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Ведомственные нормативные правовые акты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Ведомственные нормативные правовые 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приказ МЧС России от 17 октября 2016 г. № 550 «Об утверждении порядка проведения служебной проверки в системе Министерства Российской Федерации по делам гражданской обороны, чрезвычайным ситуациям и ликвидации последствий стихийных бедствий»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приказ МЧС России от 20.03.2017 № 120 «Об утверждении Положения об аттестационной комиссии Министерства Российской Федерации по делам гражданской обороны, чрезвычайным ситуациям и ликвидации последствий стихийных бедствий по соблюдению требований к служеб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приказ МЧС России от 06.02.2017 № 38 «Об утверждении Порядка сообщения федеральными государственными служащими Министерства Российской Федерации по делам гражданской обороны, чрезвычайным ситуациям и ликвидации последствий стихийных бедствий о возникновен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приказ МЧС России от 15.05.2016 № 257 «Об утверждении Плана противодействия коррупции в системе МЧС России»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приказ МЧС России от 02.03.2016 № 101 «О мерах по реализации Указа Президента Российской Федерации от 21 сентября 2009 г. № 1065»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приказ МЧС России от 24.11.2015 № 611 «Об утверждении порядка уведомления работниками, замещающими отдельные должности на основании трудового договора в организациях, созданных для выполнения задач, поставленных перед Министерством Российской Федерации по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приказ МЧС России от 22.10.2015 № 565 «Об утверждении Перечня должностей федеральной государственной службы в МЧС России, при назначении на которые граждане и при замещении которых федеральные государственные служащие обязаны представлять сведения о своих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приказ МЧС России от 05.06.2015 N 286 "Об утверждении перечня должностей в МЧС России, при замещении которых федеральным государственным служащим МЧС России и работникам, замещающим отдельные должности на основании трудового договора в организациях, созда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приказ МЧС России от 18.09.2014 № 520 «О реализации в МЧС России постановления Правительства Российской Федерации от 9 января 2014 г. № 10 «О порядке сообщения отдельными категориями лиц о получении подарка в связи с их должностным положением или исполнен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приказ МЧС России от 11.09.2014 № 503 «Об утверждении Перечня должностей в МЧС России, замещение которых влечет за собой размещение сведений о доходах, расходах, об имуществе и обязательствах имущественного характера федеральных государственных служащих 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приказ МЧС России от 15.07.2014 № 365 «Об утверждении Порядка принятия решения об осуществлении контроля за расходами федеральных государственных служащих и работников Министерства Российской Федерации по делам гражданской обороны, чрезвычайным ситуациям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приказ МЧС России от 15.07.2014 № 364 «Об утверждении Порядка представления гражданами, претендующими на замещение должностей федеральной государственной службы в МЧС России и федеральными государственными служащими МЧС России сведений о своих доходах, 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приказ МЧС России от 21.11.2013 № 746 «Об утверждении Положения об осуществлении в системе МЧС России проверки достоверности и полноты сведений, представляемых гражданами, претендующими на замещение должностей в организациях, созданных для выполнения зада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приказ МЧС России от 21.11.2013 № 745 «Об утверждении Порядка представления гражданами, претендующими на замещение должностей в организациях, созданных для выполнения задач, поставленных перед МЧС России, сведений о своих доходах, расходах, об имуществе 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приказ МЧС России от 15.04.2013 № 252 «О работниках, замещающих отдельные должности на основании трудового договора в организациях, созданных для выполнения задач, поставленных перед МЧС России, и гражданах, претендующих на замещение таких должностей» (за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приказ МЧС России от 10.04.2012 N 190 "О порядке поступления обращений и заявлений, являющихся основаниями для проведения заседаний комиссии Министерства Российской Федерации по делам гражданской обороны, чрезвычайным ситуациям и ликвидации последствий ст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приказ МЧС России от 07.07.2011 № 354 «Об утверждении Кодекса этики и служебного поведения государственных служащих Министерства Российской Федерации по делам гражданской обороны, чрезвычайным ситуациям и ликвидации последствий стихийных бедствий» (по зак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приказ МЧС России от 06.12.2011 № 729 «Об утверждении Порядка формирования и деятельности комиссии территориального органа Министерства Российской Федерации по делам гражданской обороны, чрезвычайным ситуациям и ликвидации последствий стихийных бедствий п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 приказ МЧС России от 02.12.2010 № 613 «О комиссиях территориальных органов Министерства Российской Федерации по делам гражданской обороны, чрезвычайным ситуациям и ликвидации последствий стихийных бедствий по соблюдению требований к служебному поведению 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 приказ МЧС России от 31.08.2010 № 409 «Об утверждении Положения о комиссии Министерства Российской Федерации по делам гражданской обороны, чрезвычайным ситуациям и ликвидации последствий стихийных бедствий по соблюдению требований к служебному поведению 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 приказ МЧС России от 02.07.2010 № 314 «Об утверждении Порядка уведомления представителя нанимателя о фактах обращения в целях склонения федерального государственного служащего Министерства Российской Федерации по делам гражданской обороны, чрезвычайным си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 приказ МЧС России от 29.06.2010 № 299 «Об утверждении Порядка проведения антикоррупционной экспертизы нормативных правовых актов и проектов нормативных правовых актов Министерства Российской Федерации по делам гражданской обороны, чрезвычайным ситуациям 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9" w:history="1">
              <w:r>
                <w:rPr/>
                <w:t xml:space="preserve"> приказ МЧС России от 27.04.2009 № 266 «О мерах по реализации Постановлений Правительства Российской Федерации от 5 марта 2009 г. № 195 и от 5 марта 2009 г. № 196»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6E6097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17-oktyabrya-2016-g-550-ob-utverzhdenii-poryadka-provedeniya-sluzhebnoy-proverki-v-sisteme-ministerstva-rossiyskoy-federacii-po-delam-grazhdanskoy-oborony-chrezvychaynym-situaciyam-i-likvidacii-posledstviy-stihiynyh-bedstviy" TargetMode="External"/><Relationship Id="rId8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20-03-2017-120-ob-utverzhdenii-polozheniya-ob-attestacionnoy-komissii-ministerstva-rossiyskoy-federacii-po-delam-grazhdanskoy-oborony-chrezvychaynym-situaciyam-i-likvidacii-posledstviy-stihiynyh-bedstviy-po-soblyudeniyu-trebovaniy-k-sluzheb" TargetMode="External"/><Relationship Id="rId9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06-02-2017-38-ob-utverzhdenii-poryadka-soobshcheniya-federalnymi-gosudarstvennymi-sluzhashchimi-ministerstva-rossiyskoy-federacii-po-delam-grazhdanskoy-oborony-chrezvychaynym-situaciyam-i-likvidacii-posledstviy-stihiynyh-bedstviy-o-vozniknoven" TargetMode="External"/><Relationship Id="rId10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15-05-2016-257-ob-utverzhdenii-plana-protivodeystviya-korrupcii-v-sisteme-mchs-rossii" TargetMode="External"/><Relationship Id="rId11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02-03-2016-101-o-merah-po-realizacii-ukaza-prezidenta-rossiyskoy-federacii-ot-21-sentyabrya-2009-g-1065" TargetMode="External"/><Relationship Id="rId12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24-11-2015-611-ob-utverzhdenii-poryadka-uvedomleniya-rabotnikami-zameshchayushchimi-otdelnye-dolzhnosti-na-osnovanii-trudovogo-dogovora-v-organizaciyah-sozdannyh-dlya-vypolneniya-zadach-postavlennyh-pered-ministerstvom-rossiyskoy-federacii-po" TargetMode="External"/><Relationship Id="rId13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22-10-2015-565-ob-utverzhdenii-perechnya-dolzhnostey-federalnoy-gosudarstvennoy-sluzhby-v-mchs-rossii-pri-naznachenii-na-kotorye-grazhdane-i-pri-zameshchenii-kotoryh-federalnye-gosudarstvennye-sluzhashchie-obyazany-predstavlyat-svedeniya-o-svoih" TargetMode="External"/><Relationship Id="rId14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05-06-2015-n-286-ob-utverzhdenii-perechnya-dolzhnostey-v-mchs-rossii-pri-zameshchenii-kotoryh-federalnym-gosudarstvennym-sluzhashchim-mchs-rossii-i-rabotnikam-zameshchayushchim-otdelnye-dolzhnosti-na-osnovanii-trudovogo-dogovora-v-organizaciyah-sozda" TargetMode="External"/><Relationship Id="rId15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18-09-2014-520-o-realizacii-v-mchs-rossii-postanovleniya-pravitelstva-rossiyskoy-federacii-ot-9-yanvarya-2014-g-10-o-poryadke-soobshcheniya-otdelnymi-kategoriyami-lic-o-poluchenii-podarka-v-svyazi-s-ih-dolzhnostnym-polozheniem-ili-ispolnen" TargetMode="External"/><Relationship Id="rId16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11-09-2014-503-ob-utverzhdenii-perechnya-dolzhnostey-v-mchs-rossii-zameshchenie-kotoryh-vlechet-za-soboy-razmeshchenie-svedeniy-o-dohodah-rashodah-ob-imushchestve-i-obyazatelstvah-imushchestvennogo-haraktera-federalnyh-gosudarstvennyh-sluzhashchih-m" TargetMode="External"/><Relationship Id="rId17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15-07-2014-365-ob-utverzhdenii-poryadka-prinyatiya-resheniya-ob-osushchestvlenii-kontrolya-za-rashodami-federalnyh-gosudarstvennyh-sluzhashchih-i-rabotnikov-ministerstva-rossiyskoy-federacii-po-delam-grazhdanskoy-oborony-chrezvychaynym-situaciyam" TargetMode="External"/><Relationship Id="rId18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15-07-2014-364-ob-utverzhdenii-poryadka-predstavleniya-grazhdanami-pretenduyushchimi-na-zameshchenie-dolzhnostey-federalnoy-gosudarstvennoy-sluzhby-v-mchs-rossii-i-federalnymi-gosudarstvennymi-sluzhashchimi-mchs-rossii-svedeniy-o-svoih-dohodah-ra" TargetMode="External"/><Relationship Id="rId19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21-11-2013-746-ob-utverzhdenii-polozheniya-ob-osushchestvlenii-v-sisteme-mchs-rossii-proverki-dostovernosti-i-polnoty-svedeniy-predstavlyaemyh-grazhdanami-pretenduyushchimi-na-zameshchenie-dolzhnostey-v-organizaciyah-sozdannyh-dlya-vypolneniya-zada" TargetMode="External"/><Relationship Id="rId20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21-11-2013-745-ob-utverzhdenii-poryadka-predstavleniya-grazhdanami-pretenduyushchimi-na-zameshchenie-dolzhnostey-v-organizaciyah-sozdannyh-dlya-vypolneniya-zadach-postavlennyh-pered-mchs-rossii-svedeniy-o-svoih-dohodah-rashodah-ob-imushchestve-i" TargetMode="External"/><Relationship Id="rId21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15-04-2013-252-o-rabotnikah-zameshchayushchih-otdelnye-dolzhnosti-na-osnovanii-trudovogo-dogovora-v-organizaciyah-sozdannyh-dlya-vypolneniya-zadach-postavlennyh-pered-mchs-rossii-i-grazhdanah-pretenduyushchih-na-zameshchenie-takih-dolzhnostey-za" TargetMode="External"/><Relationship Id="rId22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10-04-2012-n-190-o-poryadke-postupleniya-obrashcheniy-i-zayavleniy-yavlyayushchihsya-osnovaniyami-dlya-provedeniya-zasedaniy-komissii-ministerstva-rossiyskoy-federacii-po-delam-grazhdanskoy-oborony-chrezvychaynym-situaciyam-i-likvidacii-posledstviy-st" TargetMode="External"/><Relationship Id="rId23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07-07-2011-354-ob-utverzhdenii-kodeksa-etiki-i-sluzhebnogo-povedeniya-gosudarstvennyh-sluzhashchih-ministerstva-rossiyskoy-federacii-po-delam-grazhdanskoy-oborony-chrezvychaynym-situaciyam-i-likvidacii-posledstviy-stihiynyh-bedstviy-po-zak" TargetMode="External"/><Relationship Id="rId24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06-12-2011-729-ob-utverzhdenii-poryadka-formirovaniya-i-deyatelnosti-komissii-territorialnogo-organa-ministerstva-rossiyskoy-federacii-po-delam-grazhdanskoy-oborony-chrezvychaynym-situaciyam-i-likvidacii-posledstviy-stihiynyh-bedstviy-p" TargetMode="External"/><Relationship Id="rId25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02-12-2010-613-o-komissiyah-territorialnyh-organov-ministerstva-rossiyskoy-federacii-po-delam-grazhdanskoy-oborony-chrezvychaynym-situaciyam-i-likvidacii-posledstviy-stihiynyh-bedstviy-po-soblyudeniyu-trebovaniy-k-sluzhebnomu-povedeniyu-f" TargetMode="External"/><Relationship Id="rId26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31-08-2010-409-ob-utverzhdenii-polozheniya-o-komissii-ministerstva-rossiyskoy-federacii-po-delam-grazhdanskoy-oborony-chrezvychaynym-situaciyam-i-likvidacii-posledstviy-stihiynyh-bedstviy-po-soblyudeniyu-trebovaniy-k-sluzhebnomu-povedeniyu-f" TargetMode="External"/><Relationship Id="rId27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02-07-2010-314-ob-utverzhdenii-poryadka-uvedomleniya-predstavitelya-nanimatelya-o-faktah-obrashcheniya-v-celyah-skloneniya-federalnogo-gosudarstvennogo-sluzhashchego-ministerstva-rossiyskoy-federacii-po-delam-grazhdanskoy-oborony-chrezvychaynym-si" TargetMode="External"/><Relationship Id="rId28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29-06-2010-299-ob-utverzhdenii-poryadka-provedeniya-antikorrupcionnoy-ekspertizy-normativnyh-pravovyh-aktov-i-proektov-normativnyh-pravovyh-aktov-ministerstva-rossiyskoy-federacii-po-delam-grazhdanskoy-oborony-chrezvychaynym-situaciyam-i" TargetMode="External"/><Relationship Id="rId29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/prikaz-mchs-rossii-ot-27-04-2009-266-o-merah-po-realizacii-postanovleniy-pravitelstva-rossiyskoy-federacii-ot-5-marta-2009-g-195-i-ot-5-marta-2009-g-1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2021-05-07T18:02:20+03:00</dcterms:created>
  <dcterms:modified xsi:type="dcterms:W3CDTF">2021-05-07T18:02:20+03:00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