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8" w:type="dxa"/>
        <w:tblInd w:w="44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88"/>
      </w:tblGrid>
      <w:tr w:rsidR="00BA0AA2" w:rsidRPr="0099429A" w:rsidTr="00BA0AA2">
        <w:trPr>
          <w:trHeight w:val="4101"/>
        </w:trPr>
        <w:tc>
          <w:tcPr>
            <w:tcW w:w="5488" w:type="dxa"/>
          </w:tcPr>
          <w:p w:rsidR="00BA0AA2" w:rsidRDefault="00BA0AA2" w:rsidP="00BA0AA2">
            <w:pPr>
              <w:pStyle w:val="af9"/>
              <w:jc w:val="center"/>
            </w:pPr>
            <w:r>
              <w:t>УТВЕРЖДАЮ</w:t>
            </w:r>
          </w:p>
          <w:p w:rsidR="00BA0AA2" w:rsidRDefault="00BA0AA2" w:rsidP="00BA0AA2">
            <w:pPr>
              <w:pStyle w:val="af9"/>
              <w:jc w:val="center"/>
            </w:pPr>
          </w:p>
          <w:p w:rsidR="00BA0AA2" w:rsidRDefault="00BA0AA2" w:rsidP="00BA0AA2">
            <w:pPr>
              <w:pStyle w:val="af9"/>
              <w:jc w:val="center"/>
            </w:pPr>
            <w:r>
              <w:t>Заместитель Министра Российской Федерации по делам гражданской обороны, чрезвычайным ситуациям</w:t>
            </w:r>
          </w:p>
          <w:p w:rsidR="00BA0AA2" w:rsidRDefault="00BA0AA2" w:rsidP="00BA0AA2">
            <w:pPr>
              <w:pStyle w:val="af9"/>
              <w:jc w:val="center"/>
            </w:pPr>
            <w:r>
              <w:t>и ликвидации последствий</w:t>
            </w:r>
          </w:p>
          <w:p w:rsidR="00BA0AA2" w:rsidRDefault="00BA0AA2" w:rsidP="00BA0AA2">
            <w:pPr>
              <w:pStyle w:val="af9"/>
              <w:jc w:val="center"/>
            </w:pPr>
            <w:r>
              <w:t>стихийных бедствий</w:t>
            </w:r>
          </w:p>
          <w:p w:rsidR="00BA0AA2" w:rsidRDefault="00BA0AA2" w:rsidP="00BA0AA2">
            <w:pPr>
              <w:pStyle w:val="af9"/>
              <w:jc w:val="center"/>
            </w:pPr>
          </w:p>
          <w:p w:rsidR="00A9773A" w:rsidRDefault="00A9773A" w:rsidP="00BA0AA2">
            <w:pPr>
              <w:pStyle w:val="af9"/>
            </w:pPr>
            <w:r>
              <w:t xml:space="preserve"> </w:t>
            </w:r>
            <w:r w:rsidR="00BA0AA2">
              <w:t>генерал-полковник</w:t>
            </w:r>
          </w:p>
          <w:p w:rsidR="00A9773A" w:rsidRDefault="00A9773A" w:rsidP="00A9773A">
            <w:pPr>
              <w:pStyle w:val="af9"/>
            </w:pPr>
            <w:r>
              <w:t xml:space="preserve"> внутренней службы                </w:t>
            </w:r>
            <w:r>
              <w:t>А.П. Чуприян</w:t>
            </w:r>
          </w:p>
          <w:p w:rsidR="00BA0AA2" w:rsidRDefault="00BA0AA2" w:rsidP="00BA0AA2">
            <w:pPr>
              <w:pStyle w:val="af9"/>
            </w:pPr>
          </w:p>
          <w:p w:rsidR="00BA0AA2" w:rsidRDefault="00BA0AA2" w:rsidP="00BA0AA2">
            <w:pPr>
              <w:pStyle w:val="af9"/>
              <w:jc w:val="center"/>
            </w:pPr>
          </w:p>
          <w:p w:rsidR="00BA0AA2" w:rsidRPr="0099429A" w:rsidRDefault="00BA0AA2" w:rsidP="00BA0AA2">
            <w:pPr>
              <w:pStyle w:val="af9"/>
              <w:jc w:val="center"/>
            </w:pPr>
            <w:r>
              <w:t>« _____ » _________________ 2013 г.</w:t>
            </w:r>
          </w:p>
        </w:tc>
      </w:tr>
    </w:tbl>
    <w:p w:rsidR="003210D8" w:rsidRDefault="003210D8" w:rsidP="00BA0AA2">
      <w:pPr>
        <w:spacing w:line="240" w:lineRule="auto"/>
        <w:ind w:firstLine="0"/>
        <w:jc w:val="center"/>
      </w:pPr>
    </w:p>
    <w:p w:rsidR="00BA0AA2" w:rsidRDefault="00BA0AA2" w:rsidP="00BA0AA2">
      <w:pPr>
        <w:spacing w:line="240" w:lineRule="auto"/>
        <w:ind w:firstLine="0"/>
        <w:jc w:val="center"/>
      </w:pPr>
    </w:p>
    <w:p w:rsidR="00BA0AA2" w:rsidRPr="0099429A" w:rsidRDefault="00BA0AA2" w:rsidP="00BA0AA2">
      <w:pPr>
        <w:spacing w:line="240" w:lineRule="auto"/>
        <w:ind w:firstLine="0"/>
        <w:jc w:val="center"/>
      </w:pPr>
    </w:p>
    <w:p w:rsidR="00B379B0" w:rsidRPr="0099429A" w:rsidRDefault="00B379B0" w:rsidP="00994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54A1" w:rsidRPr="0099429A" w:rsidRDefault="003210D8" w:rsidP="0099429A">
      <w:pPr>
        <w:pStyle w:val="af7"/>
        <w:pBdr>
          <w:bottom w:val="none" w:sz="0" w:space="0" w:color="auto"/>
        </w:pBdr>
        <w:spacing w:after="0"/>
        <w:rPr>
          <w:rFonts w:cs="Times New Roman"/>
          <w:sz w:val="28"/>
          <w:szCs w:val="28"/>
        </w:rPr>
      </w:pPr>
      <w:bookmarkStart w:id="0" w:name="_GoBack"/>
      <w:r w:rsidRPr="0099429A">
        <w:rPr>
          <w:rFonts w:cs="Times New Roman"/>
          <w:sz w:val="28"/>
          <w:szCs w:val="28"/>
        </w:rPr>
        <w:t>Временный регламент</w:t>
      </w:r>
    </w:p>
    <w:p w:rsidR="003210D8" w:rsidRPr="009309C2" w:rsidRDefault="00E224E8" w:rsidP="0099429A">
      <w:pPr>
        <w:pStyle w:val="af7"/>
        <w:pBdr>
          <w:bottom w:val="none" w:sz="0" w:space="0" w:color="auto"/>
        </w:pBdr>
        <w:spacing w:after="0"/>
        <w:rPr>
          <w:rFonts w:cs="Times New Roman"/>
          <w:sz w:val="28"/>
          <w:szCs w:val="28"/>
        </w:rPr>
      </w:pPr>
      <w:r w:rsidRPr="009309C2">
        <w:rPr>
          <w:rFonts w:cs="Times New Roman"/>
          <w:sz w:val="28"/>
          <w:szCs w:val="28"/>
        </w:rPr>
        <w:t>организации ф</w:t>
      </w:r>
      <w:r w:rsidR="003210D8" w:rsidRPr="009309C2">
        <w:rPr>
          <w:rFonts w:cs="Times New Roman"/>
          <w:sz w:val="28"/>
          <w:szCs w:val="28"/>
        </w:rPr>
        <w:t>ункционирования</w:t>
      </w:r>
      <w:r w:rsidRPr="009309C2">
        <w:rPr>
          <w:rFonts w:cs="Times New Roman"/>
          <w:sz w:val="28"/>
          <w:szCs w:val="28"/>
        </w:rPr>
        <w:t xml:space="preserve"> и развития</w:t>
      </w:r>
      <w:r w:rsidR="003210D8" w:rsidRPr="009309C2">
        <w:rPr>
          <w:rFonts w:cs="Times New Roman"/>
          <w:sz w:val="28"/>
          <w:szCs w:val="28"/>
        </w:rPr>
        <w:t xml:space="preserve"> общероссийской комплексной системы информирования и оповещения населения</w:t>
      </w:r>
      <w:r w:rsidR="00892686" w:rsidRPr="009309C2">
        <w:rPr>
          <w:rFonts w:cs="Times New Roman"/>
          <w:sz w:val="28"/>
          <w:szCs w:val="28"/>
        </w:rPr>
        <w:t xml:space="preserve"> </w:t>
      </w:r>
      <w:r w:rsidR="003210D8" w:rsidRPr="009309C2">
        <w:rPr>
          <w:rFonts w:cs="Times New Roman"/>
          <w:sz w:val="28"/>
          <w:szCs w:val="28"/>
        </w:rPr>
        <w:t>в местах массового пребывания людей</w:t>
      </w:r>
    </w:p>
    <w:p w:rsidR="000C4811" w:rsidRDefault="000C4811" w:rsidP="0099429A">
      <w:pPr>
        <w:spacing w:line="240" w:lineRule="auto"/>
      </w:pPr>
    </w:p>
    <w:p w:rsidR="00292252" w:rsidRDefault="00292252" w:rsidP="0099429A">
      <w:pPr>
        <w:spacing w:line="240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2252" w:rsidTr="00292252">
        <w:trPr>
          <w:trHeight w:val="3236"/>
        </w:trPr>
        <w:tc>
          <w:tcPr>
            <w:tcW w:w="9747" w:type="dxa"/>
          </w:tcPr>
          <w:p w:rsidR="00292252" w:rsidRDefault="00BA0AA2" w:rsidP="00292252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>
              <w:t>(Одобрено на заседании</w:t>
            </w:r>
            <w:r w:rsidR="00292252">
              <w:t xml:space="preserve"> Организационного</w:t>
            </w:r>
            <w:r w:rsidR="00292252" w:rsidRPr="00292252">
              <w:t xml:space="preserve"> комитет</w:t>
            </w:r>
            <w:r w:rsidR="00292252">
              <w:t>а</w:t>
            </w:r>
            <w:r w:rsidR="00292252" w:rsidRPr="00292252">
              <w:t xml:space="preserve"> по совершенствованию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 с использованием современных технических средств массовой информации в местах массового пребывания людей</w:t>
            </w:r>
          </w:p>
          <w:p w:rsidR="00BA0AA2" w:rsidRDefault="009309C2" w:rsidP="00A9773A">
            <w:pPr>
              <w:tabs>
                <w:tab w:val="left" w:pos="3780"/>
              </w:tabs>
              <w:spacing w:line="240" w:lineRule="auto"/>
              <w:ind w:firstLine="0"/>
              <w:jc w:val="center"/>
            </w:pPr>
            <w:r>
              <w:t>п</w:t>
            </w:r>
            <w:r w:rsidR="00A9773A">
              <w:t>ротокол от «05</w:t>
            </w:r>
            <w:r w:rsidR="00BA0AA2">
              <w:t xml:space="preserve">» </w:t>
            </w:r>
            <w:r w:rsidR="00A9773A">
              <w:t>июля</w:t>
            </w:r>
            <w:r w:rsidR="00BA0AA2">
              <w:t xml:space="preserve"> 2013г. №</w:t>
            </w:r>
            <w:r w:rsidR="00A9773A">
              <w:t xml:space="preserve"> 2</w:t>
            </w:r>
            <w:r w:rsidR="00BA0AA2">
              <w:t>)</w:t>
            </w:r>
          </w:p>
        </w:tc>
      </w:tr>
      <w:bookmarkEnd w:id="0"/>
    </w:tbl>
    <w:p w:rsidR="000C4811" w:rsidRDefault="000C4811" w:rsidP="00292252">
      <w:pPr>
        <w:spacing w:line="240" w:lineRule="auto"/>
        <w:ind w:firstLine="0"/>
      </w:pPr>
    </w:p>
    <w:p w:rsidR="003210D8" w:rsidRPr="00CA3D59" w:rsidRDefault="003210D8" w:rsidP="00292252">
      <w:pPr>
        <w:spacing w:line="240" w:lineRule="auto"/>
        <w:ind w:firstLine="0"/>
      </w:pPr>
    </w:p>
    <w:p w:rsidR="00654413" w:rsidRPr="0099429A" w:rsidRDefault="003210D8" w:rsidP="0099429A">
      <w:pPr>
        <w:pStyle w:val="af5"/>
        <w:spacing w:before="0" w:line="240" w:lineRule="auto"/>
        <w:rPr>
          <w:rFonts w:ascii="Times New Roman" w:hAnsi="Times New Roman" w:cs="Times New Roman"/>
        </w:rPr>
      </w:pPr>
      <w:r w:rsidRPr="0099429A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2113553738"/>
      </w:sdtPr>
      <w:sdtEndPr>
        <w:rPr>
          <w:rFonts w:eastAsiaTheme="majorEastAsia"/>
          <w:b/>
          <w:bCs/>
          <w:color w:val="365F91" w:themeColor="accent1" w:themeShade="BF"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000000" w:themeColor="text1"/>
            </w:rPr>
            <w:id w:val="719022735"/>
            <w:docPartObj>
              <w:docPartGallery w:val="Table of Contents"/>
              <w:docPartUnique/>
            </w:docPartObj>
          </w:sdtPr>
          <w:sdtEndPr>
            <w:rPr>
              <w:color w:val="auto"/>
            </w:rPr>
          </w:sdtEndPr>
          <w:sdtContent>
            <w:p w:rsidR="005B2BD6" w:rsidRPr="0099429A" w:rsidRDefault="005B2BD6" w:rsidP="0033442D">
              <w:pPr>
                <w:pStyle w:val="af5"/>
                <w:spacing w:before="0" w:line="240" w:lineRule="auto"/>
                <w:ind w:right="282"/>
                <w:rPr>
                  <w:rFonts w:ascii="Times New Roman" w:hAnsi="Times New Roman" w:cs="Times New Roman"/>
                  <w:color w:val="000000" w:themeColor="text1"/>
                </w:rPr>
              </w:pPr>
              <w:r w:rsidRPr="0099429A">
                <w:rPr>
                  <w:rFonts w:ascii="Times New Roman" w:hAnsi="Times New Roman" w:cs="Times New Roman"/>
                  <w:color w:val="000000" w:themeColor="text1"/>
                </w:rPr>
                <w:t>Оглавление</w:t>
              </w:r>
            </w:p>
            <w:p w:rsidR="00257444" w:rsidRDefault="00602116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r w:rsidRPr="0099429A">
                <w:rPr>
                  <w:color w:val="000000" w:themeColor="text1"/>
                </w:rPr>
                <w:fldChar w:fldCharType="begin"/>
              </w:r>
              <w:r w:rsidR="005B2BD6" w:rsidRPr="0099429A">
                <w:rPr>
                  <w:color w:val="000000" w:themeColor="text1"/>
                </w:rPr>
                <w:instrText xml:space="preserve"> TOC \o "1-3" \h \z \u </w:instrText>
              </w:r>
              <w:r w:rsidRPr="0099429A">
                <w:rPr>
                  <w:color w:val="000000" w:themeColor="text1"/>
                </w:rPr>
                <w:fldChar w:fldCharType="separate"/>
              </w:r>
              <w:hyperlink w:anchor="_Toc356903707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1.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Общие положения</w:t>
                </w:r>
                <w:r w:rsidR="00257444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08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1.1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Цель и задачи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_Toc356903708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11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09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организации оперативного информирования населения с использованием СТСИО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_Toc356903709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18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0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2.2.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Исполнительные процедуры по организации оперативного информирования населения с использованием СТСИО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_Toc356903710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19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1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2.3.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эксплуатации и контроля готовности технических средств ОКСИОН к отображению и трансляции оперативной информации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_Toc356903711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19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2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2.4.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Ответственность за организацию плановой трансляции и оперативного информирования с использованием СТСИО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_Toc356903712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3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2.5.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Вывод оперативной информации МВД России и ФСБ России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_Toc356903713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4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организации и осуществлении плановых трансляций на СТСИО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_Toc356903714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22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5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3.1.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Цели осуществления плановых трансляций на СТСИО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_Toc356903715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22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6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Распределение функций по организации и осуществлению плановых трансляций на СТСИО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_Toc356903716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22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7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3.3.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разделения времени трансляции на федеральное и региональное время плановых трансляций на СТСИО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_Toc356903717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23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8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3.4.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Планирование трансляции информационных материалов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_Toc356903718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24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19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3.5.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Процедура разработки, утверждения плана и расписаний трансляции информационных материалов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_Toc356903719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24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0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3.6.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Требования к информационным материалам (контенту)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_Toc356903720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26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1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3.7.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трансляций в различные периоды функционирования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_Toc356903721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27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tabs>
                  <w:tab w:val="left" w:pos="880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2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3.7.1.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трансляций в повседневном режиме функционирования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_Toc356903722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27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tabs>
                  <w:tab w:val="left" w:pos="880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3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3.7.2.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трансляции при угрозе и возникновении чрезвычайной ситуации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_Toc356903723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27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tabs>
                  <w:tab w:val="left" w:pos="880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4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3.7.3.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трансляции в послекризисный период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_Toc356903724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27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5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3.8.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представления, рассмотрения и размещения информационных материалов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_Toc356903725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28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6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4.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организации содержания, ремонта, обслуживания и модернизации объектов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_Toc356903726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7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4.1.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содержания и обслуживания объектов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_Toc356903727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29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8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4.2.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ремонтных работ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_Toc356903728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30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29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4.3.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Модернизация объектов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_Toc356903729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30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0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организации и проведения эксплуатационно-технического обслуживания и ремонтно-восстановительных работ на объектах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_Toc356903730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1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5.1.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Цели, задачи и виды эксплуатационно-технического обслуживания и ремонтно-восстановительных работ на объектах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_Toc356903731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2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технического обслуживания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_Toc356903732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33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3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5.3.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Ежедневное техническое обслуживание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_Toc356903733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34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4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5.4.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Контрольный осмотр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_Toc356903734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35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5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5.5.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Техническое обслуживание № 1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_Toc356903735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35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6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5.6.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Техническое обслуживание № 2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_Toc356903736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37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7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5.7.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Техническое обслуживание, связанное с переходом на зимний/летний период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_Toc356903737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38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8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5.8.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Организация ремонта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_Toc356903738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39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5.9.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демонтажа объекта ОКСИОН и последующего монтажа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_Toc356903739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42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0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6.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создания и развития ОКСИОН за счет средств федерального бюджета, бюджетов субъектов Российской Федерации и иных источников финансирования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_Toc356903740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42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1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6.1.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Организационные предпосылки создания и развития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_Toc356903741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43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2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6.2.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Включение в единую сеть ОКСИОН элементов информирования и оповещения населения в местах массового пребывания людей, созданных за счет средств бюджетов субъектов Российской Федерации и иных источников финансирования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_Toc356903742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43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3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6.3.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Создание объектов ОКСИОН за счет средств бюджетов субъектов Российской Федерации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_Toc356903743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47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4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6.4.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Рекомендации по развитию ОКСИОН путем интеграции в нее систем видеоотображения информации сторонних организаций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_Toc356903744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48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5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7.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осуществления проверок по вопросам функционирования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_Toc356903745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6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7.1.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Виды проверок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_Toc356903746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49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7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7.2.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Технический контроль функционирования объектов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_Toc356903747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50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8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8.</w:t>
                </w:r>
                <w:r w:rsidR="00257444"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  <w:tab/>
                </w:r>
                <w:r w:rsidR="00257444" w:rsidRPr="00FD55DC">
                  <w:rPr>
                    <w:rStyle w:val="a9"/>
                    <w:rFonts w:eastAsia="Calibri"/>
                    <w:noProof/>
                  </w:rPr>
                  <w:t>Порядок организации обучения специалистов, организующих и осуществляющих эксплуатацию и развитие ОКСИОН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_Toc356903748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51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49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1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_Toc356903749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56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0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2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_Toc356903750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57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1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3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_Toc356903751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58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2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4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_Toc356903752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59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3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5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_Toc356903753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60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4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6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_Toc356903754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5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7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_Toc356903755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63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6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8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_Toc356903756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63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2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7" w:history="1">
                <w:r w:rsidR="00257444" w:rsidRPr="00FD55DC">
                  <w:rPr>
                    <w:rStyle w:val="a9"/>
                    <w:rFonts w:eastAsia="Calibri"/>
                    <w:noProof/>
                    <w:lang w:eastAsia="en-US"/>
                  </w:rPr>
                  <w:t>Приложение № 9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_Toc356903757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64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2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8" w:history="1">
                <w:r w:rsidR="00257444" w:rsidRPr="00FD55DC">
                  <w:rPr>
                    <w:rStyle w:val="a9"/>
                    <w:rFonts w:eastAsia="Calibri"/>
                    <w:noProof/>
                    <w:lang w:eastAsia="en-US"/>
                  </w:rPr>
                  <w:t>Приложение № 10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_Toc356903758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65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2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59" w:history="1">
                <w:r w:rsidR="00257444" w:rsidRPr="00FD55DC">
                  <w:rPr>
                    <w:rStyle w:val="a9"/>
                    <w:rFonts w:eastAsia="Calibri"/>
                    <w:noProof/>
                    <w:lang w:eastAsia="en-US"/>
                  </w:rPr>
                  <w:t>Приложение № 11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_Toc356903759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66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0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12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_Toc356903760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68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1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13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_Toc356903761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69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2" w:history="1">
                <w:r w:rsidR="00257444" w:rsidRPr="00FD55DC">
                  <w:rPr>
                    <w:rStyle w:val="a9"/>
                    <w:rFonts w:eastAsia="Calibri"/>
                    <w:noProof/>
                    <w:lang w:eastAsia="en-US"/>
                  </w:rPr>
                  <w:t>Приложение № 14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_Toc356903762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70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2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3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15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_Toc356903763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78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2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4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16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_Toc356903764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79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2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5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17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_Toc356903765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80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6" w:history="1">
                <w:r w:rsidR="00257444" w:rsidRPr="00FD55DC">
                  <w:rPr>
                    <w:rStyle w:val="a9"/>
                    <w:rFonts w:eastAsia="Calibri"/>
                    <w:noProof/>
                  </w:rPr>
                  <w:t>Приложение № 18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_Toc356903766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80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257444" w:rsidRDefault="00AC6C9C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356903767" w:history="1">
                <w:r w:rsidR="00257444" w:rsidRPr="00FD55DC">
                  <w:rPr>
                    <w:rStyle w:val="a9"/>
                    <w:rFonts w:eastAsia="Calibri"/>
                    <w:bCs/>
                    <w:noProof/>
                    <w:kern w:val="32"/>
                  </w:rPr>
                  <w:t>Приложение № 19</w:t>
                </w:r>
                <w:r w:rsidR="00257444">
                  <w:rPr>
                    <w:noProof/>
                    <w:webHidden/>
                  </w:rPr>
                  <w:tab/>
                </w:r>
                <w:r w:rsidR="00602116">
                  <w:rPr>
                    <w:noProof/>
                    <w:webHidden/>
                  </w:rPr>
                  <w:fldChar w:fldCharType="begin"/>
                </w:r>
                <w:r w:rsidR="00257444">
                  <w:rPr>
                    <w:noProof/>
                    <w:webHidden/>
                  </w:rPr>
                  <w:instrText xml:space="preserve"> PAGEREF _Toc356903767 \h </w:instrText>
                </w:r>
                <w:r w:rsidR="00602116">
                  <w:rPr>
                    <w:noProof/>
                    <w:webHidden/>
                  </w:rPr>
                </w:r>
                <w:r w:rsidR="00602116">
                  <w:rPr>
                    <w:noProof/>
                    <w:webHidden/>
                  </w:rPr>
                  <w:fldChar w:fldCharType="separate"/>
                </w:r>
                <w:r w:rsidR="001F33E3">
                  <w:rPr>
                    <w:noProof/>
                    <w:webHidden/>
                  </w:rPr>
                  <w:t>81</w:t>
                </w:r>
                <w:r w:rsidR="00602116">
                  <w:rPr>
                    <w:noProof/>
                    <w:webHidden/>
                  </w:rPr>
                  <w:fldChar w:fldCharType="end"/>
                </w:r>
              </w:hyperlink>
            </w:p>
            <w:p w:rsidR="005B2BD6" w:rsidRPr="0099429A" w:rsidRDefault="00602116" w:rsidP="0033442D">
              <w:pPr>
                <w:spacing w:line="240" w:lineRule="auto"/>
                <w:ind w:right="282"/>
                <w:jc w:val="left"/>
              </w:pPr>
              <w:r w:rsidRPr="0099429A">
                <w:rPr>
                  <w:b/>
                  <w:bCs/>
                  <w:color w:val="000000" w:themeColor="text1"/>
                </w:rPr>
                <w:fldChar w:fldCharType="end"/>
              </w:r>
            </w:p>
          </w:sdtContent>
        </w:sdt>
        <w:p w:rsidR="00654413" w:rsidRPr="0099429A" w:rsidRDefault="00AC6C9C" w:rsidP="0099429A">
          <w:pPr>
            <w:pStyle w:val="af5"/>
            <w:spacing w:before="0" w:line="240" w:lineRule="auto"/>
            <w:ind w:right="282"/>
            <w:rPr>
              <w:rFonts w:ascii="Times New Roman" w:hAnsi="Times New Roman" w:cs="Times New Roman"/>
            </w:rPr>
          </w:pPr>
        </w:p>
      </w:sdtContent>
    </w:sdt>
    <w:p w:rsidR="002D39F7" w:rsidRDefault="002D39F7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2D39F7" w:rsidRDefault="002D39F7" w:rsidP="002D39F7">
      <w:pPr>
        <w:spacing w:line="240" w:lineRule="auto"/>
        <w:ind w:firstLine="0"/>
        <w:rPr>
          <w:b/>
        </w:rPr>
      </w:pPr>
    </w:p>
    <w:p w:rsidR="002D39F7" w:rsidRPr="0099429A" w:rsidRDefault="002D39F7" w:rsidP="002D39F7">
      <w:pPr>
        <w:spacing w:line="240" w:lineRule="auto"/>
        <w:jc w:val="center"/>
        <w:rPr>
          <w:b/>
        </w:rPr>
      </w:pPr>
      <w:r w:rsidRPr="0099429A">
        <w:rPr>
          <w:b/>
        </w:rPr>
        <w:t>Условные обозначения и сокращения</w:t>
      </w:r>
    </w:p>
    <w:p w:rsidR="002D39F7" w:rsidRPr="0099429A" w:rsidRDefault="002D39F7" w:rsidP="002D39F7">
      <w:pPr>
        <w:spacing w:line="24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АРМ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Автоматизированное рабочее место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ВОЛС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Волоконно-оптическая линия связи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ВЧС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Виртуальная частная сеть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ГИП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Геоинформационная подсистема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ГК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Государственный контракт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130BB9" w:rsidRPr="00D4754E" w:rsidTr="002D39F7">
        <w:trPr>
          <w:cantSplit/>
        </w:trPr>
        <w:tc>
          <w:tcPr>
            <w:tcW w:w="2518" w:type="dxa"/>
          </w:tcPr>
          <w:p w:rsidR="00130BB9" w:rsidRDefault="00130BB9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ДГЗ МЧС России</w:t>
            </w:r>
          </w:p>
          <w:p w:rsidR="00130BB9" w:rsidRPr="00D4754E" w:rsidRDefault="00130BB9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30BB9" w:rsidRPr="00D4754E" w:rsidRDefault="00130BB9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гражданской защиты МЧС России</w:t>
            </w: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ЕДДС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Единая дежурно-диспетчерская служба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ЕТО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Ежедневное техническое обслуживание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ЗИП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Запасные части, инструменты и принадлежности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ИЦ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Информационный центр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КСОИ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 xml:space="preserve">Коллективные средства отображения информации 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КО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Контрольный осмотр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КТО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Комплексное техническое обслуживание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ЛВС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Локальная вычислительная сеть информационных центров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МИЦ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Муниципальный (городской) информационный центр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МКИОН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Мобильный комплекс информирования и оповещения населения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МРИЦ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Межрегиональный информационный центр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НС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Нештатная ситуация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НТД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Нормативно-техническая документация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ОД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Оперативный дежурный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ОДС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Оперативно - дежурная смена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130BB9">
        <w:trPr>
          <w:cantSplit/>
          <w:trHeight w:val="566"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ОКСИОН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Общероссийская комплексная система информирования и оповещения населения в местах массового пребывания людей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комитет</w:t>
            </w:r>
          </w:p>
        </w:tc>
        <w:tc>
          <w:tcPr>
            <w:tcW w:w="7371" w:type="dxa"/>
          </w:tcPr>
          <w:p w:rsidR="002D39F7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комитет</w:t>
            </w:r>
            <w:r w:rsidRPr="00703ECB">
              <w:rPr>
                <w:sz w:val="24"/>
                <w:szCs w:val="24"/>
              </w:rPr>
              <w:t xml:space="preserve"> по совершенствованию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 с использованием современных технических средств массовой информации в местах массового пребывания людей</w:t>
            </w:r>
            <w:r>
              <w:rPr>
                <w:sz w:val="24"/>
                <w:szCs w:val="24"/>
              </w:rPr>
              <w:t>, утвержден совместным приказом МЧС России, МВД России, ФСБ России 31.05.2005 №427/431/230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lastRenderedPageBreak/>
              <w:t>ПАК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Программно-аппаратный комплекс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ПЗСИ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Подсистема звукового сопровождения и информирования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ПИОН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Пункт информирования и оповещения в зданиях с массовым пребыванием людей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ПЛЭ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Плазменный экран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ПМ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Подсистема мониторинга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ПМИ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Подсистема массового информирования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ПО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Программное обеспечение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ПРХК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Подсистема радиационного и химического контроля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ПСИ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Подсистема наблюдения и сбора информации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ПСПД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Подсистема связи и передачи данных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ПУОН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Пункт уличного информирования и оповещения населения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РСЧС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РИЦ</w:t>
            </w:r>
          </w:p>
        </w:tc>
        <w:tc>
          <w:tcPr>
            <w:tcW w:w="7371" w:type="dxa"/>
          </w:tcPr>
          <w:p w:rsidR="002D39F7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Региональный информационный центр</w:t>
            </w:r>
          </w:p>
          <w:p w:rsidR="00E54A4D" w:rsidRPr="00D4754E" w:rsidRDefault="00E54A4D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СОД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Старший оперативный дежурный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СПО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Специализированное программное обеспечение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СТСИО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Специализированные технические средства информирования и оповещения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ТО</w:t>
            </w:r>
          </w:p>
        </w:tc>
        <w:tc>
          <w:tcPr>
            <w:tcW w:w="7371" w:type="dxa"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Техническое обслуживание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ТО-1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Ежемесячное техническое обслуживание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ТО-2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Ежегодное техническое обслуживание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ТР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Текущий ремонт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ТС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Технические средства</w:t>
            </w:r>
          </w:p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130BB9" w:rsidRPr="00D4754E" w:rsidTr="00130BB9">
        <w:trPr>
          <w:cantSplit/>
          <w:trHeight w:val="625"/>
        </w:trPr>
        <w:tc>
          <w:tcPr>
            <w:tcW w:w="2518" w:type="dxa"/>
            <w:vAlign w:val="center"/>
          </w:tcPr>
          <w:p w:rsidR="00130BB9" w:rsidRDefault="00130BB9" w:rsidP="00130B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30BB9" w:rsidRDefault="00130BB9" w:rsidP="00130B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УБС</w:t>
            </w:r>
          </w:p>
        </w:tc>
        <w:tc>
          <w:tcPr>
            <w:tcW w:w="7371" w:type="dxa"/>
            <w:vAlign w:val="center"/>
          </w:tcPr>
          <w:p w:rsidR="00130BB9" w:rsidRPr="00D4754E" w:rsidRDefault="00130BB9" w:rsidP="00130BB9">
            <w:pPr>
              <w:spacing w:line="240" w:lineRule="auto"/>
              <w:ind w:left="459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Устройство бегущей строки</w:t>
            </w:r>
          </w:p>
        </w:tc>
      </w:tr>
      <w:tr w:rsidR="00130BB9" w:rsidRPr="00D4754E" w:rsidTr="00130BB9">
        <w:trPr>
          <w:cantSplit/>
          <w:trHeight w:val="374"/>
        </w:trPr>
        <w:tc>
          <w:tcPr>
            <w:tcW w:w="2518" w:type="dxa"/>
          </w:tcPr>
          <w:p w:rsidR="00130BB9" w:rsidRPr="00D4754E" w:rsidRDefault="00130BB9" w:rsidP="00130BB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УИТС</w:t>
            </w:r>
          </w:p>
        </w:tc>
        <w:tc>
          <w:tcPr>
            <w:tcW w:w="7371" w:type="dxa"/>
          </w:tcPr>
          <w:p w:rsidR="00130BB9" w:rsidRDefault="00130BB9" w:rsidP="00130BB9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информационно-техническими средствами</w:t>
            </w:r>
          </w:p>
          <w:p w:rsidR="00130BB9" w:rsidRPr="00D4754E" w:rsidRDefault="00130BB9" w:rsidP="00130BB9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ЧС</w:t>
            </w:r>
          </w:p>
        </w:tc>
        <w:tc>
          <w:tcPr>
            <w:tcW w:w="7371" w:type="dxa"/>
            <w:hideMark/>
          </w:tcPr>
          <w:p w:rsidR="002D39F7" w:rsidRDefault="002D39F7" w:rsidP="00130BB9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Чрезвычайная ситуация</w:t>
            </w:r>
          </w:p>
          <w:p w:rsidR="00130BB9" w:rsidRPr="00D4754E" w:rsidRDefault="00130BB9" w:rsidP="00130BB9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</w:p>
        </w:tc>
      </w:tr>
      <w:tr w:rsidR="002D39F7" w:rsidRPr="00D4754E" w:rsidTr="002D39F7">
        <w:trPr>
          <w:cantSplit/>
        </w:trPr>
        <w:tc>
          <w:tcPr>
            <w:tcW w:w="2518" w:type="dxa"/>
            <w:hideMark/>
          </w:tcPr>
          <w:p w:rsidR="002D39F7" w:rsidRPr="00D4754E" w:rsidRDefault="002D39F7" w:rsidP="002D39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ЭТО</w:t>
            </w:r>
          </w:p>
        </w:tc>
        <w:tc>
          <w:tcPr>
            <w:tcW w:w="7371" w:type="dxa"/>
            <w:hideMark/>
          </w:tcPr>
          <w:p w:rsidR="002D39F7" w:rsidRPr="00D4754E" w:rsidRDefault="002D39F7" w:rsidP="002D39F7">
            <w:pPr>
              <w:spacing w:line="240" w:lineRule="auto"/>
              <w:ind w:left="463" w:firstLine="0"/>
              <w:rPr>
                <w:sz w:val="24"/>
                <w:szCs w:val="24"/>
              </w:rPr>
            </w:pPr>
            <w:r w:rsidRPr="00D4754E">
              <w:rPr>
                <w:sz w:val="24"/>
                <w:szCs w:val="24"/>
              </w:rPr>
              <w:t>Эксплуатационно-техническое обслуживание</w:t>
            </w:r>
          </w:p>
        </w:tc>
      </w:tr>
    </w:tbl>
    <w:p w:rsidR="00C41497" w:rsidRPr="0099429A" w:rsidRDefault="00637EFD" w:rsidP="0099429A">
      <w:pPr>
        <w:spacing w:line="240" w:lineRule="auto"/>
        <w:jc w:val="center"/>
        <w:rPr>
          <w:b/>
        </w:rPr>
      </w:pPr>
      <w:r w:rsidRPr="000C6260">
        <w:br w:type="page"/>
      </w:r>
      <w:bookmarkStart w:id="1" w:name="_Toc349640913"/>
      <w:bookmarkStart w:id="2" w:name="_Toc349641484"/>
      <w:bookmarkStart w:id="3" w:name="_Toc349649097"/>
      <w:bookmarkStart w:id="4" w:name="_Toc349649190"/>
      <w:bookmarkStart w:id="5" w:name="_Toc349649285"/>
      <w:bookmarkStart w:id="6" w:name="_Toc349649378"/>
      <w:bookmarkStart w:id="7" w:name="_Toc349649477"/>
      <w:bookmarkStart w:id="8" w:name="_Toc349640914"/>
      <w:bookmarkStart w:id="9" w:name="_Toc349641485"/>
      <w:bookmarkStart w:id="10" w:name="_Toc349649098"/>
      <w:bookmarkStart w:id="11" w:name="_Toc349649191"/>
      <w:bookmarkStart w:id="12" w:name="_Toc349649286"/>
      <w:bookmarkStart w:id="13" w:name="_Toc349649379"/>
      <w:bookmarkStart w:id="14" w:name="_Toc34964947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C41497" w:rsidRPr="0099429A">
        <w:rPr>
          <w:b/>
        </w:rPr>
        <w:lastRenderedPageBreak/>
        <w:t>Определения и термины</w:t>
      </w:r>
    </w:p>
    <w:p w:rsidR="00C41497" w:rsidRPr="0099429A" w:rsidRDefault="00C41497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База данных</w:t>
      </w:r>
      <w:r w:rsidRPr="0099429A">
        <w:t xml:space="preserve"> –</w:t>
      </w:r>
      <w:r w:rsidR="001677B6" w:rsidRPr="0099429A">
        <w:rPr>
          <w:rStyle w:val="apple-converted-space"/>
          <w:color w:val="000000"/>
          <w:shd w:val="clear" w:color="auto" w:fill="FFFFFF"/>
        </w:rPr>
        <w:t xml:space="preserve"> </w:t>
      </w:r>
      <w:r w:rsidR="001677B6" w:rsidRPr="0099429A">
        <w:t xml:space="preserve">представленная в </w:t>
      </w:r>
      <w:hyperlink r:id="rId9" w:tooltip="Объект (философия)" w:history="1">
        <w:r w:rsidR="001677B6" w:rsidRPr="0099429A">
          <w:t>объективной</w:t>
        </w:r>
      </w:hyperlink>
      <w:r w:rsidR="001677B6" w:rsidRPr="0099429A">
        <w:t xml:space="preserve"> форме </w:t>
      </w:r>
      <w:hyperlink r:id="rId10" w:tooltip="Множество" w:history="1">
        <w:r w:rsidR="001677B6" w:rsidRPr="0099429A">
          <w:t>совокупность</w:t>
        </w:r>
      </w:hyperlink>
      <w:r w:rsidR="001677B6" w:rsidRPr="0099429A">
        <w:t xml:space="preserve"> самостоятельных материалов (статей, </w:t>
      </w:r>
      <w:hyperlink r:id="rId11" w:tooltip="Вычисление" w:history="1">
        <w:r w:rsidR="001677B6" w:rsidRPr="0099429A">
          <w:t>расчётов</w:t>
        </w:r>
      </w:hyperlink>
      <w:r w:rsidR="001677B6" w:rsidRPr="0099429A">
        <w:t xml:space="preserve">, </w:t>
      </w:r>
      <w:hyperlink r:id="rId12" w:tooltip="Нормативный правовой акт" w:history="1">
        <w:r w:rsidR="001677B6" w:rsidRPr="0099429A">
          <w:t>нормативных актов</w:t>
        </w:r>
      </w:hyperlink>
      <w:r w:rsidR="001677B6" w:rsidRPr="0099429A">
        <w:t xml:space="preserve">, </w:t>
      </w:r>
      <w:hyperlink r:id="rId13" w:tooltip="Судебное решение" w:history="1">
        <w:r w:rsidR="001677B6" w:rsidRPr="0099429A">
          <w:t>судебных решений</w:t>
        </w:r>
      </w:hyperlink>
      <w:r w:rsidR="001677B6" w:rsidRPr="0099429A">
        <w:t xml:space="preserve"> и иных подобных материалов), </w:t>
      </w:r>
      <w:hyperlink r:id="rId14" w:tooltip="Систематизация" w:history="1">
        <w:r w:rsidR="001677B6" w:rsidRPr="0099429A">
          <w:t>систематизированных</w:t>
        </w:r>
      </w:hyperlink>
      <w:r w:rsidR="001677B6" w:rsidRPr="0099429A">
        <w:t xml:space="preserve"> таким образом, чтобы эти материалы могли быть </w:t>
      </w:r>
      <w:hyperlink r:id="rId15" w:tooltip="Поиск данных" w:history="1">
        <w:r w:rsidR="001677B6" w:rsidRPr="0099429A">
          <w:t>найдены</w:t>
        </w:r>
      </w:hyperlink>
      <w:r w:rsidR="001677B6" w:rsidRPr="0099429A">
        <w:t xml:space="preserve"> и </w:t>
      </w:r>
      <w:hyperlink r:id="rId16" w:tooltip="Обработка данных" w:history="1">
        <w:r w:rsidR="001677B6" w:rsidRPr="0099429A">
          <w:t>обработаны</w:t>
        </w:r>
      </w:hyperlink>
      <w:r w:rsidR="001677B6" w:rsidRPr="0099429A">
        <w:t xml:space="preserve"> с помощью </w:t>
      </w:r>
      <w:hyperlink r:id="rId17" w:tooltip="Компьютер" w:history="1">
        <w:r w:rsidR="001677B6" w:rsidRPr="0099429A">
          <w:t>электронной вычислительной машины</w:t>
        </w:r>
      </w:hyperlink>
      <w:r w:rsidRPr="0099429A">
        <w:t>.</w:t>
      </w:r>
    </w:p>
    <w:p w:rsidR="00E970CA" w:rsidRPr="0099429A" w:rsidRDefault="00E970CA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Единая государственная система предупреждения и ликвидации чрезвычайных ситуаций (РСЧС)</w:t>
      </w:r>
      <w:r w:rsidRPr="0099429A">
        <w:t xml:space="preserve"> –</w:t>
      </w:r>
      <w:r w:rsidR="00C84FFF">
        <w:t xml:space="preserve"> </w:t>
      </w:r>
      <w:r w:rsidR="00BA0AA2">
        <w:t>объединение органов управления, сил</w:t>
      </w:r>
      <w:r w:rsidRPr="0099429A">
        <w:t xml:space="preserve">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(акваторий) от чрезвычайных ситуаций. </w:t>
      </w:r>
    </w:p>
    <w:p w:rsidR="00E970CA" w:rsidRPr="0099429A" w:rsidRDefault="00E970CA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Единая дежурно-диспетчерская служба (ЕДДС)</w:t>
      </w:r>
      <w:r w:rsidRPr="0099429A">
        <w:t xml:space="preserve"> – орган повседневного управления</w:t>
      </w:r>
      <w:r w:rsidR="002D39F7">
        <w:t xml:space="preserve"> территориальной</w:t>
      </w:r>
      <w:r w:rsidR="00BA0AA2">
        <w:t xml:space="preserve"> подсистемы РСЧС, предназначенный для координации действий дежурных и диспетчерских (дежурно-диспетчерских) служб города и создаваемый при </w:t>
      </w:r>
      <w:r w:rsidR="002D39F7">
        <w:t>администрации М</w:t>
      </w:r>
      <w:r w:rsidR="001B05CC">
        <w:t>О</w:t>
      </w:r>
      <w:r w:rsidR="002D39F7">
        <w:t>.</w:t>
      </w:r>
    </w:p>
    <w:p w:rsidR="00E970CA" w:rsidRPr="0099429A" w:rsidRDefault="00E970CA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Зона ответственности ОКСИОН</w:t>
      </w:r>
      <w:r w:rsidRPr="0099429A">
        <w:t xml:space="preserve"> – комплекс территорий (перечень адресов) с расположенными на них </w:t>
      </w:r>
      <w:r w:rsidR="00696BCC" w:rsidRPr="0099429A">
        <w:t>объектами</w:t>
      </w:r>
      <w:r w:rsidRPr="0099429A">
        <w:t xml:space="preserve"> ОКСИОН.</w:t>
      </w:r>
    </w:p>
    <w:p w:rsidR="00E970CA" w:rsidRPr="0099429A" w:rsidRDefault="00E970CA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Информация о чрезвычайной ситуации</w:t>
      </w:r>
      <w:r w:rsidRPr="0099429A">
        <w:t xml:space="preserve"> – сообщение, передаваемое по системе оповещения органам повседневного управления, силам и средствам, а также населению об опасности или угрозе возникновения чрезвычайных ситуаций и рекомендуемых действиях.</w:t>
      </w:r>
    </w:p>
    <w:p w:rsidR="00E970CA" w:rsidRPr="0099429A" w:rsidRDefault="00E970CA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Информационная система</w:t>
      </w:r>
      <w:r w:rsidRPr="0099429A">
        <w:t xml:space="preserve"> –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процессы.</w:t>
      </w:r>
    </w:p>
    <w:p w:rsidR="00E970CA" w:rsidRPr="0099429A" w:rsidRDefault="00E970CA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Информационное обеспечение</w:t>
      </w:r>
      <w:r w:rsidRPr="0099429A">
        <w:t xml:space="preserve"> – комплекс мероприятий по созданию документов, классификаторов, нормативной базы и реализованных решений по объемам, размещению и формам существования информации, применяемой в автоматизированной системе при ее функционировании.</w:t>
      </w:r>
    </w:p>
    <w:p w:rsidR="00E970CA" w:rsidRPr="0099429A" w:rsidRDefault="00E970CA" w:rsidP="0099429A">
      <w:pPr>
        <w:spacing w:line="240" w:lineRule="auto"/>
      </w:pPr>
    </w:p>
    <w:p w:rsidR="00E970CA" w:rsidRPr="0099429A" w:rsidRDefault="00C41497" w:rsidP="0099429A">
      <w:pPr>
        <w:spacing w:line="240" w:lineRule="auto"/>
      </w:pPr>
      <w:r w:rsidRPr="0099429A">
        <w:rPr>
          <w:b/>
        </w:rPr>
        <w:t>Информационное обеспечение автоматизированной информационно-</w:t>
      </w:r>
      <w:r w:rsidRPr="0099429A">
        <w:rPr>
          <w:b/>
        </w:rPr>
        <w:br/>
        <w:t xml:space="preserve">управляющей системы </w:t>
      </w:r>
      <w:r w:rsidR="00A47B87" w:rsidRPr="0099429A">
        <w:rPr>
          <w:b/>
        </w:rPr>
        <w:t>РСЧС</w:t>
      </w:r>
      <w:r w:rsidRPr="0099429A">
        <w:t xml:space="preserve"> – с</w:t>
      </w:r>
      <w:r w:rsidR="001B54CE" w:rsidRPr="0099429A">
        <w:t>овокупность документов и внутри</w:t>
      </w:r>
      <w:r w:rsidRPr="0099429A">
        <w:t>машинных структурированных наборов данных, предназначенных для повышения эффективности управленческой деятельности всех органов РСЧС на основе обеспечения их полной, достоверной информацией по проблемам чрезвычайных ситуаций.</w:t>
      </w:r>
    </w:p>
    <w:p w:rsidR="00C41497" w:rsidRPr="0099429A" w:rsidRDefault="00C41497" w:rsidP="0099429A">
      <w:pPr>
        <w:spacing w:line="240" w:lineRule="auto"/>
        <w:rPr>
          <w:color w:val="FF0000"/>
        </w:rPr>
      </w:pPr>
    </w:p>
    <w:p w:rsidR="001760E6" w:rsidRDefault="001760E6" w:rsidP="003977AB">
      <w:pPr>
        <w:spacing w:line="240" w:lineRule="auto"/>
        <w:rPr>
          <w:b/>
        </w:rPr>
      </w:pPr>
    </w:p>
    <w:p w:rsidR="001760E6" w:rsidRDefault="001760E6" w:rsidP="003977AB">
      <w:pPr>
        <w:spacing w:line="240" w:lineRule="auto"/>
        <w:rPr>
          <w:b/>
        </w:rPr>
      </w:pPr>
    </w:p>
    <w:p w:rsidR="00675574" w:rsidRDefault="00675574" w:rsidP="003977AB">
      <w:pPr>
        <w:spacing w:line="240" w:lineRule="auto"/>
        <w:rPr>
          <w:b/>
        </w:rPr>
      </w:pPr>
    </w:p>
    <w:p w:rsidR="00675574" w:rsidRDefault="00675574" w:rsidP="003977AB">
      <w:pPr>
        <w:spacing w:line="240" w:lineRule="auto"/>
        <w:rPr>
          <w:b/>
        </w:rPr>
      </w:pPr>
    </w:p>
    <w:p w:rsidR="00C41497" w:rsidRDefault="003239F4" w:rsidP="003977AB">
      <w:pPr>
        <w:spacing w:line="240" w:lineRule="auto"/>
        <w:rPr>
          <w:b/>
        </w:rPr>
      </w:pPr>
      <w:r>
        <w:rPr>
          <w:b/>
        </w:rPr>
        <w:t>Органами</w:t>
      </w:r>
      <w:r w:rsidR="00C41497" w:rsidRPr="0099429A">
        <w:rPr>
          <w:b/>
        </w:rPr>
        <w:t xml:space="preserve"> </w:t>
      </w:r>
      <w:r>
        <w:rPr>
          <w:b/>
        </w:rPr>
        <w:t xml:space="preserve">повседневного </w:t>
      </w:r>
      <w:r w:rsidR="00C41497" w:rsidRPr="0099429A">
        <w:rPr>
          <w:b/>
        </w:rPr>
        <w:t>управления РСЧС</w:t>
      </w:r>
      <w:r>
        <w:rPr>
          <w:b/>
        </w:rPr>
        <w:t xml:space="preserve"> являются:</w:t>
      </w:r>
    </w:p>
    <w:p w:rsidR="003977AB" w:rsidRDefault="003977AB" w:rsidP="003977AB">
      <w:pPr>
        <w:spacing w:line="240" w:lineRule="auto"/>
      </w:pPr>
    </w:p>
    <w:p w:rsidR="003239F4" w:rsidRDefault="003239F4" w:rsidP="003977AB">
      <w:pPr>
        <w:spacing w:line="240" w:lineRule="auto"/>
      </w:pPr>
      <w:r>
        <w:rPr>
          <w:b/>
        </w:rPr>
        <w:t xml:space="preserve">на федеральном уровне </w:t>
      </w:r>
      <w:r w:rsidR="003977AB">
        <w:rPr>
          <w:b/>
        </w:rPr>
        <w:t>–</w:t>
      </w:r>
      <w:r>
        <w:rPr>
          <w:b/>
        </w:rPr>
        <w:t xml:space="preserve"> </w:t>
      </w:r>
      <w:r w:rsidR="003977AB">
        <w:t>Национальный центр управления в кризисных ситуациях, центры управления в кризисных ситуациях (ситуационно-кризисные центры), информационные центры, дежурно-диспетчерские службы федеральных органов исполнительной власти и уполномоченных организаций, имеющих функциональные подсистемы единой системы;</w:t>
      </w:r>
    </w:p>
    <w:p w:rsidR="003977AB" w:rsidRDefault="003977AB" w:rsidP="003977AB">
      <w:pPr>
        <w:spacing w:line="240" w:lineRule="auto"/>
      </w:pPr>
      <w:r>
        <w:rPr>
          <w:b/>
        </w:rPr>
        <w:t xml:space="preserve">на межрегиональном уровне </w:t>
      </w:r>
      <w:r w:rsidRPr="00773960">
        <w:rPr>
          <w:b/>
        </w:rPr>
        <w:t>–</w:t>
      </w:r>
      <w:r>
        <w:rPr>
          <w:b/>
        </w:rPr>
        <w:t xml:space="preserve"> </w:t>
      </w:r>
      <w:r>
        <w:t>центры управления в кризисных ситуациях региональных центров;</w:t>
      </w:r>
    </w:p>
    <w:p w:rsidR="003977AB" w:rsidRDefault="003977AB" w:rsidP="003977AB">
      <w:pPr>
        <w:spacing w:line="240" w:lineRule="auto"/>
      </w:pPr>
      <w:r>
        <w:rPr>
          <w:b/>
        </w:rPr>
        <w:t xml:space="preserve">на региональном уровне – </w:t>
      </w:r>
      <w:r>
        <w:t>центры управления в кризисных ситуациях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информационные центры,</w:t>
      </w:r>
      <w:r w:rsidRPr="003977AB">
        <w:t xml:space="preserve"> </w:t>
      </w:r>
      <w:r>
        <w:t>дежурно-диспетчерские службы органов исполнительной власти субъектов Российской Федерации территориальных органов федеральных</w:t>
      </w:r>
      <w:r w:rsidR="00FC4E22">
        <w:t xml:space="preserve"> </w:t>
      </w:r>
      <w:r>
        <w:t>органов</w:t>
      </w:r>
      <w:r w:rsidR="00FC4E22">
        <w:t xml:space="preserve"> исполнительной власти;</w:t>
      </w:r>
    </w:p>
    <w:p w:rsidR="00FC4E22" w:rsidRPr="00FC4E22" w:rsidRDefault="00FC4E22" w:rsidP="003977AB">
      <w:pPr>
        <w:spacing w:line="240" w:lineRule="auto"/>
      </w:pPr>
      <w:r>
        <w:rPr>
          <w:b/>
        </w:rPr>
        <w:t xml:space="preserve">на муниципальном уровне </w:t>
      </w:r>
      <w:r w:rsidRPr="00773960">
        <w:t>-</w:t>
      </w:r>
      <w:r>
        <w:rPr>
          <w:b/>
        </w:rPr>
        <w:t xml:space="preserve"> </w:t>
      </w:r>
      <w:r>
        <w:t>единые</w:t>
      </w:r>
      <w:r w:rsidRPr="00FC4E22">
        <w:t xml:space="preserve"> </w:t>
      </w:r>
      <w:r>
        <w:t>дежурно-диспетчерские службы муниципальных образований;</w:t>
      </w:r>
    </w:p>
    <w:p w:rsidR="003977AB" w:rsidRPr="003239F4" w:rsidRDefault="00FC4E22" w:rsidP="0099429A">
      <w:pPr>
        <w:spacing w:line="240" w:lineRule="auto"/>
      </w:pPr>
      <w:r w:rsidRPr="00773960">
        <w:rPr>
          <w:b/>
        </w:rPr>
        <w:t>на объектовом уровне</w:t>
      </w:r>
      <w:r>
        <w:t xml:space="preserve"> - дежурно-диспетчерские службы организаций (объектов).</w:t>
      </w:r>
    </w:p>
    <w:p w:rsidR="00E970CA" w:rsidRPr="0099429A" w:rsidRDefault="00E970CA" w:rsidP="0099429A">
      <w:pPr>
        <w:spacing w:line="240" w:lineRule="auto"/>
      </w:pPr>
    </w:p>
    <w:p w:rsidR="00C41497" w:rsidRPr="0099429A" w:rsidRDefault="00C41497" w:rsidP="0099429A">
      <w:pPr>
        <w:spacing w:line="240" w:lineRule="auto"/>
      </w:pPr>
      <w:r w:rsidRPr="0099429A">
        <w:rPr>
          <w:b/>
        </w:rPr>
        <w:t>Режим чрезвычайной ситуации РСЧС</w:t>
      </w:r>
      <w:r w:rsidRPr="0099429A">
        <w:t xml:space="preserve"> – порядок функционирования единой системы, ее отдельных подсистем или звеньев, вводимый при возникновении и ликвидации чрезвычайных ситуаций.</w:t>
      </w:r>
    </w:p>
    <w:p w:rsidR="00E970CA" w:rsidRPr="0099429A" w:rsidRDefault="00E970CA" w:rsidP="0099429A">
      <w:pPr>
        <w:spacing w:line="240" w:lineRule="auto"/>
      </w:pPr>
    </w:p>
    <w:p w:rsidR="00C573FF" w:rsidRPr="0099429A" w:rsidRDefault="001677B6" w:rsidP="00FC4E22">
      <w:pPr>
        <w:pStyle w:val="aa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Чрезвычайная ситуация</w:t>
      </w:r>
      <w:r w:rsidRPr="009942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0C6260" w:rsidRPr="0099429A" w:rsidRDefault="000C6260" w:rsidP="0099429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260" w:rsidRPr="00D4754E" w:rsidRDefault="000C6260" w:rsidP="0099429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Вводимые термины и определения</w:t>
      </w:r>
    </w:p>
    <w:p w:rsidR="000C6260" w:rsidRPr="0099429A" w:rsidRDefault="000C6260" w:rsidP="0099429A">
      <w:pPr>
        <w:spacing w:line="240" w:lineRule="auto"/>
        <w:rPr>
          <w:b/>
        </w:rPr>
      </w:pPr>
    </w:p>
    <w:p w:rsidR="000C6260" w:rsidRPr="0099429A" w:rsidRDefault="000C6260" w:rsidP="0099429A">
      <w:pPr>
        <w:spacing w:line="240" w:lineRule="auto"/>
      </w:pPr>
      <w:r w:rsidRPr="0099429A">
        <w:rPr>
          <w:b/>
        </w:rPr>
        <w:t>Информационный центр</w:t>
      </w:r>
      <w:r w:rsidRPr="0099429A">
        <w:t xml:space="preserve"> – специально оборудованное и оснащенное техническими средствами помещение, либо их комплекс, предназначенное для размещения и обеспечения устойчивой работы сотрудников</w:t>
      </w:r>
      <w:r w:rsidR="002D39F7">
        <w:t>, занимающихся сбором, обработкой и размещением информации</w:t>
      </w:r>
      <w:r w:rsidRPr="0099429A">
        <w:t xml:space="preserve"> </w:t>
      </w:r>
      <w:r w:rsidR="002D39F7">
        <w:t xml:space="preserve">с </w:t>
      </w:r>
      <w:r w:rsidRPr="0099429A">
        <w:t>целью гарантированного и своевременного информирования и оповещения населения в местах массового пребывания людей.</w:t>
      </w:r>
    </w:p>
    <w:p w:rsidR="000C6260" w:rsidRDefault="000C6260" w:rsidP="0099429A">
      <w:pPr>
        <w:spacing w:line="240" w:lineRule="auto"/>
      </w:pPr>
    </w:p>
    <w:p w:rsidR="00E110F2" w:rsidRDefault="00E110F2" w:rsidP="0099429A">
      <w:pPr>
        <w:spacing w:line="240" w:lineRule="auto"/>
      </w:pPr>
      <w:r w:rsidRPr="00E110F2">
        <w:rPr>
          <w:b/>
        </w:rPr>
        <w:t>Информационное взаимодействие</w:t>
      </w:r>
      <w:r w:rsidRPr="00FC59B4">
        <w:t xml:space="preserve"> — комплекс мероприятий, проводимый в целях обмена информацией и синхронизации баз данных информационных ресурсов </w:t>
      </w:r>
      <w:r w:rsidR="002D39F7">
        <w:t>органов управления территориальных и функциональных подсистем РСЧС.</w:t>
      </w:r>
    </w:p>
    <w:p w:rsidR="00E110F2" w:rsidRPr="0099429A" w:rsidRDefault="00E110F2" w:rsidP="0099429A">
      <w:pPr>
        <w:spacing w:line="240" w:lineRule="auto"/>
      </w:pPr>
    </w:p>
    <w:p w:rsidR="000C6260" w:rsidRPr="0099429A" w:rsidRDefault="000C6260" w:rsidP="0099429A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9A">
        <w:rPr>
          <w:rFonts w:ascii="Times New Roman" w:hAnsi="Times New Roman" w:cs="Times New Roman"/>
          <w:b/>
          <w:sz w:val="28"/>
          <w:szCs w:val="28"/>
        </w:rPr>
        <w:lastRenderedPageBreak/>
        <w:t>Контент</w:t>
      </w:r>
      <w:r w:rsidRPr="0099429A">
        <w:rPr>
          <w:rFonts w:ascii="Times New Roman" w:hAnsi="Times New Roman" w:cs="Times New Roman"/>
          <w:sz w:val="28"/>
          <w:szCs w:val="28"/>
        </w:rPr>
        <w:t xml:space="preserve"> – информационный материал, со</w:t>
      </w:r>
      <w:r w:rsidR="00736A14">
        <w:rPr>
          <w:rFonts w:ascii="Times New Roman" w:hAnsi="Times New Roman" w:cs="Times New Roman"/>
          <w:sz w:val="28"/>
          <w:szCs w:val="28"/>
        </w:rPr>
        <w:t>зданный для трансляции (передачи</w:t>
      </w:r>
      <w:r w:rsidRPr="0099429A">
        <w:rPr>
          <w:rFonts w:ascii="Times New Roman" w:hAnsi="Times New Roman" w:cs="Times New Roman"/>
          <w:sz w:val="28"/>
          <w:szCs w:val="28"/>
        </w:rPr>
        <w:t>) на современных технических средствах информирования и оповещения населения.</w:t>
      </w:r>
    </w:p>
    <w:p w:rsidR="003C0275" w:rsidRPr="0099429A" w:rsidRDefault="003C0275" w:rsidP="00994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260" w:rsidRPr="0099429A" w:rsidRDefault="000C6260" w:rsidP="0099429A">
      <w:pPr>
        <w:spacing w:line="240" w:lineRule="auto"/>
      </w:pPr>
      <w:r w:rsidRPr="0099429A">
        <w:rPr>
          <w:b/>
        </w:rPr>
        <w:t>Объекты ОКСИОН</w:t>
      </w:r>
      <w:r w:rsidRPr="0099429A">
        <w:t xml:space="preserve"> – межрегиональные, региональные и городские (муниципальные) информационные центры; пункты уличного информирования и оповещения, совмещенные с подсистемой сбора информации; пункты информирования и оповещения в зданиях с массовым пребыванием людей; пункты информирования и оповещения населения на транспортных средствах; иные специализированные технические средства информирования и оповещения населения; технические средства индивидуального информирования.</w:t>
      </w:r>
    </w:p>
    <w:p w:rsidR="00811F91" w:rsidRDefault="00811F91" w:rsidP="004E527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260" w:rsidRPr="0099429A" w:rsidRDefault="000C6260" w:rsidP="00994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b/>
          <w:sz w:val="28"/>
          <w:szCs w:val="28"/>
        </w:rPr>
        <w:t>Готовность технических средств ОКСИОН к отображению и трансляции оперативной информации</w:t>
      </w:r>
      <w:r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736A14">
        <w:rPr>
          <w:rFonts w:ascii="Times New Roman" w:hAnsi="Times New Roman" w:cs="Times New Roman"/>
          <w:sz w:val="28"/>
          <w:szCs w:val="28"/>
        </w:rPr>
        <w:t>–</w:t>
      </w:r>
      <w:r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736A14">
        <w:rPr>
          <w:rFonts w:ascii="Times New Roman" w:hAnsi="Times New Roman" w:cs="Times New Roman"/>
          <w:sz w:val="28"/>
          <w:szCs w:val="28"/>
        </w:rPr>
        <w:t xml:space="preserve">их </w:t>
      </w:r>
      <w:r w:rsidRPr="0099429A">
        <w:rPr>
          <w:rFonts w:ascii="Times New Roman" w:hAnsi="Times New Roman" w:cs="Times New Roman"/>
          <w:sz w:val="28"/>
          <w:szCs w:val="28"/>
        </w:rPr>
        <w:t>состояние, обеспечивающее в установленные сроки выполнение задачи специалистом оперативной дежурной смены</w:t>
      </w:r>
      <w:r w:rsidR="002D39F7">
        <w:rPr>
          <w:rFonts w:ascii="Times New Roman" w:hAnsi="Times New Roman" w:cs="Times New Roman"/>
          <w:sz w:val="28"/>
          <w:szCs w:val="28"/>
        </w:rPr>
        <w:t xml:space="preserve"> информационного центра</w:t>
      </w:r>
      <w:r w:rsidRPr="0099429A">
        <w:rPr>
          <w:rFonts w:ascii="Times New Roman" w:hAnsi="Times New Roman" w:cs="Times New Roman"/>
          <w:sz w:val="28"/>
          <w:szCs w:val="28"/>
        </w:rPr>
        <w:t xml:space="preserve"> по выводу оперативной информации (текстовой, графической, мультимедийной) на </w:t>
      </w:r>
      <w:r w:rsidRPr="0099429A">
        <w:rPr>
          <w:rFonts w:ascii="Times New Roman" w:eastAsia="Calibri" w:hAnsi="Times New Roman" w:cs="Times New Roman"/>
          <w:sz w:val="28"/>
          <w:szCs w:val="28"/>
          <w:lang w:eastAsia="en-US"/>
        </w:rPr>
        <w:t>СТСИО ОКСИОН</w:t>
      </w:r>
      <w:r w:rsidRPr="0099429A">
        <w:rPr>
          <w:rFonts w:ascii="Times New Roman" w:hAnsi="Times New Roman" w:cs="Times New Roman"/>
          <w:sz w:val="28"/>
          <w:szCs w:val="28"/>
        </w:rPr>
        <w:t>.</w:t>
      </w:r>
    </w:p>
    <w:p w:rsidR="000C6260" w:rsidRPr="0099429A" w:rsidRDefault="000C6260" w:rsidP="00994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260" w:rsidRDefault="000C6260" w:rsidP="0099429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b/>
          <w:sz w:val="28"/>
          <w:szCs w:val="28"/>
        </w:rPr>
        <w:t>Объект информирования</w:t>
      </w:r>
      <w:r w:rsidRPr="0099429A">
        <w:rPr>
          <w:rFonts w:ascii="Times New Roman" w:hAnsi="Times New Roman" w:cs="Times New Roman"/>
          <w:sz w:val="28"/>
          <w:szCs w:val="28"/>
        </w:rPr>
        <w:t xml:space="preserve"> - население, находящееся в зоне ответственности ОКСИОН.</w:t>
      </w:r>
    </w:p>
    <w:p w:rsidR="00D4754E" w:rsidRPr="0099429A" w:rsidRDefault="00D4754E" w:rsidP="0099429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6260" w:rsidRPr="0099429A" w:rsidRDefault="000C6260" w:rsidP="0099429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b/>
          <w:sz w:val="28"/>
          <w:szCs w:val="28"/>
        </w:rPr>
        <w:t>Субъект информирования</w:t>
      </w:r>
      <w:r w:rsidRPr="0099429A">
        <w:rPr>
          <w:rFonts w:ascii="Times New Roman" w:hAnsi="Times New Roman" w:cs="Times New Roman"/>
          <w:sz w:val="28"/>
          <w:szCs w:val="28"/>
        </w:rPr>
        <w:t xml:space="preserve"> - исполнители функций по организации и осуществлению плановых трансляций на СТСИО ОКСИОН.</w:t>
      </w:r>
    </w:p>
    <w:p w:rsidR="000C6260" w:rsidRPr="0099429A" w:rsidRDefault="000C6260" w:rsidP="0099429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6260" w:rsidRPr="0099429A" w:rsidRDefault="000C6260" w:rsidP="0099429A">
      <w:pPr>
        <w:spacing w:line="240" w:lineRule="auto"/>
        <w:ind w:firstLine="708"/>
      </w:pPr>
      <w:r w:rsidRPr="0099429A">
        <w:rPr>
          <w:b/>
        </w:rPr>
        <w:t>Техническое обслуживание объектов ОКСИОН</w:t>
      </w:r>
      <w:r w:rsidRPr="0099429A">
        <w:t xml:space="preserve"> - комплекс профилактических мероприятий по поддержанию их работоспособности </w:t>
      </w:r>
      <w:r w:rsidR="002D39F7">
        <w:t xml:space="preserve">и </w:t>
      </w:r>
      <w:r w:rsidRPr="0099429A">
        <w:t>исправности при использовании по назначению, ожидании, хранении и транспортировании.</w:t>
      </w:r>
    </w:p>
    <w:p w:rsidR="000C6260" w:rsidRPr="0099429A" w:rsidRDefault="000C6260" w:rsidP="00994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4D3" w:rsidRPr="0099429A" w:rsidRDefault="005E54D3" w:rsidP="0099429A">
      <w:pPr>
        <w:spacing w:line="240" w:lineRule="auto"/>
      </w:pPr>
    </w:p>
    <w:p w:rsidR="003A531F" w:rsidRPr="0099429A" w:rsidRDefault="003A531F" w:rsidP="0099429A">
      <w:pPr>
        <w:spacing w:line="240" w:lineRule="auto"/>
      </w:pPr>
      <w:r w:rsidRPr="0099429A">
        <w:br w:type="page"/>
      </w:r>
    </w:p>
    <w:p w:rsidR="00A52E3A" w:rsidRDefault="00C41497" w:rsidP="004E1FBE">
      <w:pPr>
        <w:pStyle w:val="1"/>
        <w:jc w:val="left"/>
        <w:rPr>
          <w:sz w:val="28"/>
          <w:szCs w:val="28"/>
        </w:rPr>
      </w:pPr>
      <w:bookmarkStart w:id="15" w:name="_Toc349640916"/>
      <w:bookmarkStart w:id="16" w:name="_Toc349641487"/>
      <w:bookmarkStart w:id="17" w:name="_Toc349649100"/>
      <w:bookmarkStart w:id="18" w:name="_Toc349649193"/>
      <w:bookmarkStart w:id="19" w:name="_Toc349649288"/>
      <w:bookmarkStart w:id="20" w:name="_Toc349649381"/>
      <w:bookmarkStart w:id="21" w:name="_Toc349649480"/>
      <w:bookmarkStart w:id="22" w:name="_Toc349640917"/>
      <w:bookmarkStart w:id="23" w:name="_Toc349641488"/>
      <w:bookmarkStart w:id="24" w:name="_Toc349649101"/>
      <w:bookmarkStart w:id="25" w:name="_Toc349649194"/>
      <w:bookmarkStart w:id="26" w:name="_Toc349649289"/>
      <w:bookmarkStart w:id="27" w:name="_Toc349649382"/>
      <w:bookmarkStart w:id="28" w:name="_Toc349649481"/>
      <w:bookmarkStart w:id="29" w:name="_Toc350852095"/>
      <w:bookmarkStart w:id="30" w:name="_Toc351026600"/>
      <w:bookmarkStart w:id="31" w:name="_Toc351474393"/>
      <w:bookmarkStart w:id="32" w:name="_Toc351615985"/>
      <w:bookmarkStart w:id="33" w:name="_Toc351616301"/>
      <w:bookmarkStart w:id="34" w:name="_Toc351616462"/>
      <w:bookmarkStart w:id="35" w:name="_Toc351616737"/>
      <w:bookmarkStart w:id="36" w:name="_Toc351619579"/>
      <w:bookmarkStart w:id="37" w:name="_Toc3569037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4E1FBE">
        <w:rPr>
          <w:sz w:val="28"/>
          <w:szCs w:val="28"/>
        </w:rPr>
        <w:lastRenderedPageBreak/>
        <w:t>Общие положения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1B3E7B" w:rsidRPr="001B3E7B" w:rsidRDefault="001B3E7B" w:rsidP="001B3E7B"/>
    <w:p w:rsidR="001B3E7B" w:rsidRDefault="001B3E7B" w:rsidP="001B3E7B">
      <w:r>
        <w:t>Временный регламент организации функционирования и развития общероссийской комплексной системы информирования и оповещения населения в местах массового пребывания людей (далее – регламент) вступает в силу с даты его утверждения и отменяет действие следующих документов:</w:t>
      </w:r>
    </w:p>
    <w:p w:rsidR="001B3E7B" w:rsidRDefault="001B3E7B" w:rsidP="001B3E7B">
      <w:r>
        <w:t>временный регламент деятельности информационных центров ОКСИОН от 17.06.2010, утвержденный заместителем Министра МЧС России;</w:t>
      </w:r>
    </w:p>
    <w:p w:rsidR="001B3E7B" w:rsidRDefault="001B3E7B" w:rsidP="001B3E7B">
      <w:r>
        <w:t>регламент взаимодействия Национального центра управления в кризисных ситуациях и центров управления в кризисных ситуациях территориальных органов МЧС России с информационными центрами ОКСИОН по вопросам информирования и оповещения населения с использованием терминальных комплексов ОКСИОН от 15.07.2011, утвержденный заместителем Министра МЧС России;</w:t>
      </w:r>
    </w:p>
    <w:p w:rsidR="001B3E7B" w:rsidRDefault="001B3E7B" w:rsidP="001B3E7B">
      <w:r>
        <w:t xml:space="preserve">регламент представления, согласования, утверждения и вывода информационных материалов на СТСИО ОКСИОН от 30.09.2010, утвержденный Организационным комитетом; </w:t>
      </w:r>
    </w:p>
    <w:p w:rsidR="001B3E7B" w:rsidRDefault="001B3E7B" w:rsidP="001B3E7B">
      <w:r>
        <w:t>регламент организации и проведения эксплуатационно-технического обслуживания и ремонтно-восстановительных работ объектов ОКСИОН от 06.08.2012, утвержденный начальником ФГБУ «ИЦ ОКСИОН».</w:t>
      </w:r>
    </w:p>
    <w:p w:rsidR="001B3E7B" w:rsidRDefault="001B3E7B" w:rsidP="001B3E7B">
      <w:r>
        <w:t>Настоящий регламент определяет порядок организации и выполнения следующих процедур:</w:t>
      </w:r>
    </w:p>
    <w:p w:rsidR="001B3E7B" w:rsidRDefault="001B3E7B" w:rsidP="001B3E7B">
      <w:r>
        <w:t>оперативное информирование населения с использованием СТСИО ОКСИОН о прогнозируемых и возникших чрезвычайных ситуациях, мерах по обеспечению безопасности населения и территорий, приемах и способах защиты;</w:t>
      </w:r>
    </w:p>
    <w:p w:rsidR="001B3E7B" w:rsidRDefault="001B3E7B" w:rsidP="001B3E7B">
      <w:r>
        <w:t>организацию и осуществление плановых трансляций информационных материалов на СТСИО ОКСИОН;</w:t>
      </w:r>
    </w:p>
    <w:p w:rsidR="001B3E7B" w:rsidRDefault="001B3E7B" w:rsidP="001B3E7B">
      <w:r>
        <w:t>организацию содержания, ремонта, обслуживания и модернизации объектов ОКСИОН;</w:t>
      </w:r>
    </w:p>
    <w:p w:rsidR="001B3E7B" w:rsidRDefault="001B3E7B" w:rsidP="001B3E7B">
      <w:r>
        <w:t>организацию, проведения эксплуатационно-технического обслуживания и ремонтно-восстановительных работ на объектах ОКСИОН;</w:t>
      </w:r>
    </w:p>
    <w:p w:rsidR="001B3E7B" w:rsidRDefault="001B3E7B" w:rsidP="001B3E7B">
      <w:r>
        <w:lastRenderedPageBreak/>
        <w:t>создание и развитие ОКСИОН за счет средств федерального бюджета, бюджетов субъектов Российской Федерации и иных источников финансирования;</w:t>
      </w:r>
    </w:p>
    <w:p w:rsidR="001B3E7B" w:rsidRDefault="001B3E7B" w:rsidP="001B3E7B">
      <w:r>
        <w:t>осуществление проверок по вопросам функционирования и развития ОКСИОН;</w:t>
      </w:r>
    </w:p>
    <w:p w:rsidR="001B3E7B" w:rsidRDefault="00C84FFF" w:rsidP="001B3E7B">
      <w:r>
        <w:t xml:space="preserve">требования к </w:t>
      </w:r>
      <w:r w:rsidR="001B3E7B">
        <w:t>специалист</w:t>
      </w:r>
      <w:r>
        <w:t>ам</w:t>
      </w:r>
      <w:r w:rsidR="001B3E7B">
        <w:t xml:space="preserve"> ОКСИОН;</w:t>
      </w:r>
    </w:p>
    <w:p w:rsidR="001D3BD3" w:rsidRDefault="001B3E7B" w:rsidP="001B3E7B">
      <w:r>
        <w:t>взаимодействие структурных подразделений центрального аппарата МЧС России, организаций и учреждений МЧС России, федеральных органов исполнительной власти по вопросам создания, функционирования и развития ОКСИОН.</w:t>
      </w:r>
    </w:p>
    <w:p w:rsidR="008D0C83" w:rsidRDefault="008D0C83" w:rsidP="001760E6">
      <w:pPr>
        <w:pStyle w:val="1"/>
        <w:numPr>
          <w:ilvl w:val="1"/>
          <w:numId w:val="36"/>
        </w:numPr>
        <w:jc w:val="left"/>
      </w:pPr>
      <w:bookmarkStart w:id="38" w:name="_Toc356903708"/>
      <w:r>
        <w:t>Цель и задачи ОКСИОН</w:t>
      </w:r>
      <w:bookmarkEnd w:id="38"/>
    </w:p>
    <w:p w:rsidR="001760E6" w:rsidRPr="001760E6" w:rsidRDefault="001760E6" w:rsidP="001760E6"/>
    <w:p w:rsidR="0090199B" w:rsidRPr="006F7F88" w:rsidRDefault="0090199B" w:rsidP="00A52E3A">
      <w:pPr>
        <w:ind w:firstLine="708"/>
      </w:pPr>
      <w:r w:rsidRPr="006F7F88">
        <w:t xml:space="preserve">Целью </w:t>
      </w:r>
      <w:r>
        <w:t xml:space="preserve">общероссийской комплексной системы информирования и оповещения населения в местах массового пребывания людей (далее – </w:t>
      </w:r>
      <w:r w:rsidRPr="006F7F88">
        <w:t>ОКСИОН</w:t>
      </w:r>
      <w:r>
        <w:t>)</w:t>
      </w:r>
      <w:r w:rsidRPr="006F7F88">
        <w:t xml:space="preserve"> является подготовка населения в области гражданской обороны, защиты от чрезвычайных ситуаций, обеспечения пожарной безопасности</w:t>
      </w:r>
      <w:r w:rsidR="00391E4B">
        <w:t>, безопасности дорожного движения</w:t>
      </w:r>
      <w:r w:rsidRPr="006F7F88">
        <w:t xml:space="preserve"> и охраны общественного порядка, своевременное</w:t>
      </w:r>
      <w:r w:rsidR="007F529F">
        <w:t xml:space="preserve"> и</w:t>
      </w:r>
      <w:r w:rsidRPr="006F7F88">
        <w:t xml:space="preserve"> оперативное информирование граждан о чрезвычайных ситуациях</w:t>
      </w:r>
      <w:r w:rsidR="00EB783C">
        <w:t xml:space="preserve"> и угрозе террористических актов</w:t>
      </w:r>
      <w:r w:rsidRPr="006F7F88">
        <w:t>, мониторинг обстановки и состояния правопорядка в местах массового пребывания людей на основе использования современных технических средств и технологий.</w:t>
      </w:r>
    </w:p>
    <w:p w:rsidR="0090199B" w:rsidRPr="001B3E7B" w:rsidRDefault="0090199B" w:rsidP="00A52E3A">
      <w:pPr>
        <w:ind w:firstLine="708"/>
      </w:pPr>
      <w:r w:rsidRPr="001B3E7B">
        <w:t>Для достижения этой цели ОКСИОН решает задачи:</w:t>
      </w:r>
    </w:p>
    <w:p w:rsidR="000B37BC" w:rsidRPr="001B3E7B" w:rsidRDefault="00974662" w:rsidP="000B37BC">
      <w:pPr>
        <w:ind w:firstLine="708"/>
      </w:pPr>
      <w:r w:rsidRPr="001B3E7B">
        <w:t>обеспечения</w:t>
      </w:r>
      <w:r w:rsidR="000B37BC" w:rsidRPr="001B3E7B">
        <w:t xml:space="preserve"> оперативно</w:t>
      </w:r>
      <w:r w:rsidRPr="001B3E7B">
        <w:t>го</w:t>
      </w:r>
      <w:r w:rsidR="000B37BC" w:rsidRPr="001B3E7B">
        <w:t xml:space="preserve"> информировани</w:t>
      </w:r>
      <w:r w:rsidRPr="001B3E7B">
        <w:t>я</w:t>
      </w:r>
      <w:r w:rsidR="000B37BC" w:rsidRPr="001B3E7B">
        <w:t xml:space="preserve"> населения о чрезвычайных ситуациях</w:t>
      </w:r>
      <w:r w:rsidR="00736A14" w:rsidRPr="00736A14">
        <w:t xml:space="preserve"> в местах массового пребывания людей</w:t>
      </w:r>
      <w:r w:rsidR="000B37BC" w:rsidRPr="001B3E7B">
        <w:t>;</w:t>
      </w:r>
    </w:p>
    <w:p w:rsidR="000B37BC" w:rsidRPr="001B3E7B" w:rsidRDefault="00974662" w:rsidP="000B37BC">
      <w:pPr>
        <w:ind w:firstLine="708"/>
      </w:pPr>
      <w:r w:rsidRPr="001B3E7B">
        <w:t>проведения</w:t>
      </w:r>
      <w:r w:rsidR="00BA0AA2">
        <w:t xml:space="preserve"> мероприятий</w:t>
      </w:r>
      <w:r w:rsidR="000B37BC" w:rsidRPr="001B3E7B">
        <w:t xml:space="preserve"> по сокращению сроков гарантированного оповещения</w:t>
      </w:r>
      <w:r w:rsidR="008E5A8B">
        <w:t xml:space="preserve"> населения</w:t>
      </w:r>
      <w:r w:rsidR="000B37BC" w:rsidRPr="001B3E7B">
        <w:t xml:space="preserve"> о чрезвычайных ситуациях</w:t>
      </w:r>
      <w:r w:rsidR="00736A14" w:rsidRPr="00736A14">
        <w:t xml:space="preserve"> в местах массового пребывания людей</w:t>
      </w:r>
      <w:r w:rsidR="000B37BC" w:rsidRPr="001B3E7B">
        <w:t>;</w:t>
      </w:r>
    </w:p>
    <w:p w:rsidR="00974662" w:rsidRPr="001B3E7B" w:rsidRDefault="00BA0AA2" w:rsidP="00974662">
      <w:pPr>
        <w:ind w:firstLine="708"/>
      </w:pPr>
      <w:r>
        <w:t>повышения</w:t>
      </w:r>
      <w:r w:rsidR="00974662" w:rsidRPr="001B3E7B">
        <w:t xml:space="preserve"> уровня подготовленности населения в области безопасности жизнедеятельности;</w:t>
      </w:r>
    </w:p>
    <w:p w:rsidR="0090199B" w:rsidRPr="001B3E7B" w:rsidRDefault="00BA0AA2" w:rsidP="00A52E3A">
      <w:pPr>
        <w:ind w:firstLine="708"/>
      </w:pPr>
      <w:r>
        <w:t>повышения</w:t>
      </w:r>
      <w:r w:rsidR="0090199B" w:rsidRPr="001B3E7B">
        <w:t xml:space="preserve"> уровня культуры безопасности жизнедеятельности;</w:t>
      </w:r>
    </w:p>
    <w:p w:rsidR="0090199B" w:rsidRPr="001B3E7B" w:rsidRDefault="0090199B" w:rsidP="00A52E3A">
      <w:pPr>
        <w:ind w:firstLine="708"/>
      </w:pPr>
      <w:r w:rsidRPr="001B3E7B">
        <w:t>увеличени</w:t>
      </w:r>
      <w:r w:rsidR="00BA0AA2">
        <w:t>я</w:t>
      </w:r>
      <w:r w:rsidRPr="001B3E7B">
        <w:t xml:space="preserve"> действенности информационного воздействия с целью скорейшей реабилитации пострадавшего населения;</w:t>
      </w:r>
    </w:p>
    <w:p w:rsidR="0090199B" w:rsidRPr="001B3E7B" w:rsidRDefault="001D3BD3" w:rsidP="00A52E3A">
      <w:pPr>
        <w:ind w:firstLine="708"/>
      </w:pPr>
      <w:r w:rsidRPr="001B3E7B">
        <w:lastRenderedPageBreak/>
        <w:t>наблюдени</w:t>
      </w:r>
      <w:r w:rsidR="000B37BC" w:rsidRPr="001B3E7B">
        <w:t>я</w:t>
      </w:r>
      <w:r w:rsidR="0090199B" w:rsidRPr="001B3E7B">
        <w:t xml:space="preserve"> за обстановкой и состоянием правопорядка в местах массового пребывания людей.</w:t>
      </w:r>
    </w:p>
    <w:p w:rsidR="0090199B" w:rsidRPr="006F7F88" w:rsidRDefault="0090199B" w:rsidP="00A52E3A">
      <w:pPr>
        <w:ind w:firstLine="708"/>
      </w:pPr>
      <w:r w:rsidRPr="001B3E7B">
        <w:t>ОКСИОН обеспечивает работу в следующих режимах</w:t>
      </w:r>
      <w:r w:rsidRPr="006F7F88">
        <w:t>:</w:t>
      </w:r>
    </w:p>
    <w:p w:rsidR="0090199B" w:rsidRPr="006F7F88" w:rsidRDefault="0090199B" w:rsidP="00A52E3A">
      <w:pPr>
        <w:ind w:firstLine="708"/>
      </w:pPr>
      <w:r>
        <w:t>п</w:t>
      </w:r>
      <w:r w:rsidRPr="006F7F88">
        <w:t xml:space="preserve">овседневный режим </w:t>
      </w:r>
      <w:r>
        <w:t>функционирования</w:t>
      </w:r>
      <w:r w:rsidRPr="006F7F88">
        <w:t>;</w:t>
      </w:r>
    </w:p>
    <w:p w:rsidR="0090199B" w:rsidRPr="006F7F88" w:rsidRDefault="0090199B" w:rsidP="00A52E3A">
      <w:pPr>
        <w:ind w:firstLine="708"/>
      </w:pPr>
      <w:r>
        <w:t>р</w:t>
      </w:r>
      <w:r w:rsidRPr="006F7F88">
        <w:t>ежим повышенной готовности (при угрозе возникновения ЧС);</w:t>
      </w:r>
    </w:p>
    <w:p w:rsidR="0090199B" w:rsidRPr="001B3E7B" w:rsidRDefault="0090199B" w:rsidP="00A52E3A">
      <w:pPr>
        <w:ind w:firstLine="708"/>
      </w:pPr>
      <w:r w:rsidRPr="001B3E7B">
        <w:t>режим чрезвычайной ситуации (при возникновении ЧС);</w:t>
      </w:r>
    </w:p>
    <w:p w:rsidR="007F529F" w:rsidRPr="001B3E7B" w:rsidRDefault="007F529F" w:rsidP="00A52E3A">
      <w:pPr>
        <w:ind w:firstLine="708"/>
      </w:pPr>
      <w:r w:rsidRPr="001B3E7B">
        <w:t>посткризисный режим</w:t>
      </w:r>
      <w:r w:rsidR="00522D87" w:rsidRPr="001B3E7B">
        <w:t xml:space="preserve"> </w:t>
      </w:r>
      <w:r w:rsidRPr="001B3E7B">
        <w:t>(после отмены ЧС).</w:t>
      </w:r>
    </w:p>
    <w:p w:rsidR="0090199B" w:rsidRPr="00335B46" w:rsidRDefault="0090199B" w:rsidP="00A52E3A">
      <w:pPr>
        <w:ind w:firstLine="708"/>
      </w:pPr>
      <w:r w:rsidRPr="001B3E7B">
        <w:rPr>
          <w:b/>
        </w:rPr>
        <w:t>В повседневном режиме</w:t>
      </w:r>
      <w:r>
        <w:t xml:space="preserve"> функционирования р</w:t>
      </w:r>
      <w:r w:rsidRPr="006F7F88">
        <w:t xml:space="preserve">есурсы ОКСИОН используются для осуществления плановой передачи профилактической информации в интересах </w:t>
      </w:r>
      <w:r w:rsidR="00152454" w:rsidRPr="00335B46">
        <w:t>формирования культуры</w:t>
      </w:r>
      <w:r w:rsidRPr="00335B46">
        <w:t xml:space="preserve"> безопасности жизнедеятельности населения, </w:t>
      </w:r>
      <w:bookmarkStart w:id="39" w:name="_Toc178754977"/>
      <w:r w:rsidR="00152454" w:rsidRPr="00335B46">
        <w:t>а также мониторинга обстановки и состояния правопорядка в местах массового пребывания населения</w:t>
      </w:r>
      <w:r w:rsidRPr="00335B46">
        <w:t>.</w:t>
      </w:r>
    </w:p>
    <w:p w:rsidR="0090199B" w:rsidRPr="006F7F88" w:rsidRDefault="0090199B" w:rsidP="00A52E3A">
      <w:pPr>
        <w:ind w:firstLine="708"/>
      </w:pPr>
      <w:r w:rsidRPr="001B3E7B">
        <w:rPr>
          <w:b/>
        </w:rPr>
        <w:t>В режиме повышенной готовности</w:t>
      </w:r>
      <w:bookmarkEnd w:id="39"/>
      <w:r w:rsidRPr="00A52E3A">
        <w:t xml:space="preserve"> </w:t>
      </w:r>
      <w:r>
        <w:t>ф</w:t>
      </w:r>
      <w:r w:rsidRPr="006F7F88">
        <w:t>ункционирование ОКСИОН направлено на оперативное информирование населения о необходимых действиях</w:t>
      </w:r>
      <w:r w:rsidR="00810FFB">
        <w:t>, приёмах и способах защиты</w:t>
      </w:r>
      <w:r w:rsidRPr="006F7F88">
        <w:t xml:space="preserve"> в </w:t>
      </w:r>
      <w:r w:rsidR="000A6D31">
        <w:t>складывающейся</w:t>
      </w:r>
      <w:r w:rsidR="00810FFB" w:rsidRPr="00335B46">
        <w:t xml:space="preserve"> (прогнозируемой)</w:t>
      </w:r>
      <w:r w:rsidRPr="00335B46">
        <w:t xml:space="preserve"> </w:t>
      </w:r>
      <w:r w:rsidRPr="006F7F88">
        <w:t>обстановке с целью минимизации возможного ущерба от чрезвычайных ситуаций природного и/или техногенного характера</w:t>
      </w:r>
      <w:r w:rsidR="00EB783C">
        <w:t>, а также террористических актов</w:t>
      </w:r>
      <w:r w:rsidRPr="006F7F88">
        <w:t>. В режиме повышенной готовности проводится усиление контроля за состоянием окружающей среды и обстановки с помощью соответствующих подсистем ОКСИОН.</w:t>
      </w:r>
    </w:p>
    <w:p w:rsidR="0090199B" w:rsidRPr="006F7F88" w:rsidRDefault="001748FA" w:rsidP="00A52E3A">
      <w:pPr>
        <w:ind w:firstLine="708"/>
      </w:pPr>
      <w:r w:rsidRPr="001B3E7B">
        <w:rPr>
          <w:b/>
        </w:rPr>
        <w:t>В</w:t>
      </w:r>
      <w:r w:rsidR="0090199B" w:rsidRPr="001B3E7B">
        <w:rPr>
          <w:b/>
        </w:rPr>
        <w:t xml:space="preserve"> режиме чрезвычайной ситуации</w:t>
      </w:r>
      <w:r w:rsidR="0090199B" w:rsidRPr="006F7F88">
        <w:t xml:space="preserve"> </w:t>
      </w:r>
      <w:r w:rsidRPr="001748FA">
        <w:t>функционирование ОКСИОН</w:t>
      </w:r>
      <w:r w:rsidR="0090199B" w:rsidRPr="006F7F88">
        <w:t xml:space="preserve"> направлено на оперативное информирование населения </w:t>
      </w:r>
      <w:r w:rsidR="0090199B" w:rsidRPr="00335B46">
        <w:t>о</w:t>
      </w:r>
      <w:r w:rsidR="00522D87" w:rsidRPr="00335B46">
        <w:t xml:space="preserve"> возникших ЧС,</w:t>
      </w:r>
      <w:r w:rsidR="0090199B" w:rsidRPr="00335B46">
        <w:t xml:space="preserve"> действиях</w:t>
      </w:r>
      <w:r w:rsidR="0090199B" w:rsidRPr="006F7F88">
        <w:t>, необходимых для минимизации ущерба от чрезвычайных ситуаций природного и/ил</w:t>
      </w:r>
      <w:r w:rsidR="00522D87">
        <w:t>и техногенного характера, а так</w:t>
      </w:r>
      <w:r w:rsidR="00EB783C">
        <w:t>же террористических актов</w:t>
      </w:r>
      <w:r w:rsidR="0090199B" w:rsidRPr="006F7F88">
        <w:t>. В данном режиме обеспечивается непрерывный контроль за состояние</w:t>
      </w:r>
      <w:r w:rsidR="00736A14">
        <w:t>м окружающей среды и обстановки</w:t>
      </w:r>
      <w:r w:rsidR="0090199B" w:rsidRPr="006F7F88">
        <w:t xml:space="preserve"> </w:t>
      </w:r>
      <w:r w:rsidR="00736A14" w:rsidRPr="00736A14">
        <w:t>с помощью соответствующих подсистем ОКСИОН.</w:t>
      </w:r>
    </w:p>
    <w:p w:rsidR="0090199B" w:rsidRPr="001B3E7B" w:rsidRDefault="001B3E7B" w:rsidP="00A52E3A">
      <w:pPr>
        <w:ind w:firstLine="708"/>
      </w:pPr>
      <w:r w:rsidRPr="001B3E7B">
        <w:rPr>
          <w:b/>
        </w:rPr>
        <w:t>В посткризисном режиме</w:t>
      </w:r>
      <w:r w:rsidR="0090199B" w:rsidRPr="001B3E7B">
        <w:rPr>
          <w:b/>
        </w:rPr>
        <w:t xml:space="preserve"> </w:t>
      </w:r>
      <w:r w:rsidR="0090199B" w:rsidRPr="001B3E7B">
        <w:t xml:space="preserve">ОКСИОН решает задачи информирования населения в ходе его социальной реабилитации, обеспечения морально-психологической поддержки, ослабления и снятия посткризисных осложнений, а также предоставления необходимой информации о местах расположения центров и служб социально-психологической реабилитации, медицинской помощи, </w:t>
      </w:r>
      <w:r w:rsidR="0090199B" w:rsidRPr="001B3E7B">
        <w:lastRenderedPageBreak/>
        <w:t>первичного жизнеобеспечения, "горячим линиям" и адресным пунктам поиска близких и родственников и т.п.</w:t>
      </w:r>
    </w:p>
    <w:p w:rsidR="0090199B" w:rsidRPr="006F7F88" w:rsidRDefault="0090199B" w:rsidP="00A52E3A">
      <w:pPr>
        <w:ind w:firstLine="708"/>
      </w:pPr>
      <w:r w:rsidRPr="006F7F88">
        <w:t>Для решения поставленных задач и обеспечения заданной совокупности функциональных возможностей, в состав ОКСИОН включены следующие структурные элементы и подсистемы:</w:t>
      </w:r>
    </w:p>
    <w:p w:rsidR="0090199B" w:rsidRPr="006F7F88" w:rsidRDefault="0090199B" w:rsidP="00A52E3A">
      <w:pPr>
        <w:numPr>
          <w:ilvl w:val="0"/>
          <w:numId w:val="25"/>
        </w:numPr>
        <w:tabs>
          <w:tab w:val="clear" w:pos="1789"/>
          <w:tab w:val="num" w:pos="567"/>
        </w:tabs>
        <w:ind w:left="1134" w:firstLine="708"/>
      </w:pPr>
      <w:r>
        <w:t>и</w:t>
      </w:r>
      <w:r w:rsidRPr="006F7F88">
        <w:t>нформационные центры</w:t>
      </w:r>
      <w:r>
        <w:t>;</w:t>
      </w:r>
    </w:p>
    <w:p w:rsidR="0090199B" w:rsidRPr="006F7F88" w:rsidRDefault="0090199B" w:rsidP="00A52E3A">
      <w:pPr>
        <w:numPr>
          <w:ilvl w:val="0"/>
          <w:numId w:val="25"/>
        </w:numPr>
        <w:tabs>
          <w:tab w:val="clear" w:pos="1789"/>
          <w:tab w:val="num" w:pos="567"/>
        </w:tabs>
        <w:ind w:left="1134" w:firstLine="708"/>
      </w:pPr>
      <w:r>
        <w:t>т</w:t>
      </w:r>
      <w:r w:rsidRPr="006F7F88">
        <w:t>ерминальные комплексы</w:t>
      </w:r>
      <w:r>
        <w:t>;</w:t>
      </w:r>
    </w:p>
    <w:p w:rsidR="0090199B" w:rsidRPr="006F7F88" w:rsidRDefault="0090199B" w:rsidP="00A52E3A">
      <w:pPr>
        <w:numPr>
          <w:ilvl w:val="0"/>
          <w:numId w:val="25"/>
        </w:numPr>
        <w:tabs>
          <w:tab w:val="clear" w:pos="1789"/>
          <w:tab w:val="num" w:pos="567"/>
        </w:tabs>
        <w:ind w:left="1134" w:firstLine="708"/>
      </w:pPr>
      <w:r>
        <w:t>р</w:t>
      </w:r>
      <w:r w:rsidRPr="006F7F88">
        <w:t>аспределенные автоматизированные подсистемы: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массового информирования (ПМИ)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наблюдения и сбора информации (ПСИ)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 xml:space="preserve">одсистема связи и передачи данных </w:t>
      </w:r>
      <w:r>
        <w:t>(ПСПД);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информационной безопасности (ПИБ)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охранно-пожарной сигнализации (ПС)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радиационного и химического контроля (ПРХК)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звукового сопровождения и информирования (ПЗСИ)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часофикации (ПЧ)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контроля и управления ОКСИОН (ПКУ)</w:t>
      </w:r>
      <w:r>
        <w:t>;</w:t>
      </w:r>
    </w:p>
    <w:p w:rsidR="0090199B" w:rsidRPr="006F7F88" w:rsidRDefault="0090199B" w:rsidP="00A52E3A">
      <w:pPr>
        <w:ind w:left="993" w:firstLine="708"/>
      </w:pPr>
      <w:r w:rsidRPr="006F7F88">
        <w:t xml:space="preserve">- </w:t>
      </w:r>
      <w:r>
        <w:t>п</w:t>
      </w:r>
      <w:r w:rsidRPr="006F7F88">
        <w:t>одсистема электронной цифровой подписи (ЭЦП)</w:t>
      </w:r>
      <w:r>
        <w:t>.</w:t>
      </w:r>
    </w:p>
    <w:p w:rsidR="001760E6" w:rsidRDefault="0090199B" w:rsidP="00A52E3A">
      <w:pPr>
        <w:ind w:firstLine="708"/>
      </w:pPr>
      <w:r w:rsidRPr="006F7F88">
        <w:t>В рамках ОКСИОН топология структуры и подчинённость информационных центров построена в соответствии с иерархическим принципом, повторяющим административно-территориальное устройство Российской Федерации. Сеть информационных центров имеет топологическую структуру вида распределённой звезды</w:t>
      </w:r>
      <w:r w:rsidR="001760E6">
        <w:t>.</w:t>
      </w:r>
    </w:p>
    <w:p w:rsidR="0090199B" w:rsidRPr="006F7F88" w:rsidRDefault="0090199B" w:rsidP="00A52E3A">
      <w:pPr>
        <w:ind w:firstLine="708"/>
      </w:pPr>
      <w:r w:rsidRPr="006F7F88">
        <w:t>Степень развитости конфигурации всех подсистем, потенциал программно-технических средств, функциональные возможности, количество управляемых терминальных комплексов, а также ранг и уровень полномочий в иерархии информационных центров возрастает с</w:t>
      </w:r>
      <w:r w:rsidR="00CF6758">
        <w:t xml:space="preserve"> </w:t>
      </w:r>
      <w:r w:rsidRPr="006F7F88">
        <w:t>низ</w:t>
      </w:r>
      <w:r w:rsidR="00CF6758">
        <w:t>ших уровней к верхним</w:t>
      </w:r>
      <w:r w:rsidRPr="006F7F88">
        <w:t>.</w:t>
      </w:r>
    </w:p>
    <w:p w:rsidR="0090199B" w:rsidRDefault="0090199B" w:rsidP="00A52E3A">
      <w:pPr>
        <w:ind w:firstLine="708"/>
      </w:pPr>
      <w:r w:rsidRPr="006F7F88">
        <w:t>Для подготовки населения в области гражданской обороны, защиты от чрезвычайных ситуаций, обеспечения пожарной безопасности</w:t>
      </w:r>
      <w:r w:rsidR="00391E4B">
        <w:t>, безопасности дорожного движения</w:t>
      </w:r>
      <w:r w:rsidRPr="006F7F88">
        <w:t xml:space="preserve"> и охраны общественного порядка, а также оперативного информирования граждан о чрезвычайных ситуациях</w:t>
      </w:r>
      <w:r w:rsidR="00EB783C">
        <w:t xml:space="preserve"> и угрозе террористических </w:t>
      </w:r>
      <w:r w:rsidR="00EB783C">
        <w:lastRenderedPageBreak/>
        <w:t>актов</w:t>
      </w:r>
      <w:r w:rsidRPr="006F7F88">
        <w:t xml:space="preserve"> в составе ОКСИОН, </w:t>
      </w:r>
      <w:r>
        <w:t xml:space="preserve">в настоящее время могут </w:t>
      </w:r>
      <w:r w:rsidRPr="006F7F88">
        <w:t>использ</w:t>
      </w:r>
      <w:r>
        <w:t>оваться</w:t>
      </w:r>
      <w:r w:rsidRPr="006F7F88">
        <w:t xml:space="preserve"> следующие </w:t>
      </w:r>
      <w:r>
        <w:t>СТСИО ОКСИОН</w:t>
      </w:r>
      <w:r w:rsidRPr="006F7F88">
        <w:t>:</w:t>
      </w:r>
    </w:p>
    <w:p w:rsidR="0090199B" w:rsidRPr="00A52E3A" w:rsidRDefault="0090199B" w:rsidP="00A52E3A">
      <w:pPr>
        <w:pStyle w:val="aa"/>
        <w:spacing w:after="0" w:line="36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наружные, отдельно стоящие светодиодные экраны на собственной опоре (Г</w:t>
      </w:r>
      <w:r w:rsidR="0043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образной или П – образной формы);</w:t>
      </w:r>
    </w:p>
    <w:p w:rsidR="0090199B" w:rsidRPr="00A52E3A" w:rsidRDefault="0090199B" w:rsidP="00A52E3A">
      <w:pPr>
        <w:pStyle w:val="aa"/>
        <w:spacing w:after="0" w:line="36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наружные, отдельно стоящие СТСИО выполненные в едином защищенном корпусе на основе жидкокристаллической панели;</w:t>
      </w:r>
    </w:p>
    <w:p w:rsidR="0090199B" w:rsidRPr="00A52E3A" w:rsidRDefault="0090199B" w:rsidP="00A52E3A">
      <w:pPr>
        <w:pStyle w:val="aa"/>
        <w:spacing w:after="0" w:line="36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наружные, размещаемые на зданиях и сооружениях светодиодные экраны;</w:t>
      </w:r>
    </w:p>
    <w:p w:rsidR="0090199B" w:rsidRPr="00A52E3A" w:rsidRDefault="0090199B" w:rsidP="00A52E3A">
      <w:pPr>
        <w:pStyle w:val="aa"/>
        <w:spacing w:after="0" w:line="36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внутренние, навесные СТСИО на основе жидкокристаллических или плазменных панелей; </w:t>
      </w:r>
    </w:p>
    <w:p w:rsidR="0090199B" w:rsidRPr="00A52E3A" w:rsidRDefault="0090199B" w:rsidP="00A52E3A">
      <w:pPr>
        <w:pStyle w:val="aa"/>
        <w:spacing w:after="0" w:line="36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внутренние СТСИО напольного исполнения, организованные в едином корпусе;</w:t>
      </w:r>
    </w:p>
    <w:p w:rsidR="0090199B" w:rsidRPr="00A52E3A" w:rsidRDefault="0090199B" w:rsidP="00A52E3A">
      <w:pPr>
        <w:pStyle w:val="aa"/>
        <w:spacing w:after="0" w:line="360" w:lineRule="auto"/>
        <w:ind w:lef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внутренние СТСИО навесного исполнения, организованные в едином корпусе;</w:t>
      </w:r>
    </w:p>
    <w:p w:rsidR="00C41497" w:rsidRPr="00A52E3A" w:rsidRDefault="0090199B" w:rsidP="00A52E3A">
      <w:pPr>
        <w:ind w:left="567" w:firstLine="708"/>
      </w:pPr>
      <w:r>
        <w:t xml:space="preserve">- </w:t>
      </w:r>
      <w:r w:rsidRPr="00381DED">
        <w:t>мобильные СТСИО.</w:t>
      </w:r>
    </w:p>
    <w:p w:rsidR="00093370" w:rsidRPr="0099429A" w:rsidRDefault="00C90D0E" w:rsidP="0099429A">
      <w:r w:rsidRPr="0099429A">
        <w:t>О</w:t>
      </w:r>
      <w:r w:rsidR="007F753F" w:rsidRPr="0099429A">
        <w:t>рганизаци</w:t>
      </w:r>
      <w:r w:rsidRPr="0099429A">
        <w:t>я</w:t>
      </w:r>
      <w:r w:rsidR="007F753F" w:rsidRPr="0099429A">
        <w:t xml:space="preserve"> функционирования и развития ОКСИОН осуществляется в соответствии с</w:t>
      </w:r>
      <w:r w:rsidR="000A6D31">
        <w:t xml:space="preserve">о следующими </w:t>
      </w:r>
      <w:r w:rsidR="00391E4B">
        <w:t>законодательными и иными нормативно</w:t>
      </w:r>
      <w:r w:rsidR="000A6D31">
        <w:t xml:space="preserve"> правовыми </w:t>
      </w:r>
      <w:r w:rsidR="00391E4B">
        <w:t>акта</w:t>
      </w:r>
      <w:r w:rsidR="000A6D31">
        <w:t>ми</w:t>
      </w:r>
      <w:r w:rsidR="007F753F" w:rsidRPr="0099429A">
        <w:t>:</w:t>
      </w:r>
    </w:p>
    <w:p w:rsidR="007F753F" w:rsidRPr="0099429A" w:rsidRDefault="00093370" w:rsidP="0099429A">
      <w:pPr>
        <w:shd w:val="clear" w:color="auto" w:fill="FFFFFF"/>
      </w:pPr>
      <w:r w:rsidRPr="0099429A">
        <w:t>а</w:t>
      </w:r>
      <w:r w:rsidR="00F6624B" w:rsidRPr="0099429A">
        <w:t xml:space="preserve">) </w:t>
      </w:r>
      <w:r w:rsidR="000A6D31">
        <w:t>ф</w:t>
      </w:r>
      <w:r w:rsidR="00820656" w:rsidRPr="0099429A">
        <w:t>едеральным</w:t>
      </w:r>
      <w:r w:rsidRPr="0099429A">
        <w:t>и</w:t>
      </w:r>
      <w:r w:rsidR="00820656" w:rsidRPr="0099429A">
        <w:t xml:space="preserve"> закон</w:t>
      </w:r>
      <w:r w:rsidRPr="0099429A">
        <w:t>ами</w:t>
      </w:r>
      <w:r w:rsidR="007F753F" w:rsidRPr="0099429A">
        <w:t>:</w:t>
      </w:r>
    </w:p>
    <w:p w:rsidR="007F753F" w:rsidRPr="0099429A" w:rsidRDefault="007F753F" w:rsidP="0099429A">
      <w:pPr>
        <w:shd w:val="clear" w:color="auto" w:fill="FFFFFF"/>
      </w:pPr>
      <w:r w:rsidRPr="0099429A">
        <w:t>от 21</w:t>
      </w:r>
      <w:r w:rsidR="007C264E" w:rsidRPr="0099429A">
        <w:t>.12.</w:t>
      </w:r>
      <w:r w:rsidRPr="0099429A">
        <w:t>1994</w:t>
      </w:r>
      <w:r w:rsidRPr="0099429A">
        <w:rPr>
          <w:color w:val="FF0000"/>
        </w:rPr>
        <w:t xml:space="preserve"> </w:t>
      </w:r>
      <w:hyperlink r:id="rId18" w:history="1">
        <w:r w:rsidR="00F503C4" w:rsidRPr="0099429A">
          <w:t>№</w:t>
        </w:r>
        <w:r w:rsidRPr="0099429A">
          <w:t xml:space="preserve"> 68-ФЗ</w:t>
        </w:r>
      </w:hyperlink>
      <w:r w:rsidR="00F6624B" w:rsidRPr="0099429A">
        <w:t xml:space="preserve"> </w:t>
      </w:r>
      <w:r w:rsidR="00F91995" w:rsidRPr="0099429A">
        <w:t>«</w:t>
      </w:r>
      <w:r w:rsidRPr="0099429A">
        <w:t>О защите населения и территорий от чрезвычайных ситуаций приро</w:t>
      </w:r>
      <w:r w:rsidR="00820656" w:rsidRPr="0099429A">
        <w:t>дного и техногенного характера</w:t>
      </w:r>
      <w:r w:rsidR="00F91995" w:rsidRPr="0099429A">
        <w:t>»</w:t>
      </w:r>
      <w:r w:rsidR="00820656" w:rsidRPr="0099429A">
        <w:t>;</w:t>
      </w:r>
    </w:p>
    <w:p w:rsidR="007F753F" w:rsidRPr="0099429A" w:rsidRDefault="00F503C4" w:rsidP="0099429A">
      <w:pPr>
        <w:shd w:val="clear" w:color="auto" w:fill="FFFFFF"/>
      </w:pPr>
      <w:r w:rsidRPr="0099429A">
        <w:t>от 21</w:t>
      </w:r>
      <w:r w:rsidR="007C264E" w:rsidRPr="0099429A">
        <w:t>.12.</w:t>
      </w:r>
      <w:r w:rsidRPr="0099429A">
        <w:t>1994 №</w:t>
      </w:r>
      <w:r w:rsidR="00820656" w:rsidRPr="0099429A">
        <w:t xml:space="preserve">69-ФЗ </w:t>
      </w:r>
      <w:r w:rsidR="00F91995" w:rsidRPr="0099429A">
        <w:t>«</w:t>
      </w:r>
      <w:r w:rsidR="00820656" w:rsidRPr="0099429A">
        <w:t>О пожарной безопасности</w:t>
      </w:r>
      <w:r w:rsidR="00F91995" w:rsidRPr="0099429A">
        <w:t>»</w:t>
      </w:r>
      <w:r w:rsidR="00820656" w:rsidRPr="0099429A">
        <w:t>;</w:t>
      </w:r>
    </w:p>
    <w:p w:rsidR="005E1FEF" w:rsidRPr="0099429A" w:rsidRDefault="00671A1C" w:rsidP="0099429A">
      <w:r>
        <w:t xml:space="preserve">от </w:t>
      </w:r>
      <w:r w:rsidR="005E1FEF" w:rsidRPr="0099429A">
        <w:t>21</w:t>
      </w:r>
      <w:r w:rsidR="007C264E" w:rsidRPr="0099429A">
        <w:t>.07.</w:t>
      </w:r>
      <w:r w:rsidR="00391E4B">
        <w:t>1997 №</w:t>
      </w:r>
      <w:r w:rsidR="005E1FEF" w:rsidRPr="0099429A">
        <w:t>116-ФЗ «О промышленной безопасности опасных производственных объектов»;</w:t>
      </w:r>
    </w:p>
    <w:p w:rsidR="005E1FEF" w:rsidRPr="0099429A" w:rsidRDefault="005E1FEF" w:rsidP="0099429A">
      <w:pPr>
        <w:shd w:val="clear" w:color="auto" w:fill="FFFFFF"/>
      </w:pPr>
      <w:r w:rsidRPr="0099429A">
        <w:t>от 21</w:t>
      </w:r>
      <w:r w:rsidR="007C264E" w:rsidRPr="0099429A">
        <w:t>.07.</w:t>
      </w:r>
      <w:r w:rsidR="00391E4B">
        <w:t>1997 №</w:t>
      </w:r>
      <w:r w:rsidRPr="0099429A">
        <w:t>117-ФЗ «О безопасности гидротехнических сооружений»;</w:t>
      </w:r>
    </w:p>
    <w:p w:rsidR="007F753F" w:rsidRPr="0099429A" w:rsidRDefault="007F753F" w:rsidP="0099429A">
      <w:pPr>
        <w:shd w:val="clear" w:color="auto" w:fill="FFFFFF"/>
      </w:pPr>
      <w:r w:rsidRPr="0099429A">
        <w:t>от 12</w:t>
      </w:r>
      <w:r w:rsidR="007C264E" w:rsidRPr="0099429A">
        <w:t>.02.</w:t>
      </w:r>
      <w:r w:rsidRPr="0099429A">
        <w:t xml:space="preserve">1998 </w:t>
      </w:r>
      <w:hyperlink r:id="rId19" w:history="1">
        <w:r w:rsidR="00F503C4" w:rsidRPr="0099429A">
          <w:t>№</w:t>
        </w:r>
        <w:r w:rsidRPr="0099429A">
          <w:t>28-ФЗ</w:t>
        </w:r>
      </w:hyperlink>
      <w:r w:rsidR="00F6624B" w:rsidRPr="0099429A">
        <w:t xml:space="preserve"> </w:t>
      </w:r>
      <w:r w:rsidR="00F91995" w:rsidRPr="0099429A">
        <w:t>«</w:t>
      </w:r>
      <w:r w:rsidRPr="0099429A">
        <w:t>О гражданской обороне</w:t>
      </w:r>
      <w:r w:rsidR="00F91995" w:rsidRPr="0099429A">
        <w:t>»</w:t>
      </w:r>
      <w:r w:rsidR="00820656" w:rsidRPr="0099429A">
        <w:t>;</w:t>
      </w:r>
    </w:p>
    <w:p w:rsidR="00F6624B" w:rsidRDefault="005E1FEF" w:rsidP="0099429A">
      <w:pPr>
        <w:shd w:val="clear" w:color="auto" w:fill="FFFFFF"/>
      </w:pPr>
      <w:r w:rsidRPr="0099429A">
        <w:t>от 27</w:t>
      </w:r>
      <w:r w:rsidR="007C264E" w:rsidRPr="0099429A">
        <w:t>.07.</w:t>
      </w:r>
      <w:r w:rsidRPr="0099429A">
        <w:t xml:space="preserve">2006 </w:t>
      </w:r>
      <w:r w:rsidR="00820656" w:rsidRPr="0099429A">
        <w:t>№ 149-ФЗ «Об информации, информационных технологиях и о защите информации</w:t>
      </w:r>
      <w:r w:rsidR="00F91995" w:rsidRPr="0099429A">
        <w:t>»</w:t>
      </w:r>
      <w:r w:rsidR="000A6D31">
        <w:t>;</w:t>
      </w:r>
    </w:p>
    <w:p w:rsidR="000A6D31" w:rsidRDefault="000A6D31" w:rsidP="0099429A">
      <w:pPr>
        <w:shd w:val="clear" w:color="auto" w:fill="FFFFFF"/>
      </w:pPr>
      <w:r>
        <w:t>от 06.10.1999 №</w:t>
      </w:r>
      <w:r w:rsidR="00391E4B">
        <w:t>1</w:t>
      </w:r>
      <w:r>
        <w:t>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A6D31" w:rsidRDefault="000A6D31" w:rsidP="0099429A">
      <w:pPr>
        <w:shd w:val="clear" w:color="auto" w:fill="FFFFFF"/>
      </w:pPr>
      <w:r>
        <w:lastRenderedPageBreak/>
        <w:t>от 06.10.200</w:t>
      </w:r>
      <w:r w:rsidR="00391E4B">
        <w:t>3 №</w:t>
      </w:r>
      <w:r>
        <w:t>131-ФЗ «Об общих принципах организации местного самоупр</w:t>
      </w:r>
      <w:r w:rsidR="00391E4B">
        <w:t>авления в Российской Федерации»;</w:t>
      </w:r>
    </w:p>
    <w:p w:rsidR="00391E4B" w:rsidRPr="0099429A" w:rsidRDefault="00391E4B" w:rsidP="0099429A">
      <w:pPr>
        <w:shd w:val="clear" w:color="auto" w:fill="FFFFFF"/>
      </w:pPr>
      <w:r>
        <w:t>от 15.10.1995 №196-ФЗ «О безопасности дорожного движения».</w:t>
      </w:r>
    </w:p>
    <w:p w:rsidR="00E55657" w:rsidRPr="0099429A" w:rsidRDefault="00093370" w:rsidP="0099429A">
      <w:pPr>
        <w:shd w:val="clear" w:color="auto" w:fill="FFFFFF"/>
      </w:pPr>
      <w:r w:rsidRPr="0099429A">
        <w:t>б</w:t>
      </w:r>
      <w:r w:rsidR="007F753F" w:rsidRPr="0099429A">
        <w:t>)</w:t>
      </w:r>
      <w:r w:rsidR="00F746A3" w:rsidRPr="0099429A">
        <w:t xml:space="preserve"> </w:t>
      </w:r>
      <w:hyperlink r:id="rId20" w:history="1">
        <w:r w:rsidR="00F556BC">
          <w:t>у</w:t>
        </w:r>
        <w:r w:rsidR="007F753F" w:rsidRPr="0099429A">
          <w:t>каз</w:t>
        </w:r>
        <w:r w:rsidRPr="0099429A">
          <w:t>ами</w:t>
        </w:r>
      </w:hyperlink>
      <w:r w:rsidR="00F746A3" w:rsidRPr="0099429A">
        <w:t xml:space="preserve"> </w:t>
      </w:r>
      <w:r w:rsidR="007F753F" w:rsidRPr="0099429A">
        <w:t>Президента Российской Федерации</w:t>
      </w:r>
      <w:r w:rsidR="00E55657" w:rsidRPr="0099429A">
        <w:t>:</w:t>
      </w:r>
    </w:p>
    <w:p w:rsidR="007F753F" w:rsidRPr="0099429A" w:rsidRDefault="00F503C4" w:rsidP="0099429A">
      <w:pPr>
        <w:shd w:val="clear" w:color="auto" w:fill="FFFFFF"/>
      </w:pPr>
      <w:r w:rsidRPr="0099429A">
        <w:t>от 11</w:t>
      </w:r>
      <w:r w:rsidR="007C264E" w:rsidRPr="0099429A">
        <w:t>.07.</w:t>
      </w:r>
      <w:r w:rsidRPr="0099429A">
        <w:t>2004 №</w:t>
      </w:r>
      <w:r w:rsidR="007F753F" w:rsidRPr="0099429A">
        <w:t xml:space="preserve"> 868 </w:t>
      </w:r>
      <w:r w:rsidR="00F91995" w:rsidRPr="0099429A">
        <w:t>«</w:t>
      </w:r>
      <w:r w:rsidR="007F753F" w:rsidRPr="0099429A">
        <w:t>Вопросы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F91995" w:rsidRPr="0099429A">
        <w:t>»</w:t>
      </w:r>
      <w:r w:rsidR="00E55657" w:rsidRPr="0099429A">
        <w:t>;</w:t>
      </w:r>
    </w:p>
    <w:p w:rsidR="00E55657" w:rsidRPr="0099429A" w:rsidRDefault="00F6624B" w:rsidP="0099429A">
      <w:pPr>
        <w:shd w:val="clear" w:color="auto" w:fill="FFFFFF"/>
      </w:pPr>
      <w:r w:rsidRPr="0099429A">
        <w:t>от 12</w:t>
      </w:r>
      <w:r w:rsidR="007C264E" w:rsidRPr="0099429A">
        <w:t>.05.</w:t>
      </w:r>
      <w:r w:rsidR="00E55657" w:rsidRPr="0099429A">
        <w:t>2009</w:t>
      </w:r>
      <w:r w:rsidRPr="0099429A">
        <w:t xml:space="preserve"> </w:t>
      </w:r>
      <w:r w:rsidR="00E55657" w:rsidRPr="0099429A">
        <w:t>№ 537 «</w:t>
      </w:r>
      <w:r w:rsidR="00BD25A2" w:rsidRPr="0099429A">
        <w:t>О с</w:t>
      </w:r>
      <w:r w:rsidR="00E55657" w:rsidRPr="0099429A">
        <w:t>тратеги</w:t>
      </w:r>
      <w:r w:rsidR="00BD25A2" w:rsidRPr="0099429A">
        <w:t>и</w:t>
      </w:r>
      <w:r w:rsidR="00E55657" w:rsidRPr="0099429A">
        <w:t xml:space="preserve"> национальной безопасности Р</w:t>
      </w:r>
      <w:r w:rsidR="00BD25A2" w:rsidRPr="0099429A">
        <w:t xml:space="preserve">оссийской </w:t>
      </w:r>
      <w:r w:rsidR="00E55657" w:rsidRPr="0099429A">
        <w:t>Ф</w:t>
      </w:r>
      <w:r w:rsidR="00BD25A2" w:rsidRPr="0099429A">
        <w:t>едерации</w:t>
      </w:r>
      <w:r w:rsidR="00E55657" w:rsidRPr="0099429A">
        <w:t xml:space="preserve"> до 2020</w:t>
      </w:r>
      <w:r w:rsidRPr="0099429A">
        <w:t xml:space="preserve"> </w:t>
      </w:r>
      <w:r w:rsidR="00E55657" w:rsidRPr="0099429A">
        <w:t>г.»</w:t>
      </w:r>
      <w:r w:rsidR="00A354D4" w:rsidRPr="0099429A">
        <w:t>;</w:t>
      </w:r>
    </w:p>
    <w:p w:rsidR="00A354D4" w:rsidRPr="0099429A" w:rsidRDefault="00A354D4" w:rsidP="0099429A">
      <w:pPr>
        <w:shd w:val="clear" w:color="auto" w:fill="FFFFFF"/>
      </w:pPr>
      <w:r w:rsidRPr="0099429A">
        <w:t>от 31</w:t>
      </w:r>
      <w:r w:rsidR="007C264E" w:rsidRPr="0099429A">
        <w:t>.04.</w:t>
      </w:r>
      <w:r w:rsidRPr="0099429A">
        <w:t>2010 № 403 «О создании комплексной системы обеспечения безопасности населения на транспорте».</w:t>
      </w:r>
    </w:p>
    <w:p w:rsidR="007F753F" w:rsidRPr="0099429A" w:rsidRDefault="00093370" w:rsidP="0099429A">
      <w:pPr>
        <w:shd w:val="clear" w:color="auto" w:fill="FFFFFF"/>
      </w:pPr>
      <w:r w:rsidRPr="0099429A">
        <w:t>в</w:t>
      </w:r>
      <w:r w:rsidR="007F753F" w:rsidRPr="0099429A">
        <w:t xml:space="preserve">) </w:t>
      </w:r>
      <w:r w:rsidR="00F556BC">
        <w:t>п</w:t>
      </w:r>
      <w:r w:rsidR="00E55657" w:rsidRPr="0099429A">
        <w:t>остановлени</w:t>
      </w:r>
      <w:r w:rsidRPr="0099429A">
        <w:t>ями</w:t>
      </w:r>
      <w:r w:rsidR="007F753F" w:rsidRPr="0099429A">
        <w:t xml:space="preserve"> Правительства Российской Федерации:</w:t>
      </w:r>
    </w:p>
    <w:p w:rsidR="00F91995" w:rsidRPr="0099429A" w:rsidRDefault="00F91995" w:rsidP="0099429A">
      <w:pPr>
        <w:shd w:val="clear" w:color="auto" w:fill="FFFFFF"/>
      </w:pPr>
      <w:r w:rsidRPr="0099429A">
        <w:t>от 24</w:t>
      </w:r>
      <w:r w:rsidR="0009748F" w:rsidRPr="0099429A">
        <w:t>.04.</w:t>
      </w:r>
      <w:r w:rsidRPr="0099429A">
        <w:t xml:space="preserve">1997 </w:t>
      </w:r>
      <w:hyperlink r:id="rId21" w:history="1">
        <w:r w:rsidRPr="0099429A">
          <w:t>№ 334</w:t>
        </w:r>
      </w:hyperlink>
      <w:r w:rsidRPr="0099429A">
        <w:t xml:space="preserve"> «О </w:t>
      </w:r>
      <w:r w:rsidR="00BD25A2" w:rsidRPr="0099429A">
        <w:t>П</w:t>
      </w:r>
      <w:r w:rsidRPr="0099429A">
        <w:t>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F91995" w:rsidRPr="0099429A" w:rsidRDefault="00F91995" w:rsidP="0099429A">
      <w:pPr>
        <w:shd w:val="clear" w:color="auto" w:fill="FFFFFF"/>
      </w:pPr>
      <w:r w:rsidRPr="0099429A">
        <w:t>от 14</w:t>
      </w:r>
      <w:r w:rsidR="0009748F" w:rsidRPr="0099429A">
        <w:t>.02.</w:t>
      </w:r>
      <w:r w:rsidRPr="0099429A">
        <w:t xml:space="preserve">2000 </w:t>
      </w:r>
      <w:hyperlink r:id="rId22" w:history="1">
        <w:r w:rsidRPr="0099429A">
          <w:t>№ 128</w:t>
        </w:r>
      </w:hyperlink>
      <w:r w:rsidRPr="0099429A">
        <w:t xml:space="preserve"> «Об утверждении Положения о предоставлении информации о состоянии окружающей природной среды, ее загрязнении и чрезвычайных ситуациях техногенного характера, которые оказали, оказывают, могут оказать негативное воздействие на окружающую природную среду»;</w:t>
      </w:r>
    </w:p>
    <w:p w:rsidR="00F91995" w:rsidRPr="0099429A" w:rsidRDefault="00F91995" w:rsidP="0099429A">
      <w:pPr>
        <w:shd w:val="clear" w:color="auto" w:fill="FFFFFF"/>
      </w:pPr>
      <w:r w:rsidRPr="0099429A">
        <w:t>от 02</w:t>
      </w:r>
      <w:r w:rsidR="0009748F" w:rsidRPr="0099429A">
        <w:t>.11.</w:t>
      </w:r>
      <w:r w:rsidRPr="0099429A">
        <w:t xml:space="preserve">2000 </w:t>
      </w:r>
      <w:hyperlink r:id="rId23" w:history="1">
        <w:r w:rsidRPr="0099429A">
          <w:t>№ 841</w:t>
        </w:r>
      </w:hyperlink>
      <w:r w:rsidRPr="0099429A">
        <w:t xml:space="preserve"> </w:t>
      </w:r>
      <w:r w:rsidR="00BD25A2" w:rsidRPr="0099429A">
        <w:t>«</w:t>
      </w:r>
      <w:r w:rsidRPr="0099429A">
        <w:t>Об утверждении Положения об организации обучения населения в области гражданской обороны</w:t>
      </w:r>
      <w:r w:rsidR="00BD25A2" w:rsidRPr="0099429A">
        <w:t>»</w:t>
      </w:r>
      <w:r w:rsidRPr="0099429A">
        <w:t>;</w:t>
      </w:r>
    </w:p>
    <w:p w:rsidR="007F753F" w:rsidRPr="0099429A" w:rsidRDefault="007F753F" w:rsidP="0099429A">
      <w:pPr>
        <w:shd w:val="clear" w:color="auto" w:fill="FFFFFF"/>
      </w:pPr>
      <w:r w:rsidRPr="0099429A">
        <w:t>от 30</w:t>
      </w:r>
      <w:r w:rsidR="0009748F" w:rsidRPr="0099429A">
        <w:t>.12.</w:t>
      </w:r>
      <w:r w:rsidRPr="0099429A">
        <w:t>2003</w:t>
      </w:r>
      <w:r w:rsidR="00F6624B" w:rsidRPr="0099429A">
        <w:t xml:space="preserve"> </w:t>
      </w:r>
      <w:hyperlink r:id="rId24" w:history="1">
        <w:r w:rsidR="00F503C4" w:rsidRPr="0099429A">
          <w:t>№</w:t>
        </w:r>
        <w:r w:rsidRPr="0099429A">
          <w:t xml:space="preserve"> 794</w:t>
        </w:r>
      </w:hyperlink>
      <w:r w:rsidR="00F6624B" w:rsidRPr="0099429A">
        <w:t xml:space="preserve"> </w:t>
      </w:r>
      <w:r w:rsidR="00F91995" w:rsidRPr="0099429A">
        <w:t>«</w:t>
      </w:r>
      <w:r w:rsidRPr="0099429A">
        <w:t>О единой государственной системе предупреждения и ли</w:t>
      </w:r>
      <w:r w:rsidR="00F6624B" w:rsidRPr="0099429A">
        <w:t>квидации чрезвычайных ситуаций</w:t>
      </w:r>
      <w:r w:rsidR="00F91995" w:rsidRPr="0099429A">
        <w:t>»</w:t>
      </w:r>
      <w:r w:rsidR="00F6624B" w:rsidRPr="0099429A">
        <w:t>;</w:t>
      </w:r>
    </w:p>
    <w:p w:rsidR="00F91995" w:rsidRPr="0099429A" w:rsidRDefault="00F91995" w:rsidP="0099429A">
      <w:r w:rsidRPr="0099429A">
        <w:t>от 04</w:t>
      </w:r>
      <w:r w:rsidR="0009748F" w:rsidRPr="0099429A">
        <w:t>.09.</w:t>
      </w:r>
      <w:r w:rsidRPr="0099429A">
        <w:t xml:space="preserve">2003 № 547 </w:t>
      </w:r>
      <w:r w:rsidR="00BD25A2" w:rsidRPr="0099429A">
        <w:t>«</w:t>
      </w:r>
      <w:r w:rsidRPr="0099429A">
        <w:t>О подготовке населения в области защиты от чрезвычайных ситуаций природного и техногенного характера</w:t>
      </w:r>
      <w:r w:rsidR="00BD25A2" w:rsidRPr="0099429A">
        <w:t>»</w:t>
      </w:r>
      <w:r w:rsidRPr="0099429A">
        <w:t>;</w:t>
      </w:r>
    </w:p>
    <w:p w:rsidR="00F746A3" w:rsidRPr="0099429A" w:rsidRDefault="00F6624B" w:rsidP="0099429A">
      <w:pPr>
        <w:shd w:val="clear" w:color="auto" w:fill="FFFFFF"/>
      </w:pPr>
      <w:r w:rsidRPr="0099429A">
        <w:t>от 21</w:t>
      </w:r>
      <w:r w:rsidR="0009748F" w:rsidRPr="0099429A">
        <w:t>.05.</w:t>
      </w:r>
      <w:r w:rsidRPr="0099429A">
        <w:t xml:space="preserve">2007 </w:t>
      </w:r>
      <w:r w:rsidR="00F746A3" w:rsidRPr="0099429A">
        <w:t xml:space="preserve">№ 304 </w:t>
      </w:r>
      <w:r w:rsidR="00F91995" w:rsidRPr="0099429A">
        <w:t>«</w:t>
      </w:r>
      <w:r w:rsidR="00F746A3" w:rsidRPr="0099429A">
        <w:t>О классификации чрезвычайных ситуаций природного и техногенного характера</w:t>
      </w:r>
      <w:r w:rsidR="00F91995" w:rsidRPr="0099429A">
        <w:t>»</w:t>
      </w:r>
      <w:r w:rsidRPr="0099429A">
        <w:t>;</w:t>
      </w:r>
    </w:p>
    <w:p w:rsidR="00F746A3" w:rsidRPr="0099429A" w:rsidRDefault="00F6624B" w:rsidP="0099429A">
      <w:pPr>
        <w:shd w:val="clear" w:color="auto" w:fill="FFFFFF"/>
      </w:pPr>
      <w:r w:rsidRPr="0099429A">
        <w:t>от 22</w:t>
      </w:r>
      <w:r w:rsidR="0009748F" w:rsidRPr="0099429A">
        <w:t>.05.</w:t>
      </w:r>
      <w:r w:rsidRPr="0099429A">
        <w:t>2008</w:t>
      </w:r>
      <w:r w:rsidR="00A72F28" w:rsidRPr="0099429A">
        <w:t xml:space="preserve"> </w:t>
      </w:r>
      <w:r w:rsidR="00F746A3" w:rsidRPr="0099429A">
        <w:t>№ 381 «О порядке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людей»</w:t>
      </w:r>
      <w:r w:rsidRPr="0099429A">
        <w:t>;</w:t>
      </w:r>
    </w:p>
    <w:p w:rsidR="00A72F28" w:rsidRPr="0099429A" w:rsidRDefault="00A354D4" w:rsidP="0099429A">
      <w:pPr>
        <w:shd w:val="clear" w:color="auto" w:fill="FFFFFF"/>
      </w:pPr>
      <w:r w:rsidRPr="0099429A">
        <w:lastRenderedPageBreak/>
        <w:t xml:space="preserve">от </w:t>
      </w:r>
      <w:r w:rsidR="005E1FEF" w:rsidRPr="0099429A">
        <w:t>0</w:t>
      </w:r>
      <w:r w:rsidRPr="0099429A">
        <w:t>7</w:t>
      </w:r>
      <w:r w:rsidR="0009748F" w:rsidRPr="0099429A">
        <w:t>.07.</w:t>
      </w:r>
      <w:r w:rsidRPr="0099429A">
        <w:t>2011 № 555 «О Федеральной целевой программе «Снижение рисков и смягчение последствий чрезвычайных ситуаций природного и техногенного характера в Росс</w:t>
      </w:r>
      <w:r w:rsidR="005E1FEF" w:rsidRPr="0099429A">
        <w:t>ийской Федерации до 2015 года»</w:t>
      </w:r>
      <w:r w:rsidR="00A72F28" w:rsidRPr="0099429A">
        <w:t>.</w:t>
      </w:r>
    </w:p>
    <w:p w:rsidR="00A72F28" w:rsidRPr="0099429A" w:rsidRDefault="00093370" w:rsidP="0099429A">
      <w:r w:rsidRPr="0099429A">
        <w:t>г</w:t>
      </w:r>
      <w:r w:rsidR="00F746A3" w:rsidRPr="0099429A">
        <w:t>)</w:t>
      </w:r>
      <w:r w:rsidR="005E1FEF" w:rsidRPr="0099429A">
        <w:rPr>
          <w:b/>
        </w:rPr>
        <w:t xml:space="preserve"> </w:t>
      </w:r>
      <w:r w:rsidR="00F556BC">
        <w:t>р</w:t>
      </w:r>
      <w:r w:rsidR="00F746A3" w:rsidRPr="0099429A">
        <w:t>аспоряжением Правительства</w:t>
      </w:r>
      <w:r w:rsidR="00F746A3" w:rsidRPr="0099429A">
        <w:rPr>
          <w:b/>
        </w:rPr>
        <w:t xml:space="preserve"> </w:t>
      </w:r>
      <w:r w:rsidR="00F746A3" w:rsidRPr="002648CB">
        <w:rPr>
          <w:color w:val="000000" w:themeColor="text1"/>
        </w:rPr>
        <w:t>Р</w:t>
      </w:r>
      <w:r w:rsidR="00292252" w:rsidRPr="002648CB">
        <w:rPr>
          <w:color w:val="000000" w:themeColor="text1"/>
        </w:rPr>
        <w:t xml:space="preserve">оссийской </w:t>
      </w:r>
      <w:r w:rsidR="00F746A3" w:rsidRPr="002648CB">
        <w:rPr>
          <w:color w:val="000000" w:themeColor="text1"/>
        </w:rPr>
        <w:t>Ф</w:t>
      </w:r>
      <w:r w:rsidR="00292252" w:rsidRPr="002648CB">
        <w:rPr>
          <w:color w:val="000000" w:themeColor="text1"/>
        </w:rPr>
        <w:t>едерации</w:t>
      </w:r>
      <w:r w:rsidR="00A72F28" w:rsidRPr="002648CB">
        <w:rPr>
          <w:color w:val="000000" w:themeColor="text1"/>
        </w:rPr>
        <w:t xml:space="preserve"> </w:t>
      </w:r>
      <w:r w:rsidR="00A354D4" w:rsidRPr="0099429A">
        <w:t>от 14</w:t>
      </w:r>
      <w:r w:rsidR="0009748F" w:rsidRPr="0099429A">
        <w:t>.10.</w:t>
      </w:r>
      <w:r w:rsidR="000D3431">
        <w:t>2004</w:t>
      </w:r>
      <w:r w:rsidR="00A354D4" w:rsidRPr="0099429A">
        <w:t xml:space="preserve"> </w:t>
      </w:r>
      <w:r w:rsidR="00B87BD4">
        <w:br/>
      </w:r>
      <w:r w:rsidR="00A354D4" w:rsidRPr="0099429A">
        <w:t>№</w:t>
      </w:r>
      <w:r w:rsidR="00671E46" w:rsidRPr="0099429A">
        <w:t xml:space="preserve"> </w:t>
      </w:r>
      <w:r w:rsidR="00A354D4" w:rsidRPr="0099429A">
        <w:t>1327-р «О совершенствовании организации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актов»</w:t>
      </w:r>
      <w:r w:rsidRPr="0099429A">
        <w:t>.</w:t>
      </w:r>
    </w:p>
    <w:p w:rsidR="00DC2BF1" w:rsidRPr="0099429A" w:rsidRDefault="00BD25A2" w:rsidP="0099429A">
      <w:r w:rsidRPr="0099429A">
        <w:t>д</w:t>
      </w:r>
      <w:r w:rsidR="00F746A3" w:rsidRPr="0099429A">
        <w:t xml:space="preserve">) </w:t>
      </w:r>
      <w:r w:rsidR="002F4900" w:rsidRPr="0099429A">
        <w:t>с</w:t>
      </w:r>
      <w:r w:rsidR="00F746A3" w:rsidRPr="0099429A">
        <w:t>овместным</w:t>
      </w:r>
      <w:r w:rsidR="00093370" w:rsidRPr="0099429A">
        <w:t>и</w:t>
      </w:r>
      <w:r w:rsidR="00F746A3" w:rsidRPr="0099429A">
        <w:t xml:space="preserve"> приказ</w:t>
      </w:r>
      <w:r w:rsidR="002F4900" w:rsidRPr="0099429A">
        <w:t>ами</w:t>
      </w:r>
      <w:r w:rsidR="00F746A3" w:rsidRPr="0099429A">
        <w:t xml:space="preserve"> МЧС </w:t>
      </w:r>
      <w:r w:rsidR="00A72F28" w:rsidRPr="0099429A">
        <w:t>России, МВД России и ФСБ России:</w:t>
      </w:r>
    </w:p>
    <w:p w:rsidR="00F91995" w:rsidRPr="0099429A" w:rsidRDefault="00F91995" w:rsidP="0099429A">
      <w:r w:rsidRPr="0099429A">
        <w:t>от 31</w:t>
      </w:r>
      <w:r w:rsidR="0009748F" w:rsidRPr="0099429A">
        <w:t>.05.</w:t>
      </w:r>
      <w:r w:rsidRPr="0099429A">
        <w:t>2005 №</w:t>
      </w:r>
      <w:r w:rsidR="00BD25A2" w:rsidRPr="0099429A">
        <w:t xml:space="preserve"> </w:t>
      </w:r>
      <w:r w:rsidRPr="0099429A">
        <w:t>427/431/320 «Об организационном комитете по совершенствованию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 с использованием современных технических средств массовой информации в местах массового пребывания людей»;</w:t>
      </w:r>
    </w:p>
    <w:p w:rsidR="00F91995" w:rsidRPr="0099429A" w:rsidRDefault="00F91995" w:rsidP="0099429A">
      <w:r w:rsidRPr="0099429A">
        <w:t>от 31</w:t>
      </w:r>
      <w:r w:rsidR="0009748F" w:rsidRPr="0099429A">
        <w:t>.05.</w:t>
      </w:r>
      <w:r w:rsidRPr="0099429A">
        <w:t>2005 № 428/432/321 «</w:t>
      </w:r>
      <w:r w:rsidR="00BD25A2" w:rsidRPr="0099429A">
        <w:t>О</w:t>
      </w:r>
      <w:r w:rsidRPr="0099429A">
        <w:t xml:space="preserve"> порядке размещения современных технических средств массовой информации в местах массового пребывания людей в целях подготовки населения в области ГО, защиты от ЧС,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</w:t>
      </w:r>
      <w:r w:rsidR="00EB783C">
        <w:t>х, угрозе террористических актов</w:t>
      </w:r>
      <w:r w:rsidRPr="0099429A">
        <w:t>»</w:t>
      </w:r>
      <w:r w:rsidR="00C84FFF" w:rsidRPr="00C84FFF">
        <w:t xml:space="preserve"> (зарегистрирован в Минюсте России 9 июня 2005 г., регистрационный номер 6700)</w:t>
      </w:r>
      <w:r w:rsidRPr="0099429A">
        <w:t>;</w:t>
      </w:r>
    </w:p>
    <w:p w:rsidR="00F91995" w:rsidRPr="0099429A" w:rsidRDefault="00F91995" w:rsidP="0099429A">
      <w:r w:rsidRPr="0099429A">
        <w:t>от 11</w:t>
      </w:r>
      <w:r w:rsidR="0009748F" w:rsidRPr="0099429A">
        <w:t>.07.</w:t>
      </w:r>
      <w:r w:rsidRPr="0099429A">
        <w:t>2006 №</w:t>
      </w:r>
      <w:r w:rsidR="00BD25A2" w:rsidRPr="0099429A">
        <w:t xml:space="preserve"> </w:t>
      </w:r>
      <w:r w:rsidRPr="0099429A">
        <w:t xml:space="preserve">398/545/323 «О комиссиях по координации деятельности при создании общероссийской комплексной системы информирования и оповещения населения в местах массового пребывания людей в </w:t>
      </w:r>
      <w:r w:rsidR="00BD25A2" w:rsidRPr="0099429A">
        <w:t>субъектах Российской Федерации».</w:t>
      </w:r>
    </w:p>
    <w:p w:rsidR="00F746A3" w:rsidRPr="0099429A" w:rsidRDefault="00BD25A2" w:rsidP="0099429A">
      <w:r w:rsidRPr="0099429A">
        <w:t>е</w:t>
      </w:r>
      <w:r w:rsidR="00F746A3" w:rsidRPr="0099429A">
        <w:t>)</w:t>
      </w:r>
      <w:r w:rsidR="00DC2BF1" w:rsidRPr="0099429A">
        <w:t xml:space="preserve"> </w:t>
      </w:r>
      <w:r w:rsidR="002F4900" w:rsidRPr="0099429A">
        <w:t>п</w:t>
      </w:r>
      <w:r w:rsidR="00DC2BF1" w:rsidRPr="0099429A">
        <w:t>риказ</w:t>
      </w:r>
      <w:r w:rsidR="00093370" w:rsidRPr="0099429A">
        <w:t>ами</w:t>
      </w:r>
      <w:r w:rsidR="00DC2BF1" w:rsidRPr="0099429A">
        <w:t xml:space="preserve"> МЧС России:</w:t>
      </w:r>
    </w:p>
    <w:p w:rsidR="00F91995" w:rsidRPr="0099429A" w:rsidRDefault="00F91995" w:rsidP="0099429A">
      <w:r w:rsidRPr="0099429A">
        <w:t>от 31</w:t>
      </w:r>
      <w:r w:rsidR="0009748F" w:rsidRPr="0099429A">
        <w:t>.12.</w:t>
      </w:r>
      <w:r w:rsidRPr="0099429A">
        <w:t>2002 № 632 «Об утверждении Порядка подготовки, представления прогнозной информации и организации реагирования на прогнозы чрезвычайных ситуаций»;</w:t>
      </w:r>
    </w:p>
    <w:p w:rsidR="00F91995" w:rsidRPr="0099429A" w:rsidRDefault="00F91995" w:rsidP="0099429A">
      <w:r w:rsidRPr="0099429A">
        <w:t>от 20</w:t>
      </w:r>
      <w:r w:rsidR="0009748F" w:rsidRPr="0099429A">
        <w:t>.09.</w:t>
      </w:r>
      <w:r w:rsidRPr="0099429A">
        <w:t xml:space="preserve">2005 № 698 «Об организационном комитете по совершенствованию подготовки населения в области гражданской обороны, защиты от чрезвычайных </w:t>
      </w:r>
      <w:r w:rsidRPr="0099429A">
        <w:lastRenderedPageBreak/>
        <w:t>ситуаций, обеспечения пожарной безопасности и охраны общественного порядка с использованием современных технических средств массовой информации в местах массового пребывания людей»;</w:t>
      </w:r>
    </w:p>
    <w:p w:rsidR="00DC2BF1" w:rsidRPr="0099429A" w:rsidRDefault="00DC2BF1" w:rsidP="0099429A">
      <w:r w:rsidRPr="0099429A">
        <w:t>от 29</w:t>
      </w:r>
      <w:r w:rsidR="0009748F" w:rsidRPr="0099429A">
        <w:t>.06.</w:t>
      </w:r>
      <w:r w:rsidRPr="0099429A">
        <w:t xml:space="preserve">2006 № 386 «Об утверждении </w:t>
      </w:r>
      <w:r w:rsidR="00553756" w:rsidRPr="0099429A">
        <w:t>А</w:t>
      </w:r>
      <w:r w:rsidRPr="0099429A">
        <w:t>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чрезвычайных ситуациях</w:t>
      </w:r>
      <w:r w:rsidR="00553756" w:rsidRPr="0099429A">
        <w:t xml:space="preserve"> и пожарах</w:t>
      </w:r>
      <w:r w:rsidRPr="0099429A">
        <w:t>, мерах по обеспечению безопасности населения и территорий, приемах и способах защиты, а так 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</w:t>
      </w:r>
      <w:r w:rsidR="00C84FFF">
        <w:t xml:space="preserve"> </w:t>
      </w:r>
      <w:r w:rsidR="00C84FFF" w:rsidRPr="00C84FFF">
        <w:t xml:space="preserve">(зарегистрирован в Минюсте России </w:t>
      </w:r>
      <w:r w:rsidR="002D39F7">
        <w:br/>
      </w:r>
      <w:r w:rsidR="00C84FFF" w:rsidRPr="00C84FFF">
        <w:t>17 июля 2006 г., регистрационный номер 8074)</w:t>
      </w:r>
      <w:r w:rsidRPr="0099429A">
        <w:t>;</w:t>
      </w:r>
    </w:p>
    <w:p w:rsidR="00F91995" w:rsidRPr="0099429A" w:rsidRDefault="00F91995" w:rsidP="0099429A">
      <w:r w:rsidRPr="0099429A">
        <w:t>от 09</w:t>
      </w:r>
      <w:r w:rsidR="0009748F" w:rsidRPr="0099429A">
        <w:t>.12.</w:t>
      </w:r>
      <w:r w:rsidRPr="0099429A">
        <w:t>2009 № 700 «Об утверждении Положения об организации оперативной дежурной службы в системе МЧС России»;</w:t>
      </w:r>
    </w:p>
    <w:p w:rsidR="00DC2BF1" w:rsidRPr="0099429A" w:rsidRDefault="00A72F28" w:rsidP="0099429A">
      <w:r w:rsidRPr="0099429A">
        <w:t>от 01</w:t>
      </w:r>
      <w:r w:rsidR="0009748F" w:rsidRPr="0099429A">
        <w:t>.12.</w:t>
      </w:r>
      <w:r w:rsidR="00DC2BF1" w:rsidRPr="0099429A">
        <w:t>2010 №</w:t>
      </w:r>
      <w:r w:rsidRPr="0099429A">
        <w:t xml:space="preserve"> </w:t>
      </w:r>
      <w:r w:rsidR="00DC2BF1" w:rsidRPr="0099429A">
        <w:t xml:space="preserve">606 «Об утверждении Инструкции по делопроизводству в центральном аппарате </w:t>
      </w:r>
      <w:r w:rsidR="00553756" w:rsidRPr="0099429A"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DC2BF1" w:rsidRPr="0099429A">
        <w:t>»;</w:t>
      </w:r>
    </w:p>
    <w:p w:rsidR="00600552" w:rsidRPr="0099429A" w:rsidRDefault="00600552" w:rsidP="0099429A">
      <w:r w:rsidRPr="0099429A">
        <w:t>от 03</w:t>
      </w:r>
      <w:r w:rsidR="0009748F" w:rsidRPr="0099429A">
        <w:t>.06.</w:t>
      </w:r>
      <w:r w:rsidRPr="0099429A">
        <w:t>2012 № 259 «Об организации эксплуатации общероссийской комплексной системы информирования и оповещения населения в местах массового пребывания людей»;</w:t>
      </w:r>
    </w:p>
    <w:p w:rsidR="00F91995" w:rsidRPr="0099429A" w:rsidRDefault="00F91995" w:rsidP="0099429A">
      <w:r w:rsidRPr="0099429A">
        <w:t>от 15</w:t>
      </w:r>
      <w:r w:rsidR="0009748F" w:rsidRPr="0099429A">
        <w:t>.07.</w:t>
      </w:r>
      <w:r w:rsidRPr="0099429A">
        <w:t xml:space="preserve">2011 № 386 «Об утверждении Устава </w:t>
      </w:r>
      <w:r w:rsidR="002F4900" w:rsidRPr="0099429A">
        <w:t>ф</w:t>
      </w:r>
      <w:r w:rsidR="00553756" w:rsidRPr="0099429A">
        <w:t>едерального государственного бюджетного учреждения «Информационный центр общероссийской комплексной системы информирования и оповещения населения в местах массового пребывания людей», и признании утратившим силу приказ МЧС России от 04.09.2007 № 473</w:t>
      </w:r>
      <w:r w:rsidRPr="0099429A">
        <w:t>»;</w:t>
      </w:r>
    </w:p>
    <w:p w:rsidR="00AA61F0" w:rsidRDefault="00A72F28" w:rsidP="0099429A">
      <w:r w:rsidRPr="0099429A">
        <w:t>от 28</w:t>
      </w:r>
      <w:r w:rsidR="0009748F" w:rsidRPr="0099429A">
        <w:t>.01.</w:t>
      </w:r>
      <w:r w:rsidR="00DC2BF1" w:rsidRPr="0099429A">
        <w:t>2013 №</w:t>
      </w:r>
      <w:r w:rsidRPr="0099429A">
        <w:t xml:space="preserve"> </w:t>
      </w:r>
      <w:r w:rsidR="00DC2BF1" w:rsidRPr="0099429A">
        <w:t xml:space="preserve">52 «Об утверждении ведомственного Перечня государственных услуг (работ), оказываемых (выполняемых находящимися в ведении </w:t>
      </w:r>
      <w:r w:rsidR="00553756" w:rsidRPr="0099429A"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DC2BF1" w:rsidRPr="0099429A">
        <w:lastRenderedPageBreak/>
        <w:t>федеральными государственными учреждениями в качестве основных видов деятельности</w:t>
      </w:r>
      <w:r w:rsidR="00093370" w:rsidRPr="0099429A">
        <w:t>»</w:t>
      </w:r>
      <w:r w:rsidR="00F91995" w:rsidRPr="0099429A">
        <w:t>.</w:t>
      </w:r>
    </w:p>
    <w:p w:rsidR="007A4D03" w:rsidRPr="00B6390B" w:rsidRDefault="00B6390B" w:rsidP="00B6390B">
      <w:r>
        <w:t xml:space="preserve">ж) методическими рекомендациями по включению в единую сеть ОКСИОН элементов информирования и оповещения населения в местах массового пребывания людей, созданных за счет средств бюджетов субъектов Российской Федерации, организаций и иных источников. Утверждены Организационным комитетом по совершенствованию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 с использованием современных технических средств массовой информации в местах массового пребывания людей. </w:t>
      </w:r>
      <w:r w:rsidRPr="00B6390B">
        <w:t>Протокол № 1 от 2 марта 2012 г.</w:t>
      </w:r>
    </w:p>
    <w:p w:rsidR="0078389A" w:rsidRPr="0099429A" w:rsidRDefault="0078389A" w:rsidP="0099429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4177" w:rsidRDefault="00A7264B" w:rsidP="00053D61">
      <w:pPr>
        <w:pStyle w:val="1"/>
        <w:numPr>
          <w:ilvl w:val="0"/>
          <w:numId w:val="26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40" w:name="_Toc356903709"/>
      <w:bookmarkStart w:id="41" w:name="_Toc350852096"/>
      <w:bookmarkStart w:id="42" w:name="_Toc351026601"/>
      <w:bookmarkStart w:id="43" w:name="_Toc351474394"/>
      <w:bookmarkStart w:id="44" w:name="_Toc351615986"/>
      <w:bookmarkStart w:id="45" w:name="_Toc351616302"/>
      <w:bookmarkStart w:id="46" w:name="_Toc351616463"/>
      <w:bookmarkStart w:id="47" w:name="_Toc351616738"/>
      <w:bookmarkStart w:id="48" w:name="_Toc351619580"/>
      <w:r w:rsidRPr="00A52E3A">
        <w:rPr>
          <w:rFonts w:cs="Times New Roman"/>
          <w:sz w:val="28"/>
          <w:szCs w:val="28"/>
        </w:rPr>
        <w:t>Порядок</w:t>
      </w:r>
      <w:r w:rsidR="00B80698" w:rsidRPr="00A52E3A">
        <w:rPr>
          <w:rFonts w:cs="Times New Roman"/>
          <w:sz w:val="28"/>
          <w:szCs w:val="28"/>
        </w:rPr>
        <w:t xml:space="preserve"> </w:t>
      </w:r>
      <w:r w:rsidRPr="00A52E3A">
        <w:rPr>
          <w:rFonts w:cs="Times New Roman"/>
          <w:sz w:val="28"/>
          <w:szCs w:val="28"/>
        </w:rPr>
        <w:t>организации оперативного информирования населения с использованием СТСИО ОКСИОН</w:t>
      </w:r>
      <w:bookmarkEnd w:id="40"/>
      <w:r w:rsidRPr="00A52E3A">
        <w:rPr>
          <w:rFonts w:cs="Times New Roman"/>
          <w:sz w:val="28"/>
          <w:szCs w:val="28"/>
        </w:rPr>
        <w:t xml:space="preserve"> 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A52E3A" w:rsidRPr="00053D61" w:rsidRDefault="00A52E3A" w:rsidP="00053D61"/>
    <w:p w:rsidR="00F0079D" w:rsidRPr="0099429A" w:rsidRDefault="00F0079D" w:rsidP="0099429A">
      <w:pPr>
        <w:pStyle w:val="ConsPlusNormal"/>
        <w:spacing w:line="360" w:lineRule="auto"/>
        <w:ind w:left="1134" w:hanging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29A">
        <w:rPr>
          <w:rFonts w:ascii="Times New Roman" w:hAnsi="Times New Roman" w:cs="Times New Roman"/>
          <w:b/>
          <w:sz w:val="28"/>
          <w:szCs w:val="28"/>
        </w:rPr>
        <w:t>2.1</w:t>
      </w:r>
      <w:r w:rsidR="009C66D9" w:rsidRPr="0099429A">
        <w:rPr>
          <w:rFonts w:ascii="Times New Roman" w:hAnsi="Times New Roman" w:cs="Times New Roman"/>
          <w:b/>
          <w:sz w:val="28"/>
          <w:szCs w:val="28"/>
        </w:rPr>
        <w:t>.</w:t>
      </w:r>
      <w:r w:rsidRPr="0099429A">
        <w:rPr>
          <w:rFonts w:ascii="Times New Roman" w:hAnsi="Times New Roman" w:cs="Times New Roman"/>
          <w:b/>
          <w:sz w:val="28"/>
          <w:szCs w:val="28"/>
        </w:rPr>
        <w:t xml:space="preserve"> Цели оперативного информирования населения с использованием СТСИО ОКСИОН</w:t>
      </w:r>
    </w:p>
    <w:p w:rsidR="00AE4177" w:rsidRPr="0099429A" w:rsidRDefault="009F7EA8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4177" w:rsidRPr="0099429A">
        <w:rPr>
          <w:rFonts w:ascii="Times New Roman" w:hAnsi="Times New Roman" w:cs="Times New Roman"/>
          <w:sz w:val="28"/>
          <w:szCs w:val="28"/>
        </w:rPr>
        <w:t>дной</w:t>
      </w:r>
      <w:r w:rsidR="009C66D9" w:rsidRPr="0099429A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9C66D9" w:rsidRPr="0099429A">
        <w:rPr>
          <w:rFonts w:ascii="Times New Roman" w:hAnsi="Times New Roman" w:cs="Times New Roman"/>
          <w:sz w:val="28"/>
          <w:szCs w:val="28"/>
        </w:rPr>
        <w:t xml:space="preserve"> целей деятельности</w:t>
      </w:r>
      <w:r w:rsidR="003F5312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является организация своевременного информирования населения об угрозе и возникновении чрезвычайных ситуаций, в том числе в местах массового пребывания людей.</w:t>
      </w:r>
    </w:p>
    <w:p w:rsidR="00AE4177" w:rsidRDefault="00AE4177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Реализация указанной це</w:t>
      </w:r>
      <w:r w:rsidR="00F0079D" w:rsidRPr="0099429A">
        <w:rPr>
          <w:rFonts w:ascii="Times New Roman" w:hAnsi="Times New Roman" w:cs="Times New Roman"/>
          <w:sz w:val="28"/>
          <w:szCs w:val="28"/>
        </w:rPr>
        <w:t>ли осуществляется путем решения</w:t>
      </w:r>
      <w:r w:rsidR="00CF7209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Pr="0099429A">
        <w:rPr>
          <w:rFonts w:ascii="Times New Roman" w:hAnsi="Times New Roman" w:cs="Times New Roman"/>
          <w:sz w:val="28"/>
          <w:szCs w:val="28"/>
        </w:rPr>
        <w:t xml:space="preserve"> и ЦУКС территориальных органов МЧС России совместно с </w:t>
      </w:r>
      <w:r w:rsidR="00C02D07" w:rsidRPr="0099429A">
        <w:rPr>
          <w:rFonts w:ascii="Times New Roman" w:hAnsi="Times New Roman" w:cs="Times New Roman"/>
          <w:sz w:val="28"/>
          <w:szCs w:val="28"/>
        </w:rPr>
        <w:t>ФГБУ</w:t>
      </w:r>
      <w:r w:rsidRPr="0099429A">
        <w:rPr>
          <w:rFonts w:ascii="Times New Roman" w:hAnsi="Times New Roman" w:cs="Times New Roman"/>
          <w:sz w:val="28"/>
          <w:szCs w:val="28"/>
        </w:rPr>
        <w:t xml:space="preserve"> «ИЦ ОКСИОН» следующих задач:</w:t>
      </w:r>
    </w:p>
    <w:p w:rsidR="009F7EA8" w:rsidRPr="0099429A" w:rsidRDefault="009F7EA8" w:rsidP="009F7EA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вывода оперативной информации на СТСИО ОКСИОН дежурной сменой ФКУ НЦУКС и ЦУКС территориальных органов МЧС России с использованием программного обеспечения по имеющимся каналам связи;</w:t>
      </w:r>
    </w:p>
    <w:p w:rsidR="00AE4177" w:rsidRDefault="00491A59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организации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подготовки, </w:t>
      </w:r>
      <w:r w:rsidR="001209FA" w:rsidRPr="0099429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переподготовки и повышения квалификации персонала ОДС 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и </w:t>
      </w:r>
      <w:r w:rsidR="00C02D07" w:rsidRPr="0099429A">
        <w:rPr>
          <w:rFonts w:ascii="Times New Roman" w:hAnsi="Times New Roman" w:cs="Times New Roman"/>
          <w:sz w:val="28"/>
          <w:szCs w:val="28"/>
        </w:rPr>
        <w:t>ЦУКС территориальных органов МЧС России</w:t>
      </w:r>
      <w:r w:rsidR="00AE4177" w:rsidRPr="0099429A">
        <w:rPr>
          <w:rFonts w:ascii="Times New Roman" w:hAnsi="Times New Roman" w:cs="Times New Roman"/>
          <w:sz w:val="28"/>
          <w:szCs w:val="28"/>
        </w:rPr>
        <w:t>;</w:t>
      </w:r>
    </w:p>
    <w:p w:rsidR="009F7EA8" w:rsidRPr="0099429A" w:rsidRDefault="009F7EA8" w:rsidP="009F7EA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контроля трансляции информационных материалов на СТСИО ОКСИОН из ИЦ ОКСИОН.</w:t>
      </w:r>
    </w:p>
    <w:p w:rsidR="00AE4177" w:rsidRPr="0099429A" w:rsidRDefault="00491A59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регламентации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функцион</w:t>
      </w:r>
      <w:r w:rsidR="00F0079D" w:rsidRPr="0099429A">
        <w:rPr>
          <w:rFonts w:ascii="Times New Roman" w:hAnsi="Times New Roman" w:cs="Times New Roman"/>
          <w:sz w:val="28"/>
          <w:szCs w:val="28"/>
        </w:rPr>
        <w:t>ирования СТСИО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ОКСИОН в местах массового </w:t>
      </w:r>
      <w:r w:rsidR="00B87BD4">
        <w:rPr>
          <w:rFonts w:ascii="Times New Roman" w:hAnsi="Times New Roman" w:cs="Times New Roman"/>
          <w:sz w:val="28"/>
          <w:szCs w:val="28"/>
        </w:rPr>
        <w:lastRenderedPageBreak/>
        <w:t>пребывания людей.</w:t>
      </w:r>
    </w:p>
    <w:p w:rsidR="00D4754E" w:rsidRPr="0099429A" w:rsidRDefault="00C02D31" w:rsidP="00C02D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4E">
        <w:rPr>
          <w:rFonts w:ascii="Times New Roman" w:hAnsi="Times New Roman" w:cs="Times New Roman"/>
          <w:sz w:val="28"/>
          <w:szCs w:val="28"/>
        </w:rPr>
        <w:t>Схема организации оперативного информирования населения в местах массового пребывания людей при угрозе или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4F0598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92383" w:rsidRPr="004F0598">
        <w:rPr>
          <w:rFonts w:ascii="Times New Roman" w:hAnsi="Times New Roman" w:cs="Times New Roman"/>
          <w:sz w:val="28"/>
          <w:szCs w:val="28"/>
        </w:rPr>
        <w:t xml:space="preserve">№ </w:t>
      </w:r>
      <w:r w:rsidRPr="004F05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177" w:rsidRPr="0099429A" w:rsidRDefault="00AE4177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77" w:rsidRPr="0099429A" w:rsidRDefault="00AE4177" w:rsidP="0099429A">
      <w:pPr>
        <w:pStyle w:val="1"/>
        <w:numPr>
          <w:ilvl w:val="1"/>
          <w:numId w:val="19"/>
        </w:numPr>
        <w:spacing w:before="0" w:after="0" w:line="360" w:lineRule="auto"/>
        <w:ind w:left="1134" w:hanging="425"/>
        <w:jc w:val="both"/>
        <w:rPr>
          <w:rFonts w:cs="Times New Roman"/>
          <w:sz w:val="28"/>
          <w:szCs w:val="28"/>
        </w:rPr>
      </w:pPr>
      <w:bookmarkStart w:id="49" w:name="_Toc351619582"/>
      <w:bookmarkStart w:id="50" w:name="_Toc356903710"/>
      <w:r w:rsidRPr="0099429A">
        <w:rPr>
          <w:rFonts w:cs="Times New Roman"/>
          <w:sz w:val="28"/>
          <w:szCs w:val="28"/>
        </w:rPr>
        <w:t>Исполнительные процедуры</w:t>
      </w:r>
      <w:bookmarkEnd w:id="49"/>
      <w:r w:rsidR="00471786">
        <w:rPr>
          <w:rFonts w:cs="Times New Roman"/>
          <w:sz w:val="28"/>
          <w:szCs w:val="28"/>
        </w:rPr>
        <w:t xml:space="preserve"> по </w:t>
      </w:r>
      <w:r w:rsidR="00471786" w:rsidRPr="00490BF4">
        <w:rPr>
          <w:rFonts w:cs="Times New Roman"/>
          <w:sz w:val="28"/>
          <w:szCs w:val="28"/>
        </w:rPr>
        <w:t>организации оперативного информирования населения с использованием СТСИО ОКСИОН</w:t>
      </w:r>
      <w:bookmarkEnd w:id="50"/>
    </w:p>
    <w:p w:rsidR="00A80CC6" w:rsidRPr="00A80CC6" w:rsidRDefault="00A80CC6" w:rsidP="00A80C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C6">
        <w:rPr>
          <w:rFonts w:ascii="Times New Roman" w:hAnsi="Times New Roman" w:cs="Times New Roman"/>
          <w:sz w:val="28"/>
          <w:szCs w:val="28"/>
        </w:rPr>
        <w:t xml:space="preserve">Юридическом фактом, являющимся основанием для информирования и оповещения населения в зоне ответственности ОКСИОН, с использованием СТСИО ОКСИОН о чрезвычайных ситуациях, для информационных центров ОКСИОН является </w:t>
      </w:r>
      <w:r w:rsidR="00E57DC3">
        <w:rPr>
          <w:rFonts w:ascii="Times New Roman" w:hAnsi="Times New Roman" w:cs="Times New Roman"/>
          <w:sz w:val="28"/>
          <w:szCs w:val="28"/>
        </w:rPr>
        <w:t>решение</w:t>
      </w:r>
      <w:r w:rsidRPr="00A80CC6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B87BD4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A80CC6">
        <w:rPr>
          <w:rFonts w:ascii="Times New Roman" w:hAnsi="Times New Roman" w:cs="Times New Roman"/>
          <w:sz w:val="28"/>
          <w:szCs w:val="28"/>
        </w:rPr>
        <w:t xml:space="preserve"> территориального органа МЧС России, а также распоряжения о введении режима повышенной готовности или режима чрезвычайной ситуации.</w:t>
      </w:r>
    </w:p>
    <w:p w:rsidR="00AE4177" w:rsidRPr="00053D61" w:rsidRDefault="00A80CC6" w:rsidP="00A80CC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C6">
        <w:rPr>
          <w:rFonts w:ascii="Times New Roman" w:hAnsi="Times New Roman" w:cs="Times New Roman"/>
          <w:sz w:val="28"/>
          <w:szCs w:val="28"/>
        </w:rPr>
        <w:t>Юридическим фактом для информирования и оповещения населения в зоне ответственности ОКСИОН, с использованием СТСИО ОКСИОН, о прогнозируемых и возникших чрезвычайных ситуациях является решение о выводе оперативного информационного материала</w:t>
      </w:r>
      <w:r w:rsidR="00FC4E22">
        <w:rPr>
          <w:rFonts w:ascii="Times New Roman" w:hAnsi="Times New Roman" w:cs="Times New Roman"/>
          <w:sz w:val="28"/>
          <w:szCs w:val="28"/>
        </w:rPr>
        <w:t xml:space="preserve"> </w:t>
      </w:r>
      <w:r w:rsidR="00FC4E22" w:rsidRPr="00053D61">
        <w:rPr>
          <w:rFonts w:ascii="Times New Roman" w:hAnsi="Times New Roman" w:cs="Times New Roman"/>
          <w:sz w:val="28"/>
          <w:szCs w:val="28"/>
        </w:rPr>
        <w:t xml:space="preserve">СОД ФКУ НЦУКС и ЦУКС </w:t>
      </w:r>
      <w:r w:rsidR="00FC4E22">
        <w:rPr>
          <w:rFonts w:ascii="Times New Roman" w:hAnsi="Times New Roman" w:cs="Times New Roman"/>
          <w:sz w:val="28"/>
          <w:szCs w:val="28"/>
        </w:rPr>
        <w:t xml:space="preserve">после уточнения достоверности сведений, </w:t>
      </w:r>
      <w:r w:rsidR="00FC4E22" w:rsidRPr="00053D61">
        <w:rPr>
          <w:rFonts w:ascii="Times New Roman" w:hAnsi="Times New Roman" w:cs="Times New Roman"/>
          <w:sz w:val="28"/>
          <w:szCs w:val="28"/>
        </w:rPr>
        <w:t>необходимых для формирования и вывода оперативного информационного материала</w:t>
      </w:r>
      <w:r w:rsidR="00FC4E22">
        <w:rPr>
          <w:rFonts w:ascii="Times New Roman" w:hAnsi="Times New Roman" w:cs="Times New Roman"/>
          <w:sz w:val="28"/>
          <w:szCs w:val="28"/>
        </w:rPr>
        <w:t xml:space="preserve">. </w:t>
      </w:r>
      <w:r w:rsidR="005A3F1C">
        <w:rPr>
          <w:rFonts w:ascii="Times New Roman" w:hAnsi="Times New Roman" w:cs="Times New Roman"/>
          <w:sz w:val="28"/>
          <w:szCs w:val="28"/>
        </w:rPr>
        <w:t>Ф</w:t>
      </w:r>
      <w:r w:rsidR="00FC4E22">
        <w:rPr>
          <w:rFonts w:ascii="Times New Roman" w:hAnsi="Times New Roman" w:cs="Times New Roman"/>
          <w:sz w:val="28"/>
          <w:szCs w:val="28"/>
        </w:rPr>
        <w:t>ормирование оперативного информационного материала осуществляется силами</w:t>
      </w:r>
      <w:r w:rsidR="00FC4E22" w:rsidRPr="00FC4E22">
        <w:rPr>
          <w:rFonts w:ascii="Times New Roman" w:hAnsi="Times New Roman" w:cs="Times New Roman"/>
          <w:sz w:val="28"/>
          <w:szCs w:val="28"/>
        </w:rPr>
        <w:t xml:space="preserve"> </w:t>
      </w:r>
      <w:r w:rsidR="00FC4E22">
        <w:rPr>
          <w:rFonts w:ascii="Times New Roman" w:hAnsi="Times New Roman" w:cs="Times New Roman"/>
          <w:sz w:val="28"/>
          <w:szCs w:val="28"/>
        </w:rPr>
        <w:t>дежурной смены</w:t>
      </w:r>
      <w:r w:rsidR="007A4D03">
        <w:rPr>
          <w:rFonts w:ascii="Times New Roman" w:hAnsi="Times New Roman" w:cs="Times New Roman"/>
          <w:sz w:val="28"/>
          <w:szCs w:val="28"/>
        </w:rPr>
        <w:t xml:space="preserve"> ЦУКС МЧС России</w:t>
      </w:r>
      <w:r w:rsidR="00FC4E22">
        <w:rPr>
          <w:rFonts w:ascii="Times New Roman" w:hAnsi="Times New Roman" w:cs="Times New Roman"/>
          <w:sz w:val="28"/>
          <w:szCs w:val="28"/>
        </w:rPr>
        <w:t>.</w:t>
      </w:r>
    </w:p>
    <w:p w:rsidR="00AE4177" w:rsidRPr="006E7C74" w:rsidRDefault="00AE4177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61">
        <w:rPr>
          <w:rFonts w:ascii="Times New Roman" w:hAnsi="Times New Roman" w:cs="Times New Roman"/>
          <w:sz w:val="28"/>
          <w:szCs w:val="28"/>
        </w:rPr>
        <w:t>Контроль своевременного вывода</w:t>
      </w:r>
      <w:r w:rsidR="001C0955">
        <w:rPr>
          <w:rFonts w:ascii="Times New Roman" w:hAnsi="Times New Roman" w:cs="Times New Roman"/>
          <w:sz w:val="28"/>
          <w:szCs w:val="28"/>
        </w:rPr>
        <w:t xml:space="preserve"> и прекращения</w:t>
      </w:r>
      <w:r w:rsidR="00E33781" w:rsidRPr="00053D61">
        <w:rPr>
          <w:rFonts w:ascii="Times New Roman" w:hAnsi="Times New Roman" w:cs="Times New Roman"/>
          <w:sz w:val="28"/>
          <w:szCs w:val="28"/>
        </w:rPr>
        <w:t xml:space="preserve"> </w:t>
      </w:r>
      <w:r w:rsidRPr="00053D61">
        <w:rPr>
          <w:rFonts w:ascii="Times New Roman" w:hAnsi="Times New Roman" w:cs="Times New Roman"/>
          <w:sz w:val="28"/>
          <w:szCs w:val="28"/>
        </w:rPr>
        <w:t>внеочередной трансляции</w:t>
      </w:r>
      <w:r w:rsidR="001C0955">
        <w:rPr>
          <w:rFonts w:ascii="Times New Roman" w:hAnsi="Times New Roman" w:cs="Times New Roman"/>
          <w:sz w:val="28"/>
          <w:szCs w:val="28"/>
        </w:rPr>
        <w:t>, а также её</w:t>
      </w:r>
      <w:r w:rsidRPr="00053D61">
        <w:rPr>
          <w:rFonts w:ascii="Times New Roman" w:hAnsi="Times New Roman" w:cs="Times New Roman"/>
          <w:sz w:val="28"/>
          <w:szCs w:val="28"/>
        </w:rPr>
        <w:t xml:space="preserve"> </w:t>
      </w:r>
      <w:r w:rsidR="001C0955" w:rsidRPr="00053D61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053D61">
        <w:rPr>
          <w:rFonts w:ascii="Times New Roman" w:hAnsi="Times New Roman" w:cs="Times New Roman"/>
          <w:sz w:val="28"/>
          <w:szCs w:val="28"/>
        </w:rPr>
        <w:t>при информировании населения с использованием</w:t>
      </w:r>
      <w:r w:rsidR="00D2088B" w:rsidRPr="00053D61">
        <w:rPr>
          <w:rFonts w:ascii="Times New Roman" w:hAnsi="Times New Roman" w:cs="Times New Roman"/>
          <w:sz w:val="28"/>
          <w:szCs w:val="28"/>
        </w:rPr>
        <w:t xml:space="preserve"> СТСИО</w:t>
      </w:r>
      <w:r w:rsidRPr="00053D61">
        <w:rPr>
          <w:rFonts w:ascii="Times New Roman" w:hAnsi="Times New Roman" w:cs="Times New Roman"/>
          <w:sz w:val="28"/>
          <w:szCs w:val="28"/>
        </w:rPr>
        <w:t xml:space="preserve"> ОКСИОН осуществля</w:t>
      </w:r>
      <w:r w:rsidR="00D2088B" w:rsidRPr="00053D61">
        <w:rPr>
          <w:rFonts w:ascii="Times New Roman" w:hAnsi="Times New Roman" w:cs="Times New Roman"/>
          <w:sz w:val="28"/>
          <w:szCs w:val="28"/>
        </w:rPr>
        <w:t>ет СОД</w:t>
      </w:r>
      <w:r w:rsidR="00CF7209" w:rsidRPr="00053D61">
        <w:rPr>
          <w:rFonts w:ascii="Times New Roman" w:hAnsi="Times New Roman" w:cs="Times New Roman"/>
          <w:sz w:val="28"/>
          <w:szCs w:val="28"/>
        </w:rPr>
        <w:t xml:space="preserve"> </w:t>
      </w:r>
      <w:r w:rsidR="00F0079D" w:rsidRPr="00053D61">
        <w:rPr>
          <w:rFonts w:ascii="Times New Roman" w:hAnsi="Times New Roman" w:cs="Times New Roman"/>
          <w:sz w:val="28"/>
          <w:szCs w:val="28"/>
        </w:rPr>
        <w:t>ФКУ НЦУКС</w:t>
      </w:r>
      <w:r w:rsidRPr="00053D61">
        <w:rPr>
          <w:rFonts w:ascii="Times New Roman" w:hAnsi="Times New Roman" w:cs="Times New Roman"/>
          <w:sz w:val="28"/>
          <w:szCs w:val="28"/>
        </w:rPr>
        <w:t xml:space="preserve"> и ЦУКС территориальных органов МЧС России путем фиксации времени передачи информации и времени ее трансляции по </w:t>
      </w:r>
      <w:r w:rsidRPr="006E7C74">
        <w:rPr>
          <w:rFonts w:ascii="Times New Roman" w:hAnsi="Times New Roman" w:cs="Times New Roman"/>
          <w:sz w:val="28"/>
          <w:szCs w:val="28"/>
        </w:rPr>
        <w:t>имеющимся информационным каналам.</w:t>
      </w:r>
    </w:p>
    <w:p w:rsidR="00AE4177" w:rsidRPr="006E7C74" w:rsidRDefault="00AE4177" w:rsidP="0099429A">
      <w:pPr>
        <w:pStyle w:val="ConsPlusNormal"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4177" w:rsidRPr="0099429A" w:rsidRDefault="00AE4177" w:rsidP="0099429A">
      <w:pPr>
        <w:pStyle w:val="1"/>
        <w:numPr>
          <w:ilvl w:val="1"/>
          <w:numId w:val="19"/>
        </w:numPr>
        <w:spacing w:before="0" w:after="0" w:line="360" w:lineRule="auto"/>
        <w:ind w:left="567" w:firstLine="0"/>
        <w:jc w:val="both"/>
        <w:rPr>
          <w:rFonts w:cs="Times New Roman"/>
          <w:sz w:val="28"/>
          <w:szCs w:val="28"/>
        </w:rPr>
      </w:pPr>
      <w:bookmarkStart w:id="51" w:name="_Toc351619583"/>
      <w:bookmarkStart w:id="52" w:name="_Toc356903711"/>
      <w:r w:rsidRPr="0099429A">
        <w:rPr>
          <w:rFonts w:cs="Times New Roman"/>
          <w:sz w:val="28"/>
          <w:szCs w:val="28"/>
        </w:rPr>
        <w:t>Организация эксплуатации и контроля готовности технических средств ОКСИОН к отображению и тр</w:t>
      </w:r>
      <w:r w:rsidR="000F43AF" w:rsidRPr="0099429A">
        <w:rPr>
          <w:rFonts w:cs="Times New Roman"/>
          <w:sz w:val="28"/>
          <w:szCs w:val="28"/>
        </w:rPr>
        <w:t>ансляции оперативной информации</w:t>
      </w:r>
      <w:bookmarkEnd w:id="51"/>
      <w:bookmarkEnd w:id="52"/>
    </w:p>
    <w:p w:rsidR="00AE4177" w:rsidRPr="0099429A" w:rsidRDefault="00C02D07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ФГБУ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«ИЦ ОКСИОН» </w:t>
      </w:r>
      <w:r w:rsidRPr="0099429A">
        <w:rPr>
          <w:rFonts w:ascii="Times New Roman" w:hAnsi="Times New Roman" w:cs="Times New Roman"/>
          <w:sz w:val="28"/>
          <w:szCs w:val="28"/>
        </w:rPr>
        <w:t xml:space="preserve">в </w:t>
      </w:r>
      <w:r w:rsidR="005E54D3" w:rsidRPr="0099429A">
        <w:rPr>
          <w:rFonts w:ascii="Times New Roman" w:hAnsi="Times New Roman" w:cs="Times New Roman"/>
          <w:sz w:val="28"/>
          <w:szCs w:val="28"/>
        </w:rPr>
        <w:t xml:space="preserve">соответствии с Уставом, утвержденным </w:t>
      </w:r>
      <w:r w:rsidR="00113AAC">
        <w:rPr>
          <w:rFonts w:ascii="Times New Roman" w:hAnsi="Times New Roman" w:cs="Times New Roman"/>
          <w:sz w:val="28"/>
          <w:szCs w:val="28"/>
        </w:rPr>
        <w:t>п</w:t>
      </w:r>
      <w:r w:rsidR="005E54D3" w:rsidRPr="0099429A">
        <w:rPr>
          <w:rFonts w:ascii="Times New Roman" w:hAnsi="Times New Roman" w:cs="Times New Roman"/>
          <w:sz w:val="28"/>
          <w:szCs w:val="28"/>
        </w:rPr>
        <w:t>риказом МЧС России</w:t>
      </w:r>
      <w:r w:rsidR="005E54D3" w:rsidRPr="00994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37A4" w:rsidRPr="0099429A">
        <w:rPr>
          <w:rFonts w:ascii="Times New Roman" w:hAnsi="Times New Roman" w:cs="Times New Roman"/>
          <w:sz w:val="28"/>
          <w:szCs w:val="28"/>
        </w:rPr>
        <w:t>от 15</w:t>
      </w:r>
      <w:r w:rsidR="0009748F" w:rsidRPr="0099429A">
        <w:rPr>
          <w:rFonts w:ascii="Times New Roman" w:hAnsi="Times New Roman" w:cs="Times New Roman"/>
          <w:sz w:val="28"/>
          <w:szCs w:val="28"/>
        </w:rPr>
        <w:t>.07.</w:t>
      </w:r>
      <w:r w:rsidR="003F37A4" w:rsidRPr="0099429A">
        <w:rPr>
          <w:rFonts w:ascii="Times New Roman" w:hAnsi="Times New Roman" w:cs="Times New Roman"/>
          <w:sz w:val="28"/>
          <w:szCs w:val="28"/>
        </w:rPr>
        <w:t>2011 № 386</w:t>
      </w:r>
      <w:r w:rsidR="009B2528" w:rsidRPr="0099429A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="00A539F0" w:rsidRPr="0099429A">
        <w:rPr>
          <w:rFonts w:ascii="Times New Roman" w:hAnsi="Times New Roman" w:cs="Times New Roman"/>
          <w:sz w:val="28"/>
          <w:szCs w:val="28"/>
        </w:rPr>
        <w:t>,</w:t>
      </w:r>
      <w:r w:rsidR="005E54D3" w:rsidRPr="0099429A">
        <w:rPr>
          <w:rFonts w:ascii="Times New Roman" w:hAnsi="Times New Roman" w:cs="Times New Roman"/>
          <w:sz w:val="28"/>
          <w:szCs w:val="28"/>
        </w:rPr>
        <w:t xml:space="preserve"> и в </w:t>
      </w:r>
      <w:r w:rsidRPr="0099429A">
        <w:rPr>
          <w:rFonts w:ascii="Times New Roman" w:hAnsi="Times New Roman" w:cs="Times New Roman"/>
          <w:sz w:val="28"/>
          <w:szCs w:val="28"/>
        </w:rPr>
        <w:t xml:space="preserve">рамках выполнения </w:t>
      </w:r>
      <w:r w:rsidRPr="0099429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задания </w:t>
      </w:r>
      <w:r w:rsidR="005E54D3" w:rsidRPr="0099429A">
        <w:rPr>
          <w:rFonts w:ascii="Times New Roman" w:hAnsi="Times New Roman" w:cs="Times New Roman"/>
          <w:sz w:val="28"/>
          <w:szCs w:val="28"/>
        </w:rPr>
        <w:t xml:space="preserve">несет ответственность за выполнение следующих </w:t>
      </w:r>
      <w:r w:rsidR="00113AA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00333" w:rsidRPr="0099429A">
        <w:rPr>
          <w:rFonts w:ascii="Times New Roman" w:hAnsi="Times New Roman" w:cs="Times New Roman"/>
          <w:sz w:val="28"/>
          <w:szCs w:val="28"/>
        </w:rPr>
        <w:t>работ</w:t>
      </w:r>
      <w:r w:rsidR="00AE4177" w:rsidRPr="0099429A">
        <w:rPr>
          <w:rFonts w:ascii="Times New Roman" w:hAnsi="Times New Roman" w:cs="Times New Roman"/>
          <w:sz w:val="28"/>
          <w:szCs w:val="28"/>
        </w:rPr>
        <w:t>:</w:t>
      </w:r>
    </w:p>
    <w:p w:rsidR="00FB434A" w:rsidRPr="0099429A" w:rsidRDefault="00FB434A" w:rsidP="0099429A">
      <w:pPr>
        <w:ind w:left="81" w:right="127"/>
      </w:pPr>
      <w:r w:rsidRPr="0099429A">
        <w:t>постоянный мониторинг функционирования объектов ОКСИОН;</w:t>
      </w:r>
    </w:p>
    <w:p w:rsidR="00FB434A" w:rsidRPr="0099429A" w:rsidRDefault="00FB434A" w:rsidP="0099429A">
      <w:pPr>
        <w:ind w:left="81" w:right="127"/>
      </w:pPr>
      <w:r w:rsidRPr="0099429A">
        <w:t xml:space="preserve">контроль </w:t>
      </w:r>
      <w:r w:rsidR="00E33781" w:rsidRPr="0099429A">
        <w:t xml:space="preserve">за </w:t>
      </w:r>
      <w:r w:rsidRPr="0099429A">
        <w:t>организацией технического обслуживания объектов ОКСИОН с подготовкой сводных отчетов за</w:t>
      </w:r>
      <w:r w:rsidR="00CF6758">
        <w:t xml:space="preserve"> </w:t>
      </w:r>
      <w:r w:rsidR="007A4D03">
        <w:t xml:space="preserve">отчетный </w:t>
      </w:r>
      <w:r w:rsidRPr="0099429A">
        <w:t>период времени;</w:t>
      </w:r>
    </w:p>
    <w:p w:rsidR="00FB434A" w:rsidRPr="0099429A" w:rsidRDefault="00FB434A" w:rsidP="0099429A">
      <w:pPr>
        <w:ind w:left="81" w:right="127"/>
      </w:pPr>
      <w:r w:rsidRPr="0099429A">
        <w:t>подготовку предложений по совершенствованию ОКСИОН;</w:t>
      </w:r>
    </w:p>
    <w:p w:rsidR="00FB434A" w:rsidRPr="0099429A" w:rsidRDefault="00FB434A" w:rsidP="0099429A">
      <w:pPr>
        <w:ind w:left="81" w:right="127"/>
      </w:pPr>
      <w:r w:rsidRPr="0099429A">
        <w:t>формирование базы данных по вопросам, связанным с функционированием и техническим обслуживанием объектов ОКСИОН;</w:t>
      </w:r>
    </w:p>
    <w:p w:rsidR="00FB434A" w:rsidRPr="0099429A" w:rsidRDefault="00FB434A" w:rsidP="0099429A">
      <w:pPr>
        <w:ind w:left="124" w:right="137" w:firstLine="727"/>
      </w:pPr>
      <w:r w:rsidRPr="0099429A">
        <w:t xml:space="preserve">организацию и сопровождение работ по подключению к единой сети ОКСИОН элементов информирования и оповещения населения, созданных за счет средств субъектов </w:t>
      </w:r>
      <w:r w:rsidR="00B87BD4">
        <w:t>Российской Федерации</w:t>
      </w:r>
      <w:r w:rsidRPr="0099429A">
        <w:t>, организаций и иных источников финансирования;</w:t>
      </w:r>
    </w:p>
    <w:p w:rsidR="00FB434A" w:rsidRPr="0099429A" w:rsidRDefault="00FB434A" w:rsidP="0099429A">
      <w:pPr>
        <w:ind w:left="81" w:right="127"/>
      </w:pPr>
      <w:r w:rsidRPr="0099429A">
        <w:t>организацию, сопровождение и участие в реализации в субъектах</w:t>
      </w:r>
      <w:r w:rsidR="00B87BD4" w:rsidRPr="00B87BD4">
        <w:t xml:space="preserve"> </w:t>
      </w:r>
      <w:r w:rsidR="00B87BD4">
        <w:t>Российской Федерации</w:t>
      </w:r>
      <w:r w:rsidRPr="0099429A">
        <w:t xml:space="preserve"> комплексного подхода по информированию и оповещению населения, включающего в себя применение различных </w:t>
      </w:r>
      <w:r w:rsidR="00491A59" w:rsidRPr="0099429A">
        <w:t>технических средств и технологий</w:t>
      </w:r>
      <w:r w:rsidRPr="0099429A">
        <w:t xml:space="preserve"> доведения информации до населения;</w:t>
      </w:r>
    </w:p>
    <w:p w:rsidR="00100C17" w:rsidRPr="0099429A" w:rsidRDefault="00100C17" w:rsidP="00100C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организацию мероприятий по проведению модернизации объектов ОКСИОН, созданных за счет средств федерального бюджета;</w:t>
      </w:r>
    </w:p>
    <w:p w:rsidR="00FB434A" w:rsidRPr="0099429A" w:rsidRDefault="00280F9E" w:rsidP="0099429A">
      <w:pPr>
        <w:ind w:left="81" w:right="127"/>
      </w:pPr>
      <w:r w:rsidRPr="0099429A">
        <w:t>о</w:t>
      </w:r>
      <w:r w:rsidR="00FB434A" w:rsidRPr="0099429A">
        <w:t>рганизаци</w:t>
      </w:r>
      <w:r w:rsidRPr="0099429A">
        <w:t>ю</w:t>
      </w:r>
      <w:r w:rsidR="00FB434A" w:rsidRPr="0099429A">
        <w:t xml:space="preserve"> мероприятий по проведению модернизации и развитию распределенных автоматизированных под</w:t>
      </w:r>
      <w:r w:rsidRPr="0099429A">
        <w:t>систем ОКСИОН;</w:t>
      </w:r>
    </w:p>
    <w:p w:rsidR="00280F9E" w:rsidRPr="0099429A" w:rsidRDefault="00280F9E" w:rsidP="0099429A">
      <w:pPr>
        <w:ind w:left="81" w:right="127"/>
      </w:pPr>
      <w:r w:rsidRPr="0099429A">
        <w:t>обеспечение технической готовности оборудования федерального информационного центра и междугородних каналов связи (передачи данных) ОКСИОН;</w:t>
      </w:r>
    </w:p>
    <w:p w:rsidR="00AE4177" w:rsidRPr="0099429A" w:rsidRDefault="00AE4177" w:rsidP="004F0598">
      <w:pPr>
        <w:ind w:left="81" w:right="127"/>
      </w:pPr>
      <w:r w:rsidRPr="0099429A">
        <w:t>подго</w:t>
      </w:r>
      <w:r w:rsidR="00CF7209" w:rsidRPr="0099429A">
        <w:t xml:space="preserve">товку и представление совместно с ОДС </w:t>
      </w:r>
      <w:r w:rsidR="00F0079D" w:rsidRPr="0099429A">
        <w:t>ФКУ НЦУКС</w:t>
      </w:r>
      <w:r w:rsidRPr="0099429A">
        <w:t xml:space="preserve"> периодических, оперативных и срочных аналитических докладов и информации в соответствии с обстановкой и состоянием готовности ОКСИОН </w:t>
      </w:r>
      <w:r w:rsidRPr="004F0598">
        <w:t>(</w:t>
      </w:r>
      <w:r w:rsidR="00DE2A30" w:rsidRPr="004F0598">
        <w:t>п</w:t>
      </w:r>
      <w:r w:rsidRPr="004F0598">
        <w:t>рил</w:t>
      </w:r>
      <w:r w:rsidR="006F5406" w:rsidRPr="004F0598">
        <w:t xml:space="preserve">ожение </w:t>
      </w:r>
      <w:r w:rsidR="00113AAC" w:rsidRPr="004F0598">
        <w:br/>
      </w:r>
      <w:r w:rsidR="006F5406" w:rsidRPr="004F0598">
        <w:t>№</w:t>
      </w:r>
      <w:r w:rsidR="00492383" w:rsidRPr="004F0598">
        <w:t xml:space="preserve"> </w:t>
      </w:r>
      <w:r w:rsidR="00FD6C00" w:rsidRPr="004F0598">
        <w:t>4</w:t>
      </w:r>
      <w:r w:rsidR="00280F9E" w:rsidRPr="004F0598">
        <w:t>).</w:t>
      </w:r>
    </w:p>
    <w:p w:rsidR="00AE4177" w:rsidRPr="0099429A" w:rsidRDefault="00C02D07" w:rsidP="004F0598">
      <w:pPr>
        <w:ind w:left="81" w:right="127"/>
      </w:pPr>
      <w:r w:rsidRPr="0099429A">
        <w:t>Территориальные органы МЧС России (балансодержатели объектов ОКСИОН)</w:t>
      </w:r>
      <w:r w:rsidR="00AE4177" w:rsidRPr="0099429A">
        <w:t xml:space="preserve"> </w:t>
      </w:r>
      <w:r w:rsidR="00471786" w:rsidRPr="00471786">
        <w:t>отвечают</w:t>
      </w:r>
      <w:r w:rsidR="00D718E5" w:rsidRPr="0099429A">
        <w:t xml:space="preserve"> за выполнение следующих функций:</w:t>
      </w:r>
    </w:p>
    <w:p w:rsidR="00AE4177" w:rsidRPr="0099429A" w:rsidRDefault="00CF6758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ежедневной проверки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функционирования технических средств отображения и соответствия трансляции информационных материалов распи</w:t>
      </w:r>
      <w:r w:rsidR="00C63610" w:rsidRPr="0099429A">
        <w:rPr>
          <w:rFonts w:ascii="Times New Roman" w:hAnsi="Times New Roman" w:cs="Times New Roman"/>
          <w:sz w:val="28"/>
          <w:szCs w:val="28"/>
        </w:rPr>
        <w:t>санию на СТСИО ОКСИОН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в зоне своей ответственности;</w:t>
      </w:r>
    </w:p>
    <w:p w:rsidR="00471786" w:rsidRDefault="00CF6758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поддержания</w:t>
      </w:r>
      <w:r w:rsidR="00471786">
        <w:rPr>
          <w:rFonts w:ascii="Times New Roman" w:hAnsi="Times New Roman" w:cs="Times New Roman"/>
          <w:sz w:val="28"/>
          <w:szCs w:val="28"/>
        </w:rPr>
        <w:t xml:space="preserve"> в исправном состоянии объектов ОКСИОН, находящихся на балансе;</w:t>
      </w:r>
    </w:p>
    <w:p w:rsidR="00AE4177" w:rsidRPr="0099429A" w:rsidRDefault="00CF6758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</w:t>
      </w:r>
      <w:r w:rsidR="00D718E5" w:rsidRPr="0099429A">
        <w:rPr>
          <w:rFonts w:ascii="Times New Roman" w:hAnsi="Times New Roman" w:cs="Times New Roman"/>
          <w:sz w:val="28"/>
          <w:szCs w:val="28"/>
        </w:rPr>
        <w:t xml:space="preserve"> незамедлительных мер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113AAC">
        <w:rPr>
          <w:rFonts w:ascii="Times New Roman" w:hAnsi="Times New Roman" w:cs="Times New Roman"/>
          <w:sz w:val="28"/>
          <w:szCs w:val="28"/>
        </w:rPr>
        <w:t>по</w:t>
      </w:r>
      <w:r w:rsidR="00AE4177" w:rsidRPr="0099429A">
        <w:rPr>
          <w:rFonts w:ascii="Times New Roman" w:hAnsi="Times New Roman" w:cs="Times New Roman"/>
          <w:sz w:val="28"/>
          <w:szCs w:val="28"/>
        </w:rPr>
        <w:t xml:space="preserve"> восстановлению </w:t>
      </w:r>
      <w:r w:rsidR="00200333" w:rsidRPr="0099429A">
        <w:rPr>
          <w:rFonts w:ascii="Times New Roman" w:hAnsi="Times New Roman" w:cs="Times New Roman"/>
          <w:sz w:val="28"/>
          <w:szCs w:val="28"/>
        </w:rPr>
        <w:t xml:space="preserve">работоспособности объектов ОКСИОН </w:t>
      </w:r>
      <w:r w:rsidR="00AE4177" w:rsidRPr="0099429A">
        <w:rPr>
          <w:rFonts w:ascii="Times New Roman" w:hAnsi="Times New Roman" w:cs="Times New Roman"/>
          <w:sz w:val="28"/>
          <w:szCs w:val="28"/>
        </w:rPr>
        <w:t>при выявлении неисправностей технических средств</w:t>
      </w:r>
      <w:r w:rsidR="00471786">
        <w:rPr>
          <w:rFonts w:ascii="Times New Roman" w:hAnsi="Times New Roman" w:cs="Times New Roman"/>
          <w:sz w:val="28"/>
          <w:szCs w:val="28"/>
        </w:rPr>
        <w:t>.</w:t>
      </w:r>
    </w:p>
    <w:p w:rsidR="00AE4177" w:rsidRPr="0099429A" w:rsidRDefault="00AE4177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77" w:rsidRPr="0099429A" w:rsidRDefault="00AE4177" w:rsidP="0099429A">
      <w:pPr>
        <w:pStyle w:val="1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53" w:name="_Toc351619584"/>
      <w:bookmarkStart w:id="54" w:name="_Toc356903712"/>
      <w:r w:rsidRPr="0099429A">
        <w:rPr>
          <w:rFonts w:cs="Times New Roman"/>
          <w:sz w:val="28"/>
          <w:szCs w:val="28"/>
        </w:rPr>
        <w:t xml:space="preserve">Ответственность </w:t>
      </w:r>
      <w:bookmarkEnd w:id="53"/>
      <w:r w:rsidR="00691D8B" w:rsidRPr="0099429A">
        <w:rPr>
          <w:rFonts w:cs="Times New Roman"/>
          <w:sz w:val="28"/>
          <w:szCs w:val="28"/>
        </w:rPr>
        <w:t>за организацию</w:t>
      </w:r>
      <w:r w:rsidR="00100C17">
        <w:rPr>
          <w:rFonts w:cs="Times New Roman"/>
          <w:sz w:val="28"/>
          <w:szCs w:val="28"/>
        </w:rPr>
        <w:t xml:space="preserve"> плановой трансляции и</w:t>
      </w:r>
      <w:r w:rsidR="00691D8B" w:rsidRPr="0099429A">
        <w:rPr>
          <w:rFonts w:cs="Times New Roman"/>
          <w:sz w:val="28"/>
          <w:szCs w:val="28"/>
        </w:rPr>
        <w:t xml:space="preserve"> оперативного информирования с использованием СТСИО ОКСИОН</w:t>
      </w:r>
      <w:bookmarkEnd w:id="54"/>
      <w:r w:rsidR="00691D8B" w:rsidRPr="0099429A">
        <w:rPr>
          <w:rFonts w:cs="Times New Roman"/>
          <w:sz w:val="28"/>
          <w:szCs w:val="28"/>
        </w:rPr>
        <w:t xml:space="preserve"> </w:t>
      </w:r>
    </w:p>
    <w:p w:rsidR="00AE4177" w:rsidRPr="0099429A" w:rsidRDefault="00AE4177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 xml:space="preserve">ОДС 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Pr="0099429A">
        <w:rPr>
          <w:rFonts w:ascii="Times New Roman" w:hAnsi="Times New Roman" w:cs="Times New Roman"/>
          <w:sz w:val="28"/>
          <w:szCs w:val="28"/>
        </w:rPr>
        <w:t xml:space="preserve"> и ЦУКС территориальных органов МЧС России отвечают за организацию внеочередной трансляции при информировании населения с испо</w:t>
      </w:r>
      <w:r w:rsidR="00691D8B" w:rsidRPr="0099429A">
        <w:rPr>
          <w:rFonts w:ascii="Times New Roman" w:hAnsi="Times New Roman" w:cs="Times New Roman"/>
          <w:sz w:val="28"/>
          <w:szCs w:val="28"/>
        </w:rPr>
        <w:t>льзованием СТСИО</w:t>
      </w:r>
      <w:r w:rsidRPr="0099429A">
        <w:rPr>
          <w:rFonts w:ascii="Times New Roman" w:hAnsi="Times New Roman" w:cs="Times New Roman"/>
          <w:sz w:val="28"/>
          <w:szCs w:val="28"/>
        </w:rPr>
        <w:t xml:space="preserve"> ОКСИОН.</w:t>
      </w:r>
    </w:p>
    <w:p w:rsidR="00F9233D" w:rsidRPr="0099429A" w:rsidRDefault="00AE4177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трансляции по расписанию, контроль технического состояния и поддержание в постоянной готовности технических средств ОКСИОН несут </w:t>
      </w:r>
      <w:r w:rsidR="00280F9E" w:rsidRPr="0099429A">
        <w:rPr>
          <w:rFonts w:ascii="Times New Roman" w:hAnsi="Times New Roman" w:cs="Times New Roman"/>
          <w:sz w:val="28"/>
          <w:szCs w:val="28"/>
        </w:rPr>
        <w:t>территориальные органы МЧС России (балансодержатели объектов ОКСИОН)</w:t>
      </w:r>
      <w:r w:rsidR="002D3614" w:rsidRPr="0099429A">
        <w:rPr>
          <w:rFonts w:ascii="Times New Roman" w:hAnsi="Times New Roman" w:cs="Times New Roman"/>
          <w:sz w:val="28"/>
          <w:szCs w:val="28"/>
        </w:rPr>
        <w:t xml:space="preserve"> и ФГБУ «ИЦ ОКСИОН».</w:t>
      </w:r>
    </w:p>
    <w:p w:rsidR="00491A59" w:rsidRPr="0099429A" w:rsidRDefault="00491A59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7C1" w:rsidRPr="0099429A" w:rsidRDefault="008117C1" w:rsidP="0099429A">
      <w:pPr>
        <w:pStyle w:val="1"/>
        <w:numPr>
          <w:ilvl w:val="1"/>
          <w:numId w:val="19"/>
        </w:numPr>
        <w:spacing w:before="0" w:after="0" w:line="360" w:lineRule="auto"/>
        <w:ind w:left="1276" w:hanging="567"/>
        <w:jc w:val="both"/>
        <w:rPr>
          <w:rFonts w:cs="Times New Roman"/>
          <w:sz w:val="28"/>
          <w:szCs w:val="28"/>
        </w:rPr>
      </w:pPr>
      <w:bookmarkStart w:id="55" w:name="_Toc351619585"/>
      <w:bookmarkStart w:id="56" w:name="_Toc356903713"/>
      <w:r w:rsidRPr="0099429A">
        <w:rPr>
          <w:rFonts w:cs="Times New Roman"/>
          <w:sz w:val="28"/>
          <w:szCs w:val="28"/>
        </w:rPr>
        <w:t>Вывод оперативной информации</w:t>
      </w:r>
      <w:bookmarkEnd w:id="55"/>
      <w:r w:rsidR="00A539F0" w:rsidRPr="0099429A">
        <w:rPr>
          <w:rFonts w:cs="Times New Roman"/>
          <w:sz w:val="28"/>
          <w:szCs w:val="28"/>
        </w:rPr>
        <w:t xml:space="preserve"> МВД России и ФСБ России</w:t>
      </w:r>
      <w:bookmarkEnd w:id="56"/>
    </w:p>
    <w:p w:rsidR="008117C1" w:rsidRPr="0099429A" w:rsidRDefault="008117C1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Оперативная информация от МВД России и ФСБ России направляется в МЧС России (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Pr="0099429A">
        <w:rPr>
          <w:rFonts w:ascii="Times New Roman" w:hAnsi="Times New Roman" w:cs="Times New Roman"/>
          <w:sz w:val="28"/>
          <w:szCs w:val="28"/>
        </w:rPr>
        <w:t>, ЦУКС РЦ МЧС России, ЦУКС ГУ МЧС России</w:t>
      </w:r>
      <w:r w:rsidR="00520A25" w:rsidRPr="00520A25">
        <w:t xml:space="preserve"> </w:t>
      </w:r>
      <w:r w:rsidR="00520A25" w:rsidRPr="00520A25">
        <w:rPr>
          <w:rFonts w:ascii="Times New Roman" w:hAnsi="Times New Roman" w:cs="Times New Roman"/>
          <w:sz w:val="28"/>
          <w:szCs w:val="28"/>
        </w:rPr>
        <w:t>по субъектам Российской Федерации</w:t>
      </w:r>
      <w:r w:rsidRPr="0099429A">
        <w:rPr>
          <w:rFonts w:ascii="Times New Roman" w:hAnsi="Times New Roman" w:cs="Times New Roman"/>
          <w:sz w:val="28"/>
          <w:szCs w:val="28"/>
        </w:rPr>
        <w:t xml:space="preserve">) только через лиц, уполномоченных передавать оперативную информацию (список уполномоченных лиц должен быть согласован </w:t>
      </w:r>
      <w:r w:rsidR="00DE2330" w:rsidRPr="0099429A">
        <w:rPr>
          <w:rFonts w:ascii="Times New Roman" w:hAnsi="Times New Roman" w:cs="Times New Roman"/>
          <w:sz w:val="28"/>
          <w:szCs w:val="28"/>
        </w:rPr>
        <w:t>с МВД России и ФСБ России</w:t>
      </w:r>
      <w:r w:rsidR="00DE2330">
        <w:rPr>
          <w:rFonts w:ascii="Times New Roman" w:hAnsi="Times New Roman" w:cs="Times New Roman"/>
          <w:sz w:val="28"/>
          <w:szCs w:val="28"/>
        </w:rPr>
        <w:t>, с</w:t>
      </w:r>
      <w:r w:rsidR="00DE2330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="007A4D03">
        <w:rPr>
          <w:rFonts w:ascii="Times New Roman" w:hAnsi="Times New Roman" w:cs="Times New Roman"/>
          <w:sz w:val="28"/>
          <w:szCs w:val="28"/>
        </w:rPr>
        <w:t xml:space="preserve"> и ЦУКС территориальных органов МЧС России</w:t>
      </w:r>
      <w:r w:rsidRPr="0099429A">
        <w:rPr>
          <w:rFonts w:ascii="Times New Roman" w:hAnsi="Times New Roman" w:cs="Times New Roman"/>
          <w:sz w:val="28"/>
          <w:szCs w:val="28"/>
        </w:rPr>
        <w:t>).</w:t>
      </w:r>
    </w:p>
    <w:p w:rsidR="008117C1" w:rsidRPr="0099429A" w:rsidRDefault="008117C1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Решение на вывод внеочередной, оперативной информации принимает:</w:t>
      </w:r>
    </w:p>
    <w:p w:rsidR="008117C1" w:rsidRPr="0099429A" w:rsidRDefault="00E663A2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СОД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 – на территории </w:t>
      </w:r>
      <w:r w:rsidR="00226220" w:rsidRPr="0099429A">
        <w:rPr>
          <w:rFonts w:ascii="Times New Roman" w:hAnsi="Times New Roman" w:cs="Times New Roman"/>
          <w:sz w:val="28"/>
          <w:szCs w:val="28"/>
        </w:rPr>
        <w:t>Р</w:t>
      </w:r>
      <w:r w:rsidR="00113AA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26220" w:rsidRPr="0099429A">
        <w:rPr>
          <w:rFonts w:ascii="Times New Roman" w:hAnsi="Times New Roman" w:cs="Times New Roman"/>
          <w:sz w:val="28"/>
          <w:szCs w:val="28"/>
        </w:rPr>
        <w:t>Ф</w:t>
      </w:r>
      <w:r w:rsidR="00113AAC">
        <w:rPr>
          <w:rFonts w:ascii="Times New Roman" w:hAnsi="Times New Roman" w:cs="Times New Roman"/>
          <w:sz w:val="28"/>
          <w:szCs w:val="28"/>
        </w:rPr>
        <w:t>едерации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 или отдельных ее территориях; </w:t>
      </w:r>
    </w:p>
    <w:p w:rsidR="008117C1" w:rsidRPr="0099429A" w:rsidRDefault="00E663A2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ОД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 ЦУКС РЦ МЧС России</w:t>
      </w:r>
      <w:r w:rsidR="00113AAC">
        <w:rPr>
          <w:rFonts w:ascii="Times New Roman" w:hAnsi="Times New Roman" w:cs="Times New Roman"/>
          <w:sz w:val="28"/>
          <w:szCs w:val="28"/>
        </w:rPr>
        <w:t xml:space="preserve"> 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– на территории соответствующего федерального округа или субъекта </w:t>
      </w:r>
      <w:r w:rsidR="00226220" w:rsidRPr="0099429A">
        <w:rPr>
          <w:rFonts w:ascii="Times New Roman" w:hAnsi="Times New Roman" w:cs="Times New Roman"/>
          <w:sz w:val="28"/>
          <w:szCs w:val="28"/>
        </w:rPr>
        <w:t>Р</w:t>
      </w:r>
      <w:r w:rsidR="00113AA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26220" w:rsidRPr="0099429A">
        <w:rPr>
          <w:rFonts w:ascii="Times New Roman" w:hAnsi="Times New Roman" w:cs="Times New Roman"/>
          <w:sz w:val="28"/>
          <w:szCs w:val="28"/>
        </w:rPr>
        <w:t>Ф</w:t>
      </w:r>
      <w:r w:rsidR="00113AAC">
        <w:rPr>
          <w:rFonts w:ascii="Times New Roman" w:hAnsi="Times New Roman" w:cs="Times New Roman"/>
          <w:sz w:val="28"/>
          <w:szCs w:val="28"/>
        </w:rPr>
        <w:t>едерации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7C1" w:rsidRPr="0099429A" w:rsidRDefault="00E663A2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ОД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 ЦУКС ГУ МЧС России</w:t>
      </w:r>
      <w:r w:rsidR="00F23DBA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 – на территории соответствующего субъекта </w:t>
      </w:r>
      <w:r w:rsidR="005917D0" w:rsidRPr="005917D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117C1" w:rsidRPr="0099429A">
        <w:rPr>
          <w:rFonts w:ascii="Times New Roman" w:hAnsi="Times New Roman" w:cs="Times New Roman"/>
          <w:sz w:val="28"/>
          <w:szCs w:val="28"/>
        </w:rPr>
        <w:t xml:space="preserve"> с последующим докладом в вышестоящий территориальный орган МЧС России и представлением материала с указанием периода трансляции оперативной информации.</w:t>
      </w:r>
    </w:p>
    <w:p w:rsidR="008117C1" w:rsidRPr="0099429A" w:rsidRDefault="008117C1" w:rsidP="009942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 xml:space="preserve">Размещение оперативной информации на </w:t>
      </w:r>
      <w:r w:rsidR="005547D6" w:rsidRPr="0099429A">
        <w:rPr>
          <w:rFonts w:ascii="Times New Roman" w:eastAsia="Calibri" w:hAnsi="Times New Roman" w:cs="Times New Roman"/>
          <w:sz w:val="28"/>
          <w:szCs w:val="28"/>
          <w:lang w:eastAsia="en-US"/>
        </w:rPr>
        <w:t>СТСИО ОКСИОН</w:t>
      </w:r>
      <w:r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491A59" w:rsidRPr="0099429A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="00491A59" w:rsidRPr="0099429A">
        <w:rPr>
          <w:rFonts w:ascii="Times New Roman" w:hAnsi="Times New Roman" w:cs="Times New Roman"/>
          <w:sz w:val="28"/>
          <w:szCs w:val="28"/>
        </w:rPr>
        <w:lastRenderedPageBreak/>
        <w:t xml:space="preserve">период </w:t>
      </w:r>
      <w:r w:rsidRPr="0099429A">
        <w:rPr>
          <w:rFonts w:ascii="Times New Roman" w:hAnsi="Times New Roman" w:cs="Times New Roman"/>
          <w:sz w:val="28"/>
          <w:szCs w:val="28"/>
        </w:rPr>
        <w:t>осуществля</w:t>
      </w:r>
      <w:r w:rsidR="00E663A2" w:rsidRPr="0099429A">
        <w:rPr>
          <w:rFonts w:ascii="Times New Roman" w:hAnsi="Times New Roman" w:cs="Times New Roman"/>
          <w:sz w:val="28"/>
          <w:szCs w:val="28"/>
        </w:rPr>
        <w:t>ется специалистами ОДС</w:t>
      </w:r>
      <w:r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F0079D" w:rsidRPr="0099429A">
        <w:rPr>
          <w:rFonts w:ascii="Times New Roman" w:hAnsi="Times New Roman" w:cs="Times New Roman"/>
          <w:sz w:val="28"/>
          <w:szCs w:val="28"/>
        </w:rPr>
        <w:t>ФКУ НЦУКС</w:t>
      </w:r>
      <w:r w:rsidRPr="0099429A">
        <w:rPr>
          <w:rFonts w:ascii="Times New Roman" w:hAnsi="Times New Roman" w:cs="Times New Roman"/>
          <w:sz w:val="28"/>
          <w:szCs w:val="28"/>
        </w:rPr>
        <w:t>, ЦУКС РЦ МЧС России и ЦУКС ГУ МЧС</w:t>
      </w:r>
      <w:r w:rsidR="00F23DBA">
        <w:rPr>
          <w:rFonts w:ascii="Times New Roman" w:hAnsi="Times New Roman" w:cs="Times New Roman"/>
          <w:sz w:val="28"/>
          <w:szCs w:val="28"/>
        </w:rPr>
        <w:t xml:space="preserve"> по субъектам Российской Федерации</w:t>
      </w:r>
      <w:r w:rsidRPr="0099429A">
        <w:rPr>
          <w:rFonts w:ascii="Times New Roman" w:hAnsi="Times New Roman" w:cs="Times New Roman"/>
          <w:sz w:val="28"/>
          <w:szCs w:val="28"/>
        </w:rPr>
        <w:t xml:space="preserve">, после уточнения достоверности сведений у уполномоченного лица МВД </w:t>
      </w:r>
      <w:r w:rsidR="00E663A2" w:rsidRPr="0099429A">
        <w:rPr>
          <w:rFonts w:ascii="Times New Roman" w:hAnsi="Times New Roman" w:cs="Times New Roman"/>
          <w:sz w:val="28"/>
          <w:szCs w:val="28"/>
        </w:rPr>
        <w:t>России и ФСБ России с использованием средств</w:t>
      </w:r>
      <w:r w:rsidRPr="0099429A">
        <w:rPr>
          <w:rFonts w:ascii="Times New Roman" w:hAnsi="Times New Roman" w:cs="Times New Roman"/>
          <w:sz w:val="28"/>
          <w:szCs w:val="28"/>
        </w:rPr>
        <w:t xml:space="preserve"> телефонной связ</w:t>
      </w:r>
      <w:r w:rsidR="008F5232" w:rsidRPr="0099429A">
        <w:rPr>
          <w:rFonts w:ascii="Times New Roman" w:hAnsi="Times New Roman" w:cs="Times New Roman"/>
          <w:sz w:val="28"/>
          <w:szCs w:val="28"/>
        </w:rPr>
        <w:t>и</w:t>
      </w:r>
      <w:r w:rsidRPr="0099429A">
        <w:rPr>
          <w:rFonts w:ascii="Times New Roman" w:hAnsi="Times New Roman" w:cs="Times New Roman"/>
          <w:sz w:val="28"/>
          <w:szCs w:val="28"/>
        </w:rPr>
        <w:t>.</w:t>
      </w:r>
    </w:p>
    <w:p w:rsidR="00520A25" w:rsidRPr="0099429A" w:rsidRDefault="00520A25" w:rsidP="007A4D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389A" w:rsidRPr="0099429A" w:rsidRDefault="004F1B68" w:rsidP="0099429A">
      <w:pPr>
        <w:pStyle w:val="1"/>
        <w:numPr>
          <w:ilvl w:val="0"/>
          <w:numId w:val="19"/>
        </w:numPr>
        <w:spacing w:before="0" w:after="0" w:line="360" w:lineRule="auto"/>
        <w:ind w:left="851" w:hanging="284"/>
        <w:jc w:val="both"/>
        <w:rPr>
          <w:rFonts w:cs="Times New Roman"/>
          <w:sz w:val="28"/>
          <w:szCs w:val="28"/>
        </w:rPr>
      </w:pPr>
      <w:bookmarkStart w:id="57" w:name="_Toc350852097"/>
      <w:bookmarkStart w:id="58" w:name="_Toc351026602"/>
      <w:bookmarkStart w:id="59" w:name="_Toc351474395"/>
      <w:bookmarkStart w:id="60" w:name="_Toc351615987"/>
      <w:bookmarkStart w:id="61" w:name="_Toc351616303"/>
      <w:bookmarkStart w:id="62" w:name="_Toc351616464"/>
      <w:bookmarkStart w:id="63" w:name="_Toc351616739"/>
      <w:bookmarkStart w:id="64" w:name="_Toc351619586"/>
      <w:bookmarkStart w:id="65" w:name="_Toc356903714"/>
      <w:r w:rsidRPr="0099429A">
        <w:rPr>
          <w:rFonts w:cs="Times New Roman"/>
          <w:sz w:val="28"/>
          <w:szCs w:val="28"/>
        </w:rPr>
        <w:t>Порядок организации и осуществлении плановых трансляций на СТСИО ОКСИОН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9B33C5" w:rsidRPr="0099429A" w:rsidRDefault="009B33C5" w:rsidP="0099429A"/>
    <w:p w:rsidR="000F43AF" w:rsidRPr="0099429A" w:rsidRDefault="003C0275" w:rsidP="0099429A">
      <w:pPr>
        <w:pStyle w:val="1"/>
        <w:numPr>
          <w:ilvl w:val="1"/>
          <w:numId w:val="20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66" w:name="_Toc356903715"/>
      <w:bookmarkStart w:id="67" w:name="_Toc322435486"/>
      <w:r w:rsidRPr="0099429A">
        <w:rPr>
          <w:rFonts w:cs="Times New Roman"/>
          <w:sz w:val="28"/>
          <w:szCs w:val="28"/>
        </w:rPr>
        <w:t>Цели осуществления плановых трансляций на СТСИО ОКСИОН</w:t>
      </w:r>
      <w:bookmarkEnd w:id="66"/>
    </w:p>
    <w:p w:rsidR="009B33C5" w:rsidRPr="0099429A" w:rsidRDefault="003C0275" w:rsidP="0099429A">
      <w:r w:rsidRPr="0099429A">
        <w:t>Плановые трансляции на СТСИО ОКСИОН осуществляются с</w:t>
      </w:r>
      <w:r w:rsidR="00F553CF">
        <w:t xml:space="preserve"> целью информирования населения</w:t>
      </w:r>
      <w:r w:rsidR="004B6047" w:rsidRPr="0099429A">
        <w:t xml:space="preserve"> </w:t>
      </w:r>
      <w:r w:rsidRPr="0099429A">
        <w:t>о прогнозируемых ситуациях, мерах по обеспечению безопасности населения и территорий, приемах и спо</w:t>
      </w:r>
      <w:r w:rsidR="00F553CF">
        <w:t>собах защиты, а также пропаганде и подготовке</w:t>
      </w:r>
      <w:r w:rsidRPr="0099429A">
        <w:t xml:space="preserve"> в области гражданской обороны, защиты населения и территорий от чрезвычайных ситуаций, </w:t>
      </w:r>
      <w:r w:rsidR="00FD67D9">
        <w:t>безопасности дорожного движения,</w:t>
      </w:r>
      <w:r w:rsidR="00FD67D9" w:rsidRPr="0099429A">
        <w:t xml:space="preserve"> </w:t>
      </w:r>
      <w:r w:rsidRPr="0099429A">
        <w:t>обеспечения пожарной безопасности</w:t>
      </w:r>
      <w:r w:rsidR="00FD67D9">
        <w:t xml:space="preserve"> </w:t>
      </w:r>
      <w:r w:rsidRPr="0099429A">
        <w:t>и безопасности людей на водных объектах.</w:t>
      </w:r>
    </w:p>
    <w:p w:rsidR="009B33C5" w:rsidRPr="0099429A" w:rsidRDefault="009B33C5" w:rsidP="0099429A">
      <w:pPr>
        <w:rPr>
          <w:highlight w:val="yellow"/>
        </w:rPr>
      </w:pPr>
    </w:p>
    <w:p w:rsidR="009F74B3" w:rsidRPr="0099429A" w:rsidRDefault="00C63610" w:rsidP="0099429A">
      <w:pPr>
        <w:pStyle w:val="1"/>
        <w:numPr>
          <w:ilvl w:val="1"/>
          <w:numId w:val="20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68" w:name="_Toc356903716"/>
      <w:bookmarkStart w:id="69" w:name="_Toc322435487"/>
      <w:bookmarkStart w:id="70" w:name="_Toc322436771"/>
      <w:bookmarkStart w:id="71" w:name="_Toc322697578"/>
      <w:bookmarkStart w:id="72" w:name="_Toc331496133"/>
      <w:bookmarkStart w:id="73" w:name="_Toc338923264"/>
      <w:bookmarkStart w:id="74" w:name="_Toc351619588"/>
      <w:bookmarkEnd w:id="67"/>
      <w:r w:rsidRPr="0099429A">
        <w:rPr>
          <w:rFonts w:cs="Times New Roman"/>
          <w:sz w:val="28"/>
          <w:szCs w:val="28"/>
        </w:rPr>
        <w:t xml:space="preserve">Распределение функций по </w:t>
      </w:r>
      <w:r w:rsidR="0043279D" w:rsidRPr="0099429A">
        <w:rPr>
          <w:rFonts w:cs="Times New Roman"/>
          <w:sz w:val="28"/>
          <w:szCs w:val="28"/>
        </w:rPr>
        <w:t>организации и осуществлению</w:t>
      </w:r>
      <w:r w:rsidRPr="0099429A">
        <w:rPr>
          <w:rFonts w:cs="Times New Roman"/>
          <w:sz w:val="28"/>
          <w:szCs w:val="28"/>
        </w:rPr>
        <w:t xml:space="preserve"> плановых трансляций на СТСИО ОКСИОН</w:t>
      </w:r>
      <w:bookmarkEnd w:id="68"/>
      <w:r w:rsidRPr="0099429A">
        <w:rPr>
          <w:rFonts w:cs="Times New Roman"/>
          <w:sz w:val="28"/>
          <w:szCs w:val="28"/>
        </w:rPr>
        <w:t xml:space="preserve"> </w:t>
      </w:r>
      <w:bookmarkEnd w:id="69"/>
      <w:bookmarkEnd w:id="70"/>
      <w:bookmarkEnd w:id="71"/>
      <w:bookmarkEnd w:id="72"/>
      <w:bookmarkEnd w:id="73"/>
      <w:bookmarkEnd w:id="74"/>
    </w:p>
    <w:p w:rsidR="00333DCB" w:rsidRPr="0099429A" w:rsidRDefault="009B33C5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 xml:space="preserve">Исполнение функций по организации и осуществлению </w:t>
      </w:r>
      <w:r w:rsidR="0083748D" w:rsidRPr="0099429A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99429A">
        <w:rPr>
          <w:rFonts w:ascii="Times New Roman" w:hAnsi="Times New Roman" w:cs="Times New Roman"/>
          <w:sz w:val="28"/>
          <w:szCs w:val="28"/>
        </w:rPr>
        <w:t xml:space="preserve">трансляций на </w:t>
      </w:r>
      <w:r w:rsidR="0083748D" w:rsidRPr="0099429A">
        <w:rPr>
          <w:rFonts w:ascii="Times New Roman" w:hAnsi="Times New Roman" w:cs="Times New Roman"/>
          <w:sz w:val="28"/>
          <w:szCs w:val="28"/>
        </w:rPr>
        <w:t>СТСИО</w:t>
      </w:r>
      <w:r w:rsidRPr="0099429A">
        <w:rPr>
          <w:rFonts w:ascii="Times New Roman" w:hAnsi="Times New Roman" w:cs="Times New Roman"/>
          <w:sz w:val="28"/>
          <w:szCs w:val="28"/>
        </w:rPr>
        <w:t xml:space="preserve"> ОКСИОН осуществляется </w:t>
      </w:r>
      <w:r w:rsidR="0083748D" w:rsidRPr="0099429A">
        <w:rPr>
          <w:rFonts w:ascii="Times New Roman" w:hAnsi="Times New Roman" w:cs="Times New Roman"/>
          <w:sz w:val="28"/>
          <w:szCs w:val="28"/>
        </w:rPr>
        <w:t>ФГБУ «ИЦ ОКСИОН»</w:t>
      </w:r>
      <w:r w:rsidRPr="0099429A">
        <w:rPr>
          <w:rFonts w:ascii="Times New Roman" w:hAnsi="Times New Roman" w:cs="Times New Roman"/>
          <w:sz w:val="28"/>
          <w:szCs w:val="28"/>
        </w:rPr>
        <w:t xml:space="preserve">, </w:t>
      </w:r>
      <w:r w:rsidR="00233B0B" w:rsidRPr="0099429A">
        <w:rPr>
          <w:rFonts w:ascii="Times New Roman" w:hAnsi="Times New Roman" w:cs="Times New Roman"/>
          <w:sz w:val="28"/>
          <w:szCs w:val="28"/>
        </w:rPr>
        <w:t>РЦ</w:t>
      </w:r>
      <w:r w:rsidRPr="0099429A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4B7E34" w:rsidRPr="0099429A">
        <w:rPr>
          <w:rFonts w:ascii="Times New Roman" w:hAnsi="Times New Roman" w:cs="Times New Roman"/>
          <w:sz w:val="28"/>
          <w:szCs w:val="28"/>
        </w:rPr>
        <w:t xml:space="preserve"> и</w:t>
      </w:r>
      <w:r w:rsidR="004444D4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4B7E34" w:rsidRPr="0099429A">
        <w:rPr>
          <w:rFonts w:ascii="Times New Roman" w:hAnsi="Times New Roman" w:cs="Times New Roman"/>
          <w:sz w:val="28"/>
          <w:szCs w:val="28"/>
        </w:rPr>
        <w:t>ГУ</w:t>
      </w:r>
      <w:r w:rsidR="00C63610" w:rsidRPr="0099429A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5917D0">
        <w:rPr>
          <w:rFonts w:ascii="Times New Roman" w:hAnsi="Times New Roman" w:cs="Times New Roman"/>
          <w:sz w:val="28"/>
          <w:szCs w:val="28"/>
        </w:rPr>
        <w:t xml:space="preserve"> по субъектам </w:t>
      </w:r>
      <w:r w:rsidR="005917D0" w:rsidRPr="005917D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9429A">
        <w:rPr>
          <w:rFonts w:ascii="Times New Roman" w:hAnsi="Times New Roman" w:cs="Times New Roman"/>
          <w:sz w:val="28"/>
          <w:szCs w:val="28"/>
        </w:rPr>
        <w:t>.</w:t>
      </w:r>
    </w:p>
    <w:p w:rsidR="00333DCB" w:rsidRPr="0099429A" w:rsidRDefault="009B33C5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«ИЦ ОКСИОН»</w:t>
      </w:r>
      <w:r w:rsidR="00C63610" w:rsidRPr="009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</w:t>
      </w:r>
      <w:r w:rsidR="003F37A4" w:rsidRPr="0099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F62" w:rsidRPr="0099429A">
        <w:rPr>
          <w:rFonts w:ascii="Times New Roman" w:hAnsi="Times New Roman" w:cs="Times New Roman"/>
          <w:sz w:val="28"/>
          <w:szCs w:val="28"/>
        </w:rPr>
        <w:t>и</w:t>
      </w:r>
      <w:r w:rsidR="00C63610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83748D" w:rsidRPr="0099429A">
        <w:rPr>
          <w:rFonts w:ascii="Times New Roman" w:hAnsi="Times New Roman" w:cs="Times New Roman"/>
          <w:sz w:val="28"/>
          <w:szCs w:val="28"/>
        </w:rPr>
        <w:t>в рамках выполнения государственного задания</w:t>
      </w:r>
      <w:r w:rsidR="00380E2E" w:rsidRPr="0099429A">
        <w:rPr>
          <w:rFonts w:ascii="Times New Roman" w:hAnsi="Times New Roman" w:cs="Times New Roman"/>
          <w:sz w:val="28"/>
          <w:szCs w:val="28"/>
        </w:rPr>
        <w:t xml:space="preserve"> </w:t>
      </w:r>
      <w:r w:rsidR="0083748D" w:rsidRPr="0099429A">
        <w:rPr>
          <w:rFonts w:ascii="Times New Roman" w:hAnsi="Times New Roman" w:cs="Times New Roman"/>
          <w:sz w:val="28"/>
          <w:szCs w:val="28"/>
        </w:rPr>
        <w:t>выполняет следующие работы:</w:t>
      </w:r>
    </w:p>
    <w:p w:rsidR="00333DCB" w:rsidRPr="0099429A" w:rsidRDefault="008F4EAE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9429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>азработк</w:t>
      </w:r>
      <w:r w:rsidR="00CF67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утверждение плана трансляции информационных материалов на </w:t>
      </w:r>
      <w:r w:rsidR="005547D6" w:rsidRPr="0099429A">
        <w:rPr>
          <w:rFonts w:ascii="Times New Roman" w:eastAsia="Calibri" w:hAnsi="Times New Roman" w:cs="Times New Roman"/>
          <w:sz w:val="28"/>
          <w:szCs w:val="28"/>
        </w:rPr>
        <w:t>СТСИО ОКСИОН</w:t>
      </w:r>
      <w:r w:rsidR="008F5232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на год;</w:t>
      </w:r>
    </w:p>
    <w:p w:rsidR="00333DCB" w:rsidRPr="0099429A" w:rsidRDefault="008F4EAE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9429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>огласование расписаний трансляций</w:t>
      </w:r>
      <w:r w:rsidR="00C63610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материалов на СТСИО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ОКСИОН, представляемых территориальными ор</w:t>
      </w:r>
      <w:r w:rsidR="008F5232" w:rsidRPr="0099429A">
        <w:rPr>
          <w:rFonts w:ascii="Times New Roman" w:hAnsi="Times New Roman" w:cs="Times New Roman"/>
          <w:color w:val="000000"/>
          <w:sz w:val="28"/>
          <w:szCs w:val="28"/>
        </w:rPr>
        <w:t>ганами МЧС России</w:t>
      </w:r>
      <w:r w:rsidR="00B85C62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(РЦ МЧС России)</w:t>
      </w:r>
      <w:r w:rsidR="008F5232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ежеквартально;</w:t>
      </w:r>
    </w:p>
    <w:p w:rsidR="00333DCB" w:rsidRPr="0099429A" w:rsidRDefault="008F4EAE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9429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>азмещение информационных материалов по решению</w:t>
      </w:r>
      <w:r w:rsidR="00100C17">
        <w:rPr>
          <w:rFonts w:ascii="Times New Roman" w:hAnsi="Times New Roman" w:cs="Times New Roman"/>
          <w:color w:val="000000"/>
          <w:sz w:val="28"/>
          <w:szCs w:val="28"/>
        </w:rPr>
        <w:t xml:space="preserve"> ЦА МЧС России, Организационного комитета и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D59" w:rsidRPr="00490BF4">
        <w:rPr>
          <w:rFonts w:ascii="Times New Roman" w:hAnsi="Times New Roman" w:cs="Times New Roman"/>
          <w:sz w:val="28"/>
          <w:szCs w:val="28"/>
        </w:rPr>
        <w:t>Комиссий</w:t>
      </w:r>
      <w:r w:rsidR="00100C17">
        <w:rPr>
          <w:rFonts w:ascii="Times New Roman" w:hAnsi="Times New Roman" w:cs="Times New Roman"/>
          <w:sz w:val="28"/>
          <w:szCs w:val="28"/>
        </w:rPr>
        <w:t xml:space="preserve"> </w:t>
      </w:r>
      <w:r w:rsidR="00CA3D59" w:rsidRPr="00490BF4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при создании ОКСИОН, созданных в субъектах Р</w:t>
      </w:r>
      <w:r w:rsidR="00EA30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A3D59" w:rsidRPr="00490BF4">
        <w:rPr>
          <w:rFonts w:ascii="Times New Roman" w:hAnsi="Times New Roman" w:cs="Times New Roman"/>
          <w:sz w:val="28"/>
          <w:szCs w:val="28"/>
        </w:rPr>
        <w:t>Ф</w:t>
      </w:r>
      <w:r w:rsidR="00EA3069">
        <w:rPr>
          <w:rFonts w:ascii="Times New Roman" w:hAnsi="Times New Roman" w:cs="Times New Roman"/>
          <w:sz w:val="28"/>
          <w:szCs w:val="28"/>
        </w:rPr>
        <w:t>едерации</w:t>
      </w:r>
      <w:r w:rsidR="00CA3D59" w:rsidRPr="00490BF4">
        <w:rPr>
          <w:rFonts w:ascii="Times New Roman" w:hAnsi="Times New Roman" w:cs="Times New Roman"/>
          <w:sz w:val="28"/>
          <w:szCs w:val="28"/>
        </w:rPr>
        <w:t xml:space="preserve"> в </w:t>
      </w:r>
      <w:r w:rsidR="00CA3D59" w:rsidRPr="00490BF4">
        <w:rPr>
          <w:rFonts w:ascii="Times New Roman" w:hAnsi="Times New Roman" w:cs="Times New Roman"/>
          <w:sz w:val="28"/>
          <w:szCs w:val="28"/>
        </w:rPr>
        <w:lastRenderedPageBreak/>
        <w:t>соответствии с совместным приказом МЧС России, МВД России и ФСБ России от 11.07.2006 № 398/545/323 (далее - Комиссия)</w:t>
      </w:r>
      <w:r w:rsidR="00F9233D" w:rsidRPr="009942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3DCB" w:rsidRPr="0099429A" w:rsidRDefault="008F4EAE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9429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>онтроль выполнения трансляций в соответствии с утверж</w:t>
      </w:r>
      <w:r w:rsidR="008F5232" w:rsidRPr="0099429A">
        <w:rPr>
          <w:rFonts w:ascii="Times New Roman" w:hAnsi="Times New Roman" w:cs="Times New Roman"/>
          <w:color w:val="000000"/>
          <w:sz w:val="28"/>
          <w:szCs w:val="28"/>
        </w:rPr>
        <w:t>денными расписаниями трансляций;</w:t>
      </w:r>
    </w:p>
    <w:p w:rsidR="00333DCB" w:rsidRPr="0099429A" w:rsidRDefault="008F4EAE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942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B40E7">
        <w:rPr>
          <w:rFonts w:ascii="Times New Roman" w:hAnsi="Times New Roman" w:cs="Times New Roman"/>
          <w:color w:val="000000"/>
          <w:sz w:val="28"/>
          <w:szCs w:val="28"/>
        </w:rPr>
        <w:t>дминистрирование баз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данных дл</w:t>
      </w:r>
      <w:r w:rsidR="00C63610" w:rsidRPr="0099429A">
        <w:rPr>
          <w:rFonts w:ascii="Times New Roman" w:hAnsi="Times New Roman" w:cs="Times New Roman"/>
          <w:color w:val="000000"/>
          <w:sz w:val="28"/>
          <w:szCs w:val="28"/>
        </w:rPr>
        <w:t>я ИЦ</w:t>
      </w:r>
      <w:r w:rsidR="008F5232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ОКСИОН;</w:t>
      </w:r>
    </w:p>
    <w:p w:rsidR="00333DCB" w:rsidRPr="0099429A" w:rsidRDefault="008F4EAE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942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748D" w:rsidRPr="0099429A">
        <w:rPr>
          <w:rFonts w:ascii="Times New Roman" w:hAnsi="Times New Roman" w:cs="Times New Roman"/>
          <w:color w:val="000000"/>
          <w:sz w:val="28"/>
          <w:szCs w:val="28"/>
        </w:rPr>
        <w:t>дминистрирование специализированного программного о</w:t>
      </w:r>
      <w:r w:rsidR="00C63610" w:rsidRPr="0099429A">
        <w:rPr>
          <w:rFonts w:ascii="Times New Roman" w:hAnsi="Times New Roman" w:cs="Times New Roman"/>
          <w:color w:val="000000"/>
          <w:sz w:val="28"/>
          <w:szCs w:val="28"/>
        </w:rPr>
        <w:t>беспечения ПМИ</w:t>
      </w:r>
      <w:r w:rsidR="008F5232" w:rsidRPr="009942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3DCB" w:rsidRPr="0099429A" w:rsidRDefault="006041CA" w:rsidP="0099429A">
      <w:pPr>
        <w:pStyle w:val="aa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разработке </w:t>
      </w:r>
      <w:r w:rsidR="00E30194" w:rsidRPr="00FA7766">
        <w:rPr>
          <w:rFonts w:ascii="Times New Roman" w:hAnsi="Times New Roman" w:cs="Times New Roman"/>
          <w:sz w:val="28"/>
          <w:szCs w:val="28"/>
        </w:rPr>
        <w:t>политики</w:t>
      </w:r>
      <w:r w:rsidR="00E30194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населения</w:t>
      </w:r>
      <w:r w:rsidR="00E3019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СТСИО</w:t>
      </w:r>
      <w:r w:rsidR="00E30194"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повседневном режиме </w:t>
      </w:r>
      <w:r w:rsidRPr="009942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40E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</w:t>
      </w:r>
      <w:r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7D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D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00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99429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реализацией.</w:t>
      </w:r>
    </w:p>
    <w:p w:rsidR="00C63610" w:rsidRPr="0099429A" w:rsidRDefault="00C63610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9A">
        <w:rPr>
          <w:rFonts w:ascii="Times New Roman" w:hAnsi="Times New Roman" w:cs="Times New Roman"/>
          <w:sz w:val="28"/>
          <w:szCs w:val="28"/>
        </w:rPr>
        <w:t>Территориальные органы МЧС России (балансодержатели объектов ОКСИОН) несут ответственность за выполнение следующих функций:</w:t>
      </w:r>
    </w:p>
    <w:p w:rsidR="00C63610" w:rsidRDefault="0027242F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 проверка</w:t>
      </w:r>
      <w:r w:rsidR="00C63610" w:rsidRPr="0099429A">
        <w:rPr>
          <w:rFonts w:ascii="Times New Roman" w:hAnsi="Times New Roman" w:cs="Times New Roman"/>
          <w:sz w:val="28"/>
          <w:szCs w:val="28"/>
        </w:rPr>
        <w:t xml:space="preserve"> функционирования технических средств отображения и соответствия трансляции информационных материалов расписанию на СТСИО ОКСИОН;</w:t>
      </w:r>
    </w:p>
    <w:p w:rsidR="009F641F" w:rsidRPr="0099429A" w:rsidRDefault="00FD67D9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9F641F">
        <w:rPr>
          <w:rFonts w:ascii="Times New Roman" w:hAnsi="Times New Roman" w:cs="Times New Roman"/>
          <w:sz w:val="28"/>
          <w:szCs w:val="28"/>
        </w:rPr>
        <w:t xml:space="preserve"> информационных материалов на СТСИО ОКСИОН согласно утвержденным расписаниям;</w:t>
      </w:r>
    </w:p>
    <w:p w:rsidR="00821980" w:rsidRPr="0099429A" w:rsidRDefault="00EB40E7" w:rsidP="009942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</w:t>
      </w:r>
      <w:r w:rsidR="00FD67D9">
        <w:rPr>
          <w:rFonts w:ascii="Times New Roman" w:hAnsi="Times New Roman" w:cs="Times New Roman"/>
          <w:sz w:val="28"/>
          <w:szCs w:val="28"/>
        </w:rPr>
        <w:t>е</w:t>
      </w:r>
      <w:r w:rsidR="00C63610" w:rsidRPr="0099429A">
        <w:rPr>
          <w:rFonts w:ascii="Times New Roman" w:hAnsi="Times New Roman" w:cs="Times New Roman"/>
          <w:sz w:val="28"/>
          <w:szCs w:val="28"/>
        </w:rPr>
        <w:t xml:space="preserve"> незамедлительных мер </w:t>
      </w:r>
      <w:r>
        <w:rPr>
          <w:rFonts w:ascii="Times New Roman" w:hAnsi="Times New Roman" w:cs="Times New Roman"/>
          <w:sz w:val="28"/>
          <w:szCs w:val="28"/>
        </w:rPr>
        <w:t>по восстановлению</w:t>
      </w:r>
      <w:r w:rsidR="005917D0">
        <w:rPr>
          <w:rFonts w:ascii="Times New Roman" w:hAnsi="Times New Roman" w:cs="Times New Roman"/>
          <w:sz w:val="28"/>
          <w:szCs w:val="28"/>
        </w:rPr>
        <w:t xml:space="preserve"> объектов ОКСИОН</w:t>
      </w:r>
      <w:r w:rsidR="00C63610" w:rsidRPr="0099429A">
        <w:rPr>
          <w:rFonts w:ascii="Times New Roman" w:hAnsi="Times New Roman" w:cs="Times New Roman"/>
          <w:sz w:val="28"/>
          <w:szCs w:val="28"/>
        </w:rPr>
        <w:t xml:space="preserve"> при выявлении неисправностей технических средств.</w:t>
      </w:r>
    </w:p>
    <w:p w:rsidR="009B33C5" w:rsidRPr="0099429A" w:rsidRDefault="009B33C5" w:rsidP="0099429A"/>
    <w:p w:rsidR="009B33C5" w:rsidRPr="0099429A" w:rsidRDefault="009B33C5" w:rsidP="0099429A">
      <w:pPr>
        <w:pStyle w:val="1"/>
        <w:numPr>
          <w:ilvl w:val="1"/>
          <w:numId w:val="20"/>
        </w:numPr>
        <w:spacing w:before="0" w:after="0" w:line="360" w:lineRule="auto"/>
        <w:ind w:left="1418" w:hanging="709"/>
        <w:jc w:val="both"/>
        <w:rPr>
          <w:rFonts w:cs="Times New Roman"/>
          <w:sz w:val="28"/>
          <w:szCs w:val="28"/>
        </w:rPr>
      </w:pPr>
      <w:bookmarkStart w:id="75" w:name="_Toc331496135"/>
      <w:bookmarkStart w:id="76" w:name="_Toc338923266"/>
      <w:bookmarkStart w:id="77" w:name="_Toc351619590"/>
      <w:bookmarkStart w:id="78" w:name="_Toc356903717"/>
      <w:r w:rsidRPr="0099429A">
        <w:rPr>
          <w:rFonts w:cs="Times New Roman"/>
          <w:sz w:val="28"/>
          <w:szCs w:val="28"/>
        </w:rPr>
        <w:t>Порядок раздел</w:t>
      </w:r>
      <w:r w:rsidR="00333DCB" w:rsidRPr="0099429A">
        <w:rPr>
          <w:rFonts w:cs="Times New Roman"/>
          <w:sz w:val="28"/>
          <w:szCs w:val="28"/>
        </w:rPr>
        <w:t>ения времени трансляции на</w:t>
      </w:r>
      <w:r w:rsidRPr="0099429A">
        <w:rPr>
          <w:rFonts w:cs="Times New Roman"/>
          <w:sz w:val="28"/>
          <w:szCs w:val="28"/>
        </w:rPr>
        <w:t xml:space="preserve"> федеральное и региональное</w:t>
      </w:r>
      <w:bookmarkEnd w:id="75"/>
      <w:bookmarkEnd w:id="76"/>
      <w:r w:rsidR="00333DCB" w:rsidRPr="0099429A">
        <w:rPr>
          <w:rFonts w:cs="Times New Roman"/>
          <w:sz w:val="28"/>
          <w:szCs w:val="28"/>
        </w:rPr>
        <w:t xml:space="preserve"> время</w:t>
      </w:r>
      <w:bookmarkEnd w:id="77"/>
      <w:r w:rsidR="0043279D" w:rsidRPr="0099429A">
        <w:rPr>
          <w:rFonts w:cs="Times New Roman"/>
          <w:sz w:val="28"/>
          <w:szCs w:val="28"/>
        </w:rPr>
        <w:t xml:space="preserve"> плановых трансляций на СТСИО ОКСИОН</w:t>
      </w:r>
      <w:bookmarkEnd w:id="78"/>
    </w:p>
    <w:p w:rsidR="009B33C5" w:rsidRPr="0099429A" w:rsidRDefault="009B33C5" w:rsidP="0099429A">
      <w:r w:rsidRPr="0099429A">
        <w:t xml:space="preserve">Для своевременного и качественного предоставления населению </w:t>
      </w:r>
      <w:r w:rsidR="00CA3D59">
        <w:t>информационных материалов</w:t>
      </w:r>
      <w:r w:rsidRPr="0099429A">
        <w:t xml:space="preserve"> федерального и регионального значения на всех </w:t>
      </w:r>
      <w:r w:rsidR="00333DCB" w:rsidRPr="0099429A">
        <w:t xml:space="preserve">СТСИО </w:t>
      </w:r>
      <w:r w:rsidRPr="0099429A">
        <w:t>ОКСИОН</w:t>
      </w:r>
      <w:r w:rsidR="00EB40E7">
        <w:t>, учитывая подсистему</w:t>
      </w:r>
      <w:r w:rsidR="008F5232" w:rsidRPr="0099429A">
        <w:t xml:space="preserve"> часофикации</w:t>
      </w:r>
      <w:r w:rsidR="002B4187">
        <w:t>,</w:t>
      </w:r>
      <w:r w:rsidRPr="0099429A">
        <w:t xml:space="preserve"> определ</w:t>
      </w:r>
      <w:r w:rsidR="005917D0">
        <w:t>яется</w:t>
      </w:r>
      <w:r w:rsidRPr="0099429A">
        <w:t xml:space="preserve"> порядок разделения времени трансляции </w:t>
      </w:r>
      <w:r w:rsidR="002B4187" w:rsidRPr="0099429A">
        <w:t xml:space="preserve">на </w:t>
      </w:r>
      <w:r w:rsidRPr="0099429A">
        <w:t>федеральное и региональное</w:t>
      </w:r>
      <w:r w:rsidR="002B4187" w:rsidRPr="002B4187">
        <w:t xml:space="preserve"> </w:t>
      </w:r>
      <w:r w:rsidR="002B4187" w:rsidRPr="0099429A">
        <w:t>время</w:t>
      </w:r>
      <w:r w:rsidRPr="0099429A">
        <w:t xml:space="preserve">. </w:t>
      </w:r>
    </w:p>
    <w:p w:rsidR="009B33C5" w:rsidRPr="0099429A" w:rsidRDefault="009B33C5" w:rsidP="0099429A">
      <w:r w:rsidRPr="0099429A">
        <w:t xml:space="preserve">Федеральное время трансляции предусматривает ежедневное размещение на </w:t>
      </w:r>
      <w:r w:rsidR="00333DCB" w:rsidRPr="0099429A">
        <w:t>СТСИО</w:t>
      </w:r>
      <w:r w:rsidRPr="0099429A">
        <w:t xml:space="preserve"> ОКСИОН информационных материалов</w:t>
      </w:r>
      <w:r w:rsidR="0051562A" w:rsidRPr="0099429A">
        <w:t xml:space="preserve"> федерального значения и/или выделения области отображающей пов</w:t>
      </w:r>
      <w:r w:rsidR="00B210F4" w:rsidRPr="0099429A">
        <w:t>ерхности СТСИО</w:t>
      </w:r>
      <w:r w:rsidR="0051562A" w:rsidRPr="0099429A">
        <w:t xml:space="preserve"> ОКСИОН для осуществления трансляции информационных материалов федерального значения</w:t>
      </w:r>
      <w:r w:rsidR="0043279D" w:rsidRPr="0099429A">
        <w:t xml:space="preserve"> (</w:t>
      </w:r>
      <w:r w:rsidR="003F37A4" w:rsidRPr="0099429A">
        <w:t>вывод информации о результатах работы МЧС России за сутки</w:t>
      </w:r>
      <w:r w:rsidR="00EB40E7">
        <w:t xml:space="preserve"> и т.п</w:t>
      </w:r>
      <w:r w:rsidR="00CA3D59">
        <w:t>.</w:t>
      </w:r>
      <w:r w:rsidR="0043279D" w:rsidRPr="0099429A">
        <w:t>)</w:t>
      </w:r>
      <w:r w:rsidR="003F37A4" w:rsidRPr="0099429A">
        <w:t>.</w:t>
      </w:r>
    </w:p>
    <w:p w:rsidR="009B33C5" w:rsidRPr="0099429A" w:rsidRDefault="009B33C5" w:rsidP="0099429A">
      <w:r w:rsidRPr="0099429A">
        <w:t xml:space="preserve">Региональное время трансляции предусматривает ежедневное размещение на </w:t>
      </w:r>
      <w:r w:rsidR="00333DCB" w:rsidRPr="0099429A">
        <w:t>СТСИО</w:t>
      </w:r>
      <w:r w:rsidRPr="0099429A">
        <w:t xml:space="preserve"> ОКСИОН информационных материалов социально-значимой и другой </w:t>
      </w:r>
      <w:r w:rsidRPr="0099429A">
        <w:lastRenderedPageBreak/>
        <w:t xml:space="preserve">информации регионального значения в </w:t>
      </w:r>
      <w:r w:rsidR="001F4D11" w:rsidRPr="0099429A">
        <w:t>период,</w:t>
      </w:r>
      <w:r w:rsidRPr="0099429A">
        <w:t xml:space="preserve"> установленный </w:t>
      </w:r>
      <w:r w:rsidR="00A05D7C" w:rsidRPr="0099429A">
        <w:t>террит</w:t>
      </w:r>
      <w:r w:rsidR="0043279D" w:rsidRPr="0099429A">
        <w:t>ориальным органом МЧС России (</w:t>
      </w:r>
      <w:r w:rsidR="003F37A4" w:rsidRPr="0099429A">
        <w:t>вывод информационных материалов</w:t>
      </w:r>
      <w:r w:rsidR="008C6F62" w:rsidRPr="0099429A">
        <w:t>,</w:t>
      </w:r>
      <w:r w:rsidR="003F37A4" w:rsidRPr="0099429A">
        <w:t xml:space="preserve"> разработанных РЦ МЧС России или ГУ МЧС России</w:t>
      </w:r>
      <w:r w:rsidR="005917D0">
        <w:t xml:space="preserve"> по субъектам Российской Федерации</w:t>
      </w:r>
      <w:r w:rsidR="00EB40E7">
        <w:t xml:space="preserve"> и т.п</w:t>
      </w:r>
      <w:r w:rsidR="00CA3D59">
        <w:t>.</w:t>
      </w:r>
      <w:r w:rsidR="0043279D" w:rsidRPr="0099429A">
        <w:t>)</w:t>
      </w:r>
      <w:r w:rsidR="003F37A4" w:rsidRPr="0099429A">
        <w:t>.</w:t>
      </w:r>
    </w:p>
    <w:p w:rsidR="003F37A4" w:rsidRPr="0099429A" w:rsidRDefault="003F37A4" w:rsidP="0099429A"/>
    <w:p w:rsidR="009B33C5" w:rsidRPr="0099429A" w:rsidRDefault="009B33C5" w:rsidP="0099429A">
      <w:pPr>
        <w:pStyle w:val="1"/>
        <w:numPr>
          <w:ilvl w:val="1"/>
          <w:numId w:val="20"/>
        </w:numPr>
        <w:spacing w:before="0" w:after="0" w:line="360" w:lineRule="auto"/>
        <w:ind w:left="1418" w:hanging="709"/>
        <w:jc w:val="both"/>
        <w:rPr>
          <w:rFonts w:cs="Times New Roman"/>
          <w:sz w:val="28"/>
          <w:szCs w:val="28"/>
        </w:rPr>
      </w:pPr>
      <w:bookmarkStart w:id="79" w:name="_Toc338923268"/>
      <w:bookmarkStart w:id="80" w:name="_Toc351619591"/>
      <w:bookmarkStart w:id="81" w:name="_Toc356903718"/>
      <w:r w:rsidRPr="0099429A">
        <w:rPr>
          <w:rFonts w:cs="Times New Roman"/>
          <w:sz w:val="28"/>
          <w:szCs w:val="28"/>
        </w:rPr>
        <w:t>Планирование трансляции информационных материалов</w:t>
      </w:r>
      <w:bookmarkEnd w:id="79"/>
      <w:bookmarkEnd w:id="80"/>
      <w:bookmarkEnd w:id="81"/>
    </w:p>
    <w:p w:rsidR="009B33C5" w:rsidRPr="0099429A" w:rsidRDefault="009B33C5" w:rsidP="0099429A">
      <w:r w:rsidRPr="0099429A">
        <w:t>Пл</w:t>
      </w:r>
      <w:r w:rsidR="008F5232" w:rsidRPr="0099429A">
        <w:t>анирование трансляции</w:t>
      </w:r>
      <w:r w:rsidRPr="0099429A">
        <w:t xml:space="preserve"> информационных материалов </w:t>
      </w:r>
      <w:r w:rsidR="00A464ED">
        <w:t>на территории</w:t>
      </w:r>
      <w:r w:rsidRPr="0099429A">
        <w:t xml:space="preserve"> </w:t>
      </w:r>
      <w:r w:rsidR="005917D0" w:rsidRPr="005917D0">
        <w:t>Российской Федерации</w:t>
      </w:r>
      <w:r w:rsidRPr="0099429A">
        <w:t xml:space="preserve"> в зоне ответственности ОКСИОН на год и квартал осуществляет ФГБУ «ИЦ ОКСИОН».</w:t>
      </w:r>
      <w:r w:rsidR="00100C17">
        <w:t xml:space="preserve"> С этой целью</w:t>
      </w:r>
      <w:r w:rsidR="00100C17" w:rsidRPr="00100C17">
        <w:t xml:space="preserve"> </w:t>
      </w:r>
      <w:r w:rsidR="00100C17" w:rsidRPr="0099429A">
        <w:t>разрабатываются следующие документы:</w:t>
      </w:r>
    </w:p>
    <w:p w:rsidR="009B33C5" w:rsidRPr="0099429A" w:rsidRDefault="009B33C5" w:rsidP="0099429A">
      <w:pPr>
        <w:ind w:firstLine="710"/>
      </w:pPr>
      <w:r w:rsidRPr="0099429A">
        <w:t xml:space="preserve">план трансляции информационных материалов на </w:t>
      </w:r>
      <w:r w:rsidR="00333DCB" w:rsidRPr="0099429A">
        <w:t>СТСИО</w:t>
      </w:r>
      <w:r w:rsidR="001F4D11" w:rsidRPr="0099429A">
        <w:t xml:space="preserve"> ОКСИОН</w:t>
      </w:r>
      <w:r w:rsidR="00E06018" w:rsidRPr="0099429A">
        <w:t xml:space="preserve"> на год</w:t>
      </w:r>
      <w:r w:rsidR="001F4D11" w:rsidRPr="0099429A">
        <w:t xml:space="preserve"> (на территории </w:t>
      </w:r>
      <w:r w:rsidR="00EA3069" w:rsidRPr="005917D0">
        <w:t>Российской Федерации</w:t>
      </w:r>
      <w:r w:rsidR="008F5232" w:rsidRPr="0099429A">
        <w:t xml:space="preserve"> - ФГБУ «ИЦ ОКСИОН»</w:t>
      </w:r>
      <w:r w:rsidR="001F4D11" w:rsidRPr="0099429A">
        <w:t xml:space="preserve">, </w:t>
      </w:r>
      <w:r w:rsidRPr="0099429A">
        <w:t>федер</w:t>
      </w:r>
      <w:r w:rsidR="001F4D11" w:rsidRPr="0099429A">
        <w:t>ально</w:t>
      </w:r>
      <w:r w:rsidR="008F5232" w:rsidRPr="0099429A">
        <w:t>го округа -</w:t>
      </w:r>
      <w:r w:rsidR="00B2585D" w:rsidRPr="0099429A">
        <w:t xml:space="preserve"> </w:t>
      </w:r>
      <w:r w:rsidR="008F5232" w:rsidRPr="0099429A">
        <w:t>РЦ МЧС России</w:t>
      </w:r>
      <w:r w:rsidR="001F4D11" w:rsidRPr="0099429A">
        <w:t xml:space="preserve">, </w:t>
      </w:r>
      <w:r w:rsidR="00270718" w:rsidRPr="0099429A">
        <w:t xml:space="preserve">субъекта </w:t>
      </w:r>
      <w:r w:rsidR="00EA3069" w:rsidRPr="005917D0">
        <w:t>Российской Федерации</w:t>
      </w:r>
      <w:r w:rsidR="00270718" w:rsidRPr="0099429A">
        <w:t xml:space="preserve"> - </w:t>
      </w:r>
      <w:r w:rsidRPr="0099429A">
        <w:t>ГУ МЧС России п</w:t>
      </w:r>
      <w:r w:rsidR="008F5232" w:rsidRPr="0099429A">
        <w:t xml:space="preserve">о субъекту </w:t>
      </w:r>
      <w:r w:rsidR="00226220" w:rsidRPr="0099429A">
        <w:t>Р</w:t>
      </w:r>
      <w:r w:rsidR="000234BD">
        <w:t xml:space="preserve">оссийской </w:t>
      </w:r>
      <w:r w:rsidR="00226220" w:rsidRPr="0099429A">
        <w:t>Ф</w:t>
      </w:r>
      <w:r w:rsidR="000234BD">
        <w:t>едерации</w:t>
      </w:r>
      <w:r w:rsidR="006041CA" w:rsidRPr="0099429A">
        <w:t xml:space="preserve">) </w:t>
      </w:r>
      <w:r w:rsidR="006041CA" w:rsidRPr="004F0598">
        <w:t>(</w:t>
      </w:r>
      <w:r w:rsidR="008C6F62" w:rsidRPr="004F0598">
        <w:t>п</w:t>
      </w:r>
      <w:r w:rsidR="00766690" w:rsidRPr="004F0598">
        <w:t xml:space="preserve">риложение № </w:t>
      </w:r>
      <w:r w:rsidR="00FD6C00" w:rsidRPr="004F0598">
        <w:t>5</w:t>
      </w:r>
      <w:r w:rsidR="001F4D11" w:rsidRPr="004F0598">
        <w:t>);</w:t>
      </w:r>
    </w:p>
    <w:p w:rsidR="00DC0CF3" w:rsidRPr="0099429A" w:rsidRDefault="009B33C5" w:rsidP="0099429A">
      <w:r w:rsidRPr="0099429A">
        <w:t>расписание трансляции</w:t>
      </w:r>
      <w:r w:rsidR="0001136D" w:rsidRPr="0099429A">
        <w:t xml:space="preserve"> информационных материалов</w:t>
      </w:r>
      <w:r w:rsidR="00B80698" w:rsidRPr="0099429A">
        <w:t xml:space="preserve"> </w:t>
      </w:r>
      <w:r w:rsidR="00690E62" w:rsidRPr="0099429A">
        <w:t xml:space="preserve">на СТСИО </w:t>
      </w:r>
      <w:r w:rsidRPr="0099429A">
        <w:t>на квартал</w:t>
      </w:r>
      <w:r w:rsidR="00B80698" w:rsidRPr="0099429A">
        <w:t xml:space="preserve"> </w:t>
      </w:r>
      <w:r w:rsidR="001F4D11" w:rsidRPr="0099429A">
        <w:t>(на территории</w:t>
      </w:r>
      <w:r w:rsidR="00EA3069" w:rsidRPr="00EA3069">
        <w:t xml:space="preserve"> </w:t>
      </w:r>
      <w:r w:rsidR="00EA3069" w:rsidRPr="005917D0">
        <w:t>Российской Федерации</w:t>
      </w:r>
      <w:r w:rsidR="00EA3069" w:rsidRPr="0099429A">
        <w:t xml:space="preserve"> </w:t>
      </w:r>
      <w:r w:rsidR="00270718" w:rsidRPr="0099429A">
        <w:t>- ФГБУ «ИЦ ОКСИОН»</w:t>
      </w:r>
      <w:r w:rsidR="00690E62" w:rsidRPr="0099429A">
        <w:t>,</w:t>
      </w:r>
      <w:r w:rsidR="00380E2E" w:rsidRPr="0099429A">
        <w:t xml:space="preserve"> </w:t>
      </w:r>
      <w:r w:rsidRPr="0099429A">
        <w:t>федерально</w:t>
      </w:r>
      <w:r w:rsidR="00270718" w:rsidRPr="0099429A">
        <w:t>го округа - РЦ МЧС России</w:t>
      </w:r>
      <w:r w:rsidRPr="0099429A">
        <w:t>,</w:t>
      </w:r>
      <w:r w:rsidR="00B80698" w:rsidRPr="0099429A">
        <w:t xml:space="preserve"> </w:t>
      </w:r>
      <w:r w:rsidR="00A05D7C" w:rsidRPr="0099429A">
        <w:t>субъекта</w:t>
      </w:r>
      <w:r w:rsidR="00EA3069" w:rsidRPr="00EA3069">
        <w:t xml:space="preserve"> </w:t>
      </w:r>
      <w:r w:rsidR="00EA3069" w:rsidRPr="005917D0">
        <w:t>Российской Федерации</w:t>
      </w:r>
      <w:r w:rsidR="00EA3069" w:rsidRPr="0099429A">
        <w:t xml:space="preserve"> </w:t>
      </w:r>
      <w:r w:rsidR="002A6BE6" w:rsidRPr="0099429A">
        <w:t xml:space="preserve">- </w:t>
      </w:r>
      <w:r w:rsidRPr="0099429A">
        <w:t>ГУ МЧС России п</w:t>
      </w:r>
      <w:r w:rsidR="00270718" w:rsidRPr="0099429A">
        <w:t xml:space="preserve">о субъекту </w:t>
      </w:r>
      <w:r w:rsidR="00EA3069" w:rsidRPr="005917D0">
        <w:t>Российской Федерации</w:t>
      </w:r>
      <w:r w:rsidR="001F4D11" w:rsidRPr="004F0598">
        <w:t>)</w:t>
      </w:r>
      <w:r w:rsidR="00766690" w:rsidRPr="004F0598">
        <w:t xml:space="preserve"> (</w:t>
      </w:r>
      <w:r w:rsidR="008C6F62" w:rsidRPr="004F0598">
        <w:t>п</w:t>
      </w:r>
      <w:r w:rsidR="00766690" w:rsidRPr="004F0598">
        <w:t xml:space="preserve">риложение № </w:t>
      </w:r>
      <w:r w:rsidR="00FD6C00" w:rsidRPr="004F0598">
        <w:t>6</w:t>
      </w:r>
      <w:r w:rsidR="00DC0CF3" w:rsidRPr="004F0598">
        <w:t>).</w:t>
      </w:r>
    </w:p>
    <w:p w:rsidR="005A5B87" w:rsidRDefault="005A5B87" w:rsidP="005A5B87">
      <w:pPr>
        <w:pStyle w:val="1"/>
        <w:numPr>
          <w:ilvl w:val="0"/>
          <w:numId w:val="0"/>
        </w:numPr>
        <w:spacing w:before="0" w:after="0" w:line="360" w:lineRule="auto"/>
        <w:ind w:left="1134"/>
        <w:jc w:val="both"/>
        <w:rPr>
          <w:rFonts w:cs="Times New Roman"/>
          <w:sz w:val="28"/>
          <w:szCs w:val="28"/>
        </w:rPr>
      </w:pPr>
      <w:bookmarkStart w:id="82" w:name="_Toc351619592"/>
    </w:p>
    <w:p w:rsidR="005A5B87" w:rsidRPr="004E5270" w:rsidRDefault="00803E0A" w:rsidP="004E5270">
      <w:pPr>
        <w:pStyle w:val="1"/>
        <w:numPr>
          <w:ilvl w:val="1"/>
          <w:numId w:val="20"/>
        </w:numPr>
        <w:spacing w:before="0" w:after="0" w:line="360" w:lineRule="auto"/>
        <w:ind w:left="1134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bookmarkStart w:id="83" w:name="_Toc356903719"/>
      <w:r w:rsidR="009B33C5" w:rsidRPr="0099429A">
        <w:rPr>
          <w:rFonts w:cs="Times New Roman"/>
          <w:sz w:val="28"/>
          <w:szCs w:val="28"/>
        </w:rPr>
        <w:t xml:space="preserve">Процедура </w:t>
      </w:r>
      <w:r w:rsidR="001965BD">
        <w:rPr>
          <w:rFonts w:cs="Times New Roman"/>
          <w:sz w:val="28"/>
          <w:szCs w:val="28"/>
        </w:rPr>
        <w:t xml:space="preserve">разработки, </w:t>
      </w:r>
      <w:r w:rsidR="00690E62" w:rsidRPr="0099429A">
        <w:rPr>
          <w:rFonts w:cs="Times New Roman"/>
          <w:sz w:val="28"/>
          <w:szCs w:val="28"/>
        </w:rPr>
        <w:t>утверждения</w:t>
      </w:r>
      <w:r w:rsidR="009B33C5" w:rsidRPr="0099429A">
        <w:rPr>
          <w:rFonts w:cs="Times New Roman"/>
          <w:sz w:val="28"/>
          <w:szCs w:val="28"/>
        </w:rPr>
        <w:t xml:space="preserve"> </w:t>
      </w:r>
      <w:r w:rsidR="00DC0CF3" w:rsidRPr="0099429A">
        <w:rPr>
          <w:rFonts w:cs="Times New Roman"/>
          <w:sz w:val="28"/>
          <w:szCs w:val="28"/>
        </w:rPr>
        <w:t>план</w:t>
      </w:r>
      <w:r w:rsidR="00690E62" w:rsidRPr="0099429A">
        <w:rPr>
          <w:rFonts w:cs="Times New Roman"/>
          <w:sz w:val="28"/>
          <w:szCs w:val="28"/>
        </w:rPr>
        <w:t>а</w:t>
      </w:r>
      <w:r w:rsidR="00E93CDD" w:rsidRPr="0099429A">
        <w:rPr>
          <w:rFonts w:cs="Times New Roman"/>
          <w:sz w:val="28"/>
          <w:szCs w:val="28"/>
        </w:rPr>
        <w:t xml:space="preserve"> </w:t>
      </w:r>
      <w:bookmarkEnd w:id="82"/>
      <w:r w:rsidR="009B3AB1">
        <w:rPr>
          <w:rFonts w:cs="Times New Roman"/>
          <w:sz w:val="28"/>
          <w:szCs w:val="28"/>
        </w:rPr>
        <w:t xml:space="preserve">и </w:t>
      </w:r>
      <w:r w:rsidR="009B3AB1" w:rsidRPr="00490BF4">
        <w:rPr>
          <w:rFonts w:cs="Times New Roman"/>
          <w:sz w:val="28"/>
          <w:szCs w:val="28"/>
        </w:rPr>
        <w:t>расписани</w:t>
      </w:r>
      <w:r w:rsidR="009B3AB1">
        <w:rPr>
          <w:rFonts w:cs="Times New Roman"/>
          <w:sz w:val="28"/>
          <w:szCs w:val="28"/>
        </w:rPr>
        <w:t>й</w:t>
      </w:r>
      <w:r w:rsidR="009B3AB1" w:rsidRPr="00490BF4">
        <w:rPr>
          <w:rFonts w:cs="Times New Roman"/>
          <w:sz w:val="28"/>
          <w:szCs w:val="28"/>
        </w:rPr>
        <w:t xml:space="preserve"> трансляции информационных материалов</w:t>
      </w:r>
      <w:bookmarkEnd w:id="83"/>
    </w:p>
    <w:p w:rsidR="00FF7A3B" w:rsidRDefault="00FF7A3B" w:rsidP="00FF7A3B">
      <w:r>
        <w:t>Для включения информационных материалов в план трансляции:</w:t>
      </w:r>
    </w:p>
    <w:p w:rsidR="00FF7A3B" w:rsidRDefault="00FF7A3B" w:rsidP="00FF7A3B">
      <w:r>
        <w:t>Региональны</w:t>
      </w:r>
      <w:r w:rsidR="005917D0">
        <w:t>е</w:t>
      </w:r>
      <w:r>
        <w:t xml:space="preserve"> центр</w:t>
      </w:r>
      <w:r w:rsidR="005917D0">
        <w:t>ы</w:t>
      </w:r>
      <w:r>
        <w:t xml:space="preserve"> </w:t>
      </w:r>
      <w:r w:rsidR="00FB6253">
        <w:t xml:space="preserve">МЧС России </w:t>
      </w:r>
      <w:r>
        <w:t>ежегодн</w:t>
      </w:r>
      <w:r w:rsidR="00EB40E7">
        <w:t>о осуществляю</w:t>
      </w:r>
      <w:r w:rsidR="00100C17">
        <w:t>т сбор предложений</w:t>
      </w:r>
      <w:r>
        <w:t xml:space="preserve"> </w:t>
      </w:r>
      <w:r w:rsidR="005917D0">
        <w:t>от главных управлений</w:t>
      </w:r>
      <w:r>
        <w:t xml:space="preserve"> МЧС России по субъек</w:t>
      </w:r>
      <w:r w:rsidR="00EA3069">
        <w:t>т</w:t>
      </w:r>
      <w:r w:rsidR="005917D0">
        <w:t>ам</w:t>
      </w:r>
      <w:r>
        <w:t xml:space="preserve"> Российской Федерации. На основе обобщенных предложений</w:t>
      </w:r>
      <w:r w:rsidR="00EB40E7">
        <w:t xml:space="preserve"> они</w:t>
      </w:r>
      <w:r>
        <w:t xml:space="preserve"> разрабатыва</w:t>
      </w:r>
      <w:r w:rsidR="005917D0">
        <w:t>ю</w:t>
      </w:r>
      <w:r>
        <w:t>т план трансляции</w:t>
      </w:r>
      <w:r w:rsidR="005917D0">
        <w:t xml:space="preserve"> на территории соответствующего федерального округа</w:t>
      </w:r>
      <w:r w:rsidR="00EB40E7">
        <w:t xml:space="preserve"> на очередной год</w:t>
      </w:r>
      <w:r>
        <w:t xml:space="preserve"> и</w:t>
      </w:r>
      <w:r w:rsidR="00100C17">
        <w:t xml:space="preserve"> ежегодно</w:t>
      </w:r>
      <w:r w:rsidR="00EB40E7">
        <w:t xml:space="preserve"> до 15 декабря текущего года</w:t>
      </w:r>
      <w:r w:rsidR="005917D0">
        <w:t xml:space="preserve"> представляю</w:t>
      </w:r>
      <w:r>
        <w:t>т</w:t>
      </w:r>
      <w:r w:rsidR="00100C17">
        <w:t xml:space="preserve"> его</w:t>
      </w:r>
      <w:r>
        <w:t xml:space="preserve"> в </w:t>
      </w:r>
      <w:r w:rsidR="005A5B87">
        <w:t>ФГБУ «ИЦ ОКСИОН»</w:t>
      </w:r>
      <w:r w:rsidR="003C6E6D">
        <w:t>.</w:t>
      </w:r>
    </w:p>
    <w:p w:rsidR="00FF7A3B" w:rsidRDefault="005A5B87" w:rsidP="00FF7A3B">
      <w:r>
        <w:t>ФГБУ «ИЦ ОКСИОН»</w:t>
      </w:r>
      <w:r w:rsidR="00FF7A3B">
        <w:t xml:space="preserve"> на основании представленных </w:t>
      </w:r>
      <w:r>
        <w:t xml:space="preserve">региональными центрами МЧС России </w:t>
      </w:r>
      <w:r w:rsidR="00FF7A3B">
        <w:t xml:space="preserve">планов трансляции формирует </w:t>
      </w:r>
      <w:r w:rsidR="00EB40E7">
        <w:t xml:space="preserve">проект </w:t>
      </w:r>
      <w:r w:rsidR="00FF7A3B">
        <w:t>план</w:t>
      </w:r>
      <w:r w:rsidR="00EB40E7">
        <w:t>а</w:t>
      </w:r>
      <w:r w:rsidR="00FF7A3B">
        <w:t xml:space="preserve"> трансляции информационных материалов на территории Российской Федерации</w:t>
      </w:r>
      <w:r w:rsidR="00D45C86">
        <w:t xml:space="preserve"> на очередной год</w:t>
      </w:r>
      <w:r w:rsidR="00FF7A3B">
        <w:t xml:space="preserve">, </w:t>
      </w:r>
      <w:r w:rsidR="00D45C86">
        <w:t>и</w:t>
      </w:r>
      <w:r w:rsidR="00FF7A3B">
        <w:t xml:space="preserve"> согласовывает </w:t>
      </w:r>
      <w:r w:rsidR="00D45C86">
        <w:t xml:space="preserve">в установленном порядке </w:t>
      </w:r>
      <w:r w:rsidR="00FF7A3B">
        <w:t xml:space="preserve">с </w:t>
      </w:r>
      <w:r>
        <w:t xml:space="preserve">Департаментом гражданской </w:t>
      </w:r>
      <w:r>
        <w:lastRenderedPageBreak/>
        <w:t>защиты МЧС России, Управлением информации МЧС России</w:t>
      </w:r>
      <w:r w:rsidR="00FF7A3B">
        <w:t xml:space="preserve"> и </w:t>
      </w:r>
      <w:r>
        <w:t>утверждает</w:t>
      </w:r>
      <w:r w:rsidR="00FF7A3B">
        <w:t xml:space="preserve"> </w:t>
      </w:r>
      <w:r>
        <w:t>его</w:t>
      </w:r>
      <w:r w:rsidR="00100C17">
        <w:t xml:space="preserve"> ежегодно</w:t>
      </w:r>
      <w:r w:rsidR="00FF7A3B">
        <w:t xml:space="preserve">, в срок до </w:t>
      </w:r>
      <w:r>
        <w:t>20</w:t>
      </w:r>
      <w:r w:rsidR="00FF7A3B">
        <w:t xml:space="preserve"> </w:t>
      </w:r>
      <w:r>
        <w:t>декабря</w:t>
      </w:r>
      <w:r w:rsidR="00D45C86">
        <w:t xml:space="preserve"> текущего года</w:t>
      </w:r>
      <w:r w:rsidR="00FF7A3B">
        <w:t>.</w:t>
      </w:r>
    </w:p>
    <w:p w:rsidR="005A5B87" w:rsidRDefault="0029572E" w:rsidP="00FF7A3B">
      <w:r w:rsidRPr="0029572E">
        <w:t>Для включения информационных материалов в расписание трансляции:</w:t>
      </w:r>
    </w:p>
    <w:p w:rsidR="00803E0A" w:rsidRDefault="00803E0A" w:rsidP="00803E0A">
      <w:r w:rsidRPr="00490BF4">
        <w:t>Соглас</w:t>
      </w:r>
      <w:r w:rsidR="005A5B87">
        <w:t xml:space="preserve">ованные </w:t>
      </w:r>
      <w:r w:rsidR="00100C17">
        <w:t>региональными центрами</w:t>
      </w:r>
      <w:r w:rsidR="005A5B87">
        <w:t xml:space="preserve"> МЧС России расписания</w:t>
      </w:r>
      <w:r w:rsidRPr="00490BF4">
        <w:t xml:space="preserve"> трансляции информационных материалов</w:t>
      </w:r>
      <w:r w:rsidR="00D45C86">
        <w:t xml:space="preserve"> на очередной квартал</w:t>
      </w:r>
      <w:r w:rsidRPr="00490BF4">
        <w:t xml:space="preserve"> представляются в ФГБУ «ИЦ ОКСИОН» в срок до 15 числа последнего месяца квартала.</w:t>
      </w:r>
    </w:p>
    <w:p w:rsidR="00803E0A" w:rsidRPr="00490BF4" w:rsidRDefault="00803E0A" w:rsidP="00803E0A">
      <w:r w:rsidRPr="00490BF4">
        <w:t xml:space="preserve">ФГБУ «ИЦ ОКСИОН» </w:t>
      </w:r>
      <w:r w:rsidR="008E159B">
        <w:t>в срок до 2</w:t>
      </w:r>
      <w:r w:rsidR="008E159B" w:rsidRPr="00490BF4">
        <w:t>5 числа последнего месяца квартала</w:t>
      </w:r>
      <w:r w:rsidR="008E159B" w:rsidRPr="00490BF4" w:rsidDel="009C7401">
        <w:t xml:space="preserve"> </w:t>
      </w:r>
      <w:r w:rsidR="009C7401">
        <w:t>рассматривает</w:t>
      </w:r>
      <w:r w:rsidRPr="00490BF4">
        <w:t xml:space="preserve"> расписани</w:t>
      </w:r>
      <w:r w:rsidR="009C7401">
        <w:t>я</w:t>
      </w:r>
      <w:r w:rsidRPr="00490BF4">
        <w:t xml:space="preserve"> трансляци</w:t>
      </w:r>
      <w:r w:rsidR="009C7401">
        <w:t>й</w:t>
      </w:r>
      <w:r w:rsidR="00D45C86">
        <w:t xml:space="preserve"> на очередной квартал</w:t>
      </w:r>
      <w:r w:rsidRPr="00490BF4">
        <w:t>, представленны</w:t>
      </w:r>
      <w:r w:rsidR="009C7401">
        <w:t>е</w:t>
      </w:r>
      <w:r w:rsidRPr="00490BF4">
        <w:t xml:space="preserve"> </w:t>
      </w:r>
      <w:r w:rsidR="00100C17">
        <w:t>р</w:t>
      </w:r>
      <w:r w:rsidR="005917D0">
        <w:t>егиональными центрами</w:t>
      </w:r>
      <w:r w:rsidRPr="00490BF4">
        <w:t xml:space="preserve"> МЧС России и ГУ МЧС России по г. Москве, установленным порядком согласовывает </w:t>
      </w:r>
      <w:r w:rsidR="003D1569">
        <w:t xml:space="preserve">их </w:t>
      </w:r>
      <w:r w:rsidRPr="00490BF4">
        <w:t>с УИ МЧС России</w:t>
      </w:r>
      <w:r w:rsidR="003D1569">
        <w:t>,</w:t>
      </w:r>
      <w:r w:rsidR="008E159B">
        <w:t xml:space="preserve"> либо отправляет на доработку с указанием конкретных замечаний</w:t>
      </w:r>
      <w:r w:rsidRPr="00490BF4">
        <w:t>.</w:t>
      </w:r>
    </w:p>
    <w:p w:rsidR="008E159B" w:rsidRDefault="008E159B" w:rsidP="00803E0A">
      <w:r>
        <w:t>Согласованные расписания тра</w:t>
      </w:r>
      <w:r w:rsidR="003D1569">
        <w:t>нсляций утверждаются начальниками</w:t>
      </w:r>
      <w:r>
        <w:t xml:space="preserve"> </w:t>
      </w:r>
      <w:r w:rsidRPr="00490BF4">
        <w:t xml:space="preserve">ГУ МЧС России по субъектам </w:t>
      </w:r>
      <w:r w:rsidR="00EA3069" w:rsidRPr="005917D0">
        <w:t>Российской Федерации</w:t>
      </w:r>
      <w:r>
        <w:t xml:space="preserve">. Копия утвержденного расписания направляется в </w:t>
      </w:r>
      <w:r w:rsidR="003D1569">
        <w:t>р</w:t>
      </w:r>
      <w:r w:rsidR="00B36C17" w:rsidRPr="005917D0">
        <w:t>егиональные центры</w:t>
      </w:r>
      <w:r w:rsidRPr="00490BF4">
        <w:t xml:space="preserve"> МЧС России</w:t>
      </w:r>
      <w:r>
        <w:t xml:space="preserve"> и </w:t>
      </w:r>
      <w:r w:rsidRPr="00490BF4">
        <w:t>ФГБУ «ИЦ ОКСИОН»</w:t>
      </w:r>
      <w:r>
        <w:t xml:space="preserve"> для </w:t>
      </w:r>
      <w:r w:rsidR="003D1569">
        <w:t xml:space="preserve">сведения и </w:t>
      </w:r>
      <w:r>
        <w:t>организации контроля.</w:t>
      </w:r>
    </w:p>
    <w:p w:rsidR="00803E0A" w:rsidRPr="00490BF4" w:rsidRDefault="00803E0A" w:rsidP="00803E0A">
      <w:r w:rsidRPr="00490BF4">
        <w:t>После утверждения расписани</w:t>
      </w:r>
      <w:r w:rsidR="008E159B">
        <w:t>я</w:t>
      </w:r>
      <w:r w:rsidRPr="00490BF4">
        <w:t xml:space="preserve"> трансляци</w:t>
      </w:r>
      <w:r w:rsidR="008E159B">
        <w:t>й</w:t>
      </w:r>
      <w:r w:rsidRPr="00490BF4">
        <w:t xml:space="preserve"> информационных материалов </w:t>
      </w:r>
      <w:r w:rsidR="008E159B" w:rsidRPr="00490BF4">
        <w:t>ГУ МЧС России по субъектам Р</w:t>
      </w:r>
      <w:r w:rsidR="00B36C17">
        <w:t xml:space="preserve">оссийской </w:t>
      </w:r>
      <w:r w:rsidR="008E159B" w:rsidRPr="00490BF4">
        <w:t>Ф</w:t>
      </w:r>
      <w:r w:rsidR="00B36C17">
        <w:t>едерации</w:t>
      </w:r>
      <w:r w:rsidR="008E159B" w:rsidRPr="00490BF4" w:rsidDel="008E159B">
        <w:t xml:space="preserve"> </w:t>
      </w:r>
      <w:r w:rsidRPr="00490BF4">
        <w:t>осуществляют мероприятия по загрузке и выводу информацио</w:t>
      </w:r>
      <w:r w:rsidR="0009553E">
        <w:t>нных материалов на СТСИО ОКСИОН и последующее удаление расписания из трансляции.</w:t>
      </w:r>
    </w:p>
    <w:p w:rsidR="00803E0A" w:rsidRPr="00490BF4" w:rsidRDefault="00803E0A" w:rsidP="00803E0A">
      <w:r w:rsidRPr="00490BF4">
        <w:t>ФГБУ «ИЦ ОКСИОН» осуществляет контроль выполнения трансляции информационных материалов в соответствии с утвержденными расписаниями трансляции на квартал.</w:t>
      </w:r>
    </w:p>
    <w:p w:rsidR="00803E0A" w:rsidRPr="00490BF4" w:rsidRDefault="000F773E" w:rsidP="000F773E">
      <w:r>
        <w:t>Внесение изменения расписаний трансляций на квартал должны согласовываться</w:t>
      </w:r>
      <w:r w:rsidRPr="00490BF4">
        <w:t xml:space="preserve"> с ФГБУ «ИЦ ОКСИОН».</w:t>
      </w:r>
    </w:p>
    <w:p w:rsidR="00803E0A" w:rsidRPr="00490BF4" w:rsidRDefault="00803E0A" w:rsidP="00803E0A">
      <w:r w:rsidRPr="00490BF4">
        <w:t>Разработанные планы и расписания трансляции информационных материалов на СТСИО ОКСИ</w:t>
      </w:r>
      <w:r w:rsidR="008C3E9E">
        <w:t>ОН хранятся в ФГБУ «ИЦ ОКСИОН»,</w:t>
      </w:r>
      <w:r w:rsidR="003D1569">
        <w:t xml:space="preserve"> региональных центрах</w:t>
      </w:r>
      <w:r w:rsidR="00B36C17">
        <w:t xml:space="preserve"> </w:t>
      </w:r>
      <w:r w:rsidRPr="00490BF4">
        <w:t xml:space="preserve">МЧС России и </w:t>
      </w:r>
      <w:r w:rsidR="000F773E" w:rsidRPr="00490BF4">
        <w:t xml:space="preserve">ГУ МЧС России по субъектам </w:t>
      </w:r>
      <w:r w:rsidR="003D1569">
        <w:t>Российской Федерации</w:t>
      </w:r>
      <w:r w:rsidRPr="00490BF4">
        <w:t xml:space="preserve"> установленным порядком: план трансляции – </w:t>
      </w:r>
      <w:r w:rsidR="0029572E">
        <w:t>3 года</w:t>
      </w:r>
      <w:r w:rsidRPr="00490BF4">
        <w:t>, расписание трансляции</w:t>
      </w:r>
      <w:r w:rsidR="00693A92">
        <w:t xml:space="preserve"> -</w:t>
      </w:r>
      <w:r w:rsidRPr="00490BF4">
        <w:t xml:space="preserve"> </w:t>
      </w:r>
      <w:r w:rsidR="0029572E">
        <w:t>1 год</w:t>
      </w:r>
      <w:r w:rsidRPr="00490BF4">
        <w:t>.</w:t>
      </w:r>
    </w:p>
    <w:p w:rsidR="00E93CDD" w:rsidRDefault="00803E0A" w:rsidP="005917D0">
      <w:pPr>
        <w:ind w:firstLine="708"/>
      </w:pPr>
      <w:r w:rsidRPr="00490BF4">
        <w:t>Оперативная информация о деятельности МЧС России за сутки выводится ОД</w:t>
      </w:r>
      <w:r w:rsidR="000F773E">
        <w:t>С</w:t>
      </w:r>
      <w:r w:rsidRPr="00490BF4">
        <w:t xml:space="preserve"> ЦУКС территориальных органов</w:t>
      </w:r>
      <w:r w:rsidR="005917D0">
        <w:t xml:space="preserve"> МЧС России</w:t>
      </w:r>
      <w:r w:rsidRPr="00490BF4">
        <w:t xml:space="preserve"> установленным порядком.</w:t>
      </w:r>
      <w:bookmarkStart w:id="84" w:name="_Toc331496137"/>
      <w:bookmarkStart w:id="85" w:name="_Toc338923272"/>
      <w:bookmarkStart w:id="86" w:name="_Toc322435490"/>
      <w:bookmarkStart w:id="87" w:name="_Toc322436774"/>
      <w:bookmarkStart w:id="88" w:name="_Toc322697581"/>
    </w:p>
    <w:p w:rsidR="00492383" w:rsidRPr="00492383" w:rsidRDefault="00492383" w:rsidP="00492383">
      <w:pPr>
        <w:ind w:firstLine="851"/>
      </w:pPr>
      <w:r w:rsidRPr="00492383">
        <w:lastRenderedPageBreak/>
        <w:t>Схема организации и осуществления плановых трансляций информационных материалов в местах массового пребывания людей при угрозе или возникновении чрезвычайных ситуаций</w:t>
      </w:r>
      <w:r>
        <w:t xml:space="preserve"> представлена </w:t>
      </w:r>
      <w:r w:rsidRPr="004F0598">
        <w:t>в приложении № 2.</w:t>
      </w:r>
    </w:p>
    <w:bookmarkEnd w:id="84"/>
    <w:bookmarkEnd w:id="85"/>
    <w:bookmarkEnd w:id="86"/>
    <w:bookmarkEnd w:id="87"/>
    <w:bookmarkEnd w:id="88"/>
    <w:p w:rsidR="009B33C5" w:rsidRPr="0099429A" w:rsidRDefault="009B33C5" w:rsidP="0099429A">
      <w:pPr>
        <w:rPr>
          <w:highlight w:val="yellow"/>
        </w:rPr>
      </w:pPr>
    </w:p>
    <w:p w:rsidR="009B33C5" w:rsidRPr="0099429A" w:rsidRDefault="009B33C5" w:rsidP="0099429A">
      <w:pPr>
        <w:pStyle w:val="1"/>
        <w:numPr>
          <w:ilvl w:val="1"/>
          <w:numId w:val="20"/>
        </w:numPr>
        <w:spacing w:before="0" w:after="0" w:line="360" w:lineRule="auto"/>
        <w:ind w:left="1276" w:hanging="567"/>
        <w:jc w:val="both"/>
        <w:rPr>
          <w:rFonts w:cs="Times New Roman"/>
          <w:sz w:val="28"/>
          <w:szCs w:val="28"/>
        </w:rPr>
      </w:pPr>
      <w:bookmarkStart w:id="89" w:name="_Toc331496140"/>
      <w:bookmarkStart w:id="90" w:name="_Toc338923275"/>
      <w:bookmarkStart w:id="91" w:name="_Toc351619595"/>
      <w:bookmarkStart w:id="92" w:name="_Toc356903720"/>
      <w:r w:rsidRPr="0099429A">
        <w:rPr>
          <w:rFonts w:cs="Times New Roman"/>
          <w:sz w:val="28"/>
          <w:szCs w:val="28"/>
        </w:rPr>
        <w:t>Требования к информационным материалам (контенту)</w:t>
      </w:r>
      <w:bookmarkEnd w:id="89"/>
      <w:bookmarkEnd w:id="90"/>
      <w:bookmarkEnd w:id="91"/>
      <w:bookmarkEnd w:id="92"/>
    </w:p>
    <w:p w:rsidR="009B33C5" w:rsidRPr="004F0598" w:rsidRDefault="006F23E2" w:rsidP="0099429A">
      <w:pPr>
        <w:ind w:firstLine="708"/>
      </w:pPr>
      <w:r w:rsidRPr="0099429A">
        <w:t>Общие т</w:t>
      </w:r>
      <w:r w:rsidR="009B33C5" w:rsidRPr="0099429A">
        <w:t>ребования к информационным ма</w:t>
      </w:r>
      <w:r w:rsidR="00270718" w:rsidRPr="0099429A">
        <w:t>териалам (контенту) утверждены</w:t>
      </w:r>
      <w:r w:rsidR="003D1569">
        <w:t xml:space="preserve"> </w:t>
      </w:r>
      <w:r w:rsidR="00270718" w:rsidRPr="0099429A">
        <w:t xml:space="preserve"> О</w:t>
      </w:r>
      <w:r w:rsidR="003D1569">
        <w:t>рганизационным</w:t>
      </w:r>
      <w:r w:rsidR="00A52199" w:rsidRPr="0099429A">
        <w:t xml:space="preserve"> </w:t>
      </w:r>
      <w:r w:rsidR="003D1569">
        <w:t>комитетом</w:t>
      </w:r>
      <w:r w:rsidR="001B54CE" w:rsidRPr="0099429A">
        <w:t xml:space="preserve"> </w:t>
      </w:r>
      <w:r w:rsidR="009B33C5" w:rsidRPr="0099429A">
        <w:t>по совершенствованию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 с использованием современных технических средств массовой информации в местах массо</w:t>
      </w:r>
      <w:r w:rsidR="00270718" w:rsidRPr="0099429A">
        <w:t xml:space="preserve">вого пребывания людей </w:t>
      </w:r>
      <w:r w:rsidR="003D1569">
        <w:t xml:space="preserve">(протокол </w:t>
      </w:r>
      <w:r w:rsidR="00CB252D" w:rsidRPr="0099429A">
        <w:t>от 19.06.2012 №</w:t>
      </w:r>
      <w:r w:rsidR="003D1569">
        <w:t xml:space="preserve"> </w:t>
      </w:r>
      <w:r w:rsidR="00CB252D" w:rsidRPr="0099429A">
        <w:t>2</w:t>
      </w:r>
      <w:r w:rsidR="003D1569">
        <w:t>,</w:t>
      </w:r>
      <w:r w:rsidR="00270718" w:rsidRPr="00FD6C00">
        <w:t xml:space="preserve"> </w:t>
      </w:r>
      <w:r w:rsidR="003D1569" w:rsidRPr="004F0598">
        <w:t>п</w:t>
      </w:r>
      <w:r w:rsidR="00D21822" w:rsidRPr="004F0598">
        <w:t xml:space="preserve">риложение № </w:t>
      </w:r>
      <w:r w:rsidR="004F0598" w:rsidRPr="004F0598">
        <w:t>14</w:t>
      </w:r>
      <w:r w:rsidR="00D21822" w:rsidRPr="004F0598">
        <w:t>)</w:t>
      </w:r>
      <w:r w:rsidR="00FD6C00" w:rsidRPr="004F0598">
        <w:t>.</w:t>
      </w:r>
    </w:p>
    <w:p w:rsidR="007F13E0" w:rsidRPr="0099429A" w:rsidRDefault="00FD6C00" w:rsidP="0099429A">
      <w:pPr>
        <w:ind w:firstLine="708"/>
      </w:pPr>
      <w:r>
        <w:t>Дополнительные</w:t>
      </w:r>
      <w:r w:rsidR="007F13E0">
        <w:t xml:space="preserve"> требования к </w:t>
      </w:r>
      <w:r w:rsidR="007F13E0" w:rsidRPr="00490BF4">
        <w:t>информационным материалам (контенту)</w:t>
      </w:r>
      <w:r w:rsidR="007F13E0">
        <w:t xml:space="preserve"> могут устанавливаться по </w:t>
      </w:r>
      <w:r>
        <w:t>решению</w:t>
      </w:r>
      <w:r w:rsidR="007F13E0">
        <w:t xml:space="preserve"> Организационного комитета.</w:t>
      </w:r>
    </w:p>
    <w:p w:rsidR="006F23E2" w:rsidRPr="0099429A" w:rsidRDefault="006F23E2" w:rsidP="0099429A">
      <w:pPr>
        <w:ind w:firstLine="708"/>
      </w:pPr>
      <w:r w:rsidRPr="0099429A">
        <w:t xml:space="preserve">Все разрабатываемые информационные материалы должны соответствовать целям и задачам </w:t>
      </w:r>
      <w:r w:rsidR="0027242F">
        <w:t>решаемых</w:t>
      </w:r>
      <w:r w:rsidRPr="0099429A">
        <w:t xml:space="preserve"> ОКСИОН</w:t>
      </w:r>
      <w:r w:rsidR="003D1569">
        <w:t>.</w:t>
      </w:r>
    </w:p>
    <w:p w:rsidR="00003BA6" w:rsidRPr="00490BF4" w:rsidRDefault="005917D0" w:rsidP="00003BA6">
      <w:pPr>
        <w:ind w:firstLine="708"/>
      </w:pPr>
      <w:bookmarkStart w:id="93" w:name="_Toc331496156"/>
      <w:bookmarkStart w:id="94" w:name="_Toc338923286"/>
      <w:r>
        <w:t>И</w:t>
      </w:r>
      <w:r w:rsidR="00003BA6" w:rsidRPr="00490BF4">
        <w:t>нформационны</w:t>
      </w:r>
      <w:r>
        <w:t>е</w:t>
      </w:r>
      <w:r w:rsidR="00003BA6" w:rsidRPr="00490BF4">
        <w:t xml:space="preserve"> материал</w:t>
      </w:r>
      <w:r>
        <w:t>ы</w:t>
      </w:r>
      <w:r w:rsidR="00DF7789">
        <w:t xml:space="preserve"> для</w:t>
      </w:r>
      <w:r>
        <w:t xml:space="preserve"> трансляции на СТСИО</w:t>
      </w:r>
      <w:r w:rsidR="00DF7789">
        <w:t xml:space="preserve"> ОКСИОН могут </w:t>
      </w:r>
      <w:r>
        <w:t>быть подготовлены и представляться от</w:t>
      </w:r>
      <w:r w:rsidR="00003BA6" w:rsidRPr="00490BF4">
        <w:t>:</w:t>
      </w:r>
    </w:p>
    <w:p w:rsidR="00003BA6" w:rsidRPr="00490BF4" w:rsidRDefault="005917D0" w:rsidP="00003BA6">
      <w:r>
        <w:t>структурных подразделений</w:t>
      </w:r>
      <w:r w:rsidR="00003BA6" w:rsidRPr="00490BF4">
        <w:t xml:space="preserve"> ЦА МЧС России</w:t>
      </w:r>
      <w:r w:rsidR="003D1569">
        <w:t>,</w:t>
      </w:r>
      <w:r w:rsidR="003D1569" w:rsidRPr="003D1569">
        <w:t xml:space="preserve"> </w:t>
      </w:r>
      <w:r w:rsidR="003D1569" w:rsidRPr="00490BF4">
        <w:t>организации МЧС России</w:t>
      </w:r>
      <w:r w:rsidR="003D1569">
        <w:t xml:space="preserve"> и</w:t>
      </w:r>
      <w:r w:rsidR="003D1569" w:rsidRPr="003D1569">
        <w:t xml:space="preserve"> </w:t>
      </w:r>
      <w:r w:rsidR="003D1569" w:rsidRPr="00490BF4">
        <w:t>территориальны</w:t>
      </w:r>
      <w:r w:rsidR="003D1569">
        <w:t>х органов</w:t>
      </w:r>
      <w:r w:rsidR="003D1569" w:rsidRPr="00490BF4">
        <w:t xml:space="preserve"> МЧС России</w:t>
      </w:r>
      <w:r w:rsidR="00003BA6" w:rsidRPr="00490BF4">
        <w:t>;</w:t>
      </w:r>
    </w:p>
    <w:p w:rsidR="00003BA6" w:rsidRPr="00490BF4" w:rsidRDefault="00003BA6" w:rsidP="00003BA6">
      <w:r w:rsidRPr="00490BF4">
        <w:t>ФОИВ</w:t>
      </w:r>
      <w:r w:rsidR="005917D0">
        <w:t xml:space="preserve"> и их территориальных органов</w:t>
      </w:r>
      <w:r w:rsidRPr="00490BF4">
        <w:t>;</w:t>
      </w:r>
    </w:p>
    <w:p w:rsidR="00003BA6" w:rsidRPr="00490BF4" w:rsidRDefault="003D1569" w:rsidP="00003BA6">
      <w:r>
        <w:t>ОИВ субъектов</w:t>
      </w:r>
      <w:r w:rsidR="005917D0">
        <w:t xml:space="preserve"> Р</w:t>
      </w:r>
      <w:r w:rsidR="002648CB">
        <w:t>оссийской Федерации</w:t>
      </w:r>
      <w:r w:rsidR="00003BA6" w:rsidRPr="00490BF4">
        <w:t>;</w:t>
      </w:r>
    </w:p>
    <w:p w:rsidR="00003BA6" w:rsidRPr="00490BF4" w:rsidRDefault="00B21428" w:rsidP="00003BA6">
      <w:r>
        <w:t>некоммерческих и общественных организаций</w:t>
      </w:r>
      <w:r w:rsidR="00003BA6" w:rsidRPr="00490BF4">
        <w:t>;</w:t>
      </w:r>
    </w:p>
    <w:p w:rsidR="00003BA6" w:rsidRPr="00490BF4" w:rsidRDefault="00B21428" w:rsidP="00003BA6">
      <w:r>
        <w:t>коммерческих организаций</w:t>
      </w:r>
      <w:r w:rsidR="00003BA6" w:rsidRPr="00490BF4">
        <w:t>.</w:t>
      </w:r>
    </w:p>
    <w:p w:rsidR="00371512" w:rsidRDefault="00003BA6" w:rsidP="0099429A">
      <w:r w:rsidRPr="00490BF4">
        <w:t>Поступающие информационные материалы</w:t>
      </w:r>
      <w:r w:rsidR="0009553E">
        <w:t xml:space="preserve"> от вышеуказанных источников рассматриваются</w:t>
      </w:r>
      <w:r w:rsidR="002B4187">
        <w:t xml:space="preserve"> в установленном порядке</w:t>
      </w:r>
      <w:r w:rsidR="005917D0">
        <w:t xml:space="preserve"> и при положительном решении (их соответствии установленным требованиям)</w:t>
      </w:r>
      <w:r w:rsidR="0009553E">
        <w:t xml:space="preserve"> обо</w:t>
      </w:r>
      <w:r w:rsidR="00823889">
        <w:t>бщаются, помещаются</w:t>
      </w:r>
      <w:r w:rsidRPr="00490BF4">
        <w:t xml:space="preserve"> </w:t>
      </w:r>
      <w:r w:rsidR="00823889">
        <w:t>в базу</w:t>
      </w:r>
      <w:r w:rsidRPr="00490BF4">
        <w:t xml:space="preserve"> данных информационных материалов ОКСИОН (в ФГБУ «ИЦ ОКСИОН») и доводя</w:t>
      </w:r>
      <w:r w:rsidR="00B21428">
        <w:t>тся установленным порядком до региональных центров МЧС России и ГУ</w:t>
      </w:r>
      <w:r w:rsidRPr="00490BF4">
        <w:t xml:space="preserve"> МЧС России</w:t>
      </w:r>
      <w:r w:rsidR="00B21428">
        <w:t xml:space="preserve"> по субъектам</w:t>
      </w:r>
      <w:r w:rsidR="002648CB">
        <w:t xml:space="preserve"> Р</w:t>
      </w:r>
      <w:r w:rsidR="005917D0">
        <w:t>оссийской Федерации</w:t>
      </w:r>
      <w:r w:rsidRPr="00490BF4">
        <w:t>.</w:t>
      </w:r>
    </w:p>
    <w:p w:rsidR="0015749C" w:rsidRPr="0099429A" w:rsidRDefault="0015749C" w:rsidP="005A3F1C">
      <w:pPr>
        <w:ind w:firstLine="0"/>
        <w:jc w:val="left"/>
      </w:pPr>
    </w:p>
    <w:p w:rsidR="009B33C5" w:rsidRPr="0099429A" w:rsidRDefault="009B33C5" w:rsidP="0099429A">
      <w:pPr>
        <w:pStyle w:val="1"/>
        <w:numPr>
          <w:ilvl w:val="1"/>
          <w:numId w:val="20"/>
        </w:numPr>
        <w:spacing w:before="0" w:after="0" w:line="360" w:lineRule="auto"/>
        <w:ind w:left="1276" w:hanging="567"/>
        <w:jc w:val="both"/>
        <w:rPr>
          <w:rFonts w:cs="Times New Roman"/>
          <w:sz w:val="28"/>
          <w:szCs w:val="28"/>
        </w:rPr>
      </w:pPr>
      <w:bookmarkStart w:id="95" w:name="_Toc351619596"/>
      <w:bookmarkStart w:id="96" w:name="_Toc356903721"/>
      <w:r w:rsidRPr="0099429A">
        <w:rPr>
          <w:rFonts w:cs="Times New Roman"/>
          <w:sz w:val="28"/>
          <w:szCs w:val="28"/>
        </w:rPr>
        <w:lastRenderedPageBreak/>
        <w:t>Организация трансляций в различные периоды функционирования ОКСИОН</w:t>
      </w:r>
      <w:bookmarkEnd w:id="93"/>
      <w:bookmarkEnd w:id="94"/>
      <w:bookmarkEnd w:id="95"/>
      <w:bookmarkEnd w:id="96"/>
    </w:p>
    <w:p w:rsidR="0099708A" w:rsidRPr="0099429A" w:rsidRDefault="0099708A" w:rsidP="0099429A">
      <w:pPr>
        <w:rPr>
          <w:b/>
        </w:rPr>
      </w:pPr>
    </w:p>
    <w:p w:rsidR="00BA6ECA" w:rsidRPr="0099429A" w:rsidRDefault="009B33C5" w:rsidP="0099429A">
      <w:pPr>
        <w:pStyle w:val="1"/>
        <w:numPr>
          <w:ilvl w:val="2"/>
          <w:numId w:val="20"/>
        </w:numPr>
        <w:spacing w:before="0" w:after="0" w:line="360" w:lineRule="auto"/>
        <w:ind w:left="1276" w:hanging="567"/>
        <w:jc w:val="both"/>
        <w:rPr>
          <w:rFonts w:cs="Times New Roman"/>
          <w:sz w:val="28"/>
          <w:szCs w:val="28"/>
        </w:rPr>
      </w:pPr>
      <w:bookmarkStart w:id="97" w:name="_Toc331496157"/>
      <w:bookmarkStart w:id="98" w:name="_Toc338923287"/>
      <w:bookmarkStart w:id="99" w:name="_Toc351619597"/>
      <w:bookmarkStart w:id="100" w:name="_Toc356903722"/>
      <w:r w:rsidRPr="0099429A">
        <w:rPr>
          <w:rFonts w:cs="Times New Roman"/>
          <w:sz w:val="28"/>
          <w:szCs w:val="28"/>
        </w:rPr>
        <w:t>Организация трансляций в повседневном режиме функционирования</w:t>
      </w:r>
      <w:bookmarkEnd w:id="97"/>
      <w:bookmarkEnd w:id="98"/>
      <w:bookmarkEnd w:id="99"/>
      <w:bookmarkEnd w:id="100"/>
    </w:p>
    <w:p w:rsidR="009B33C5" w:rsidRPr="0099429A" w:rsidRDefault="009B33C5" w:rsidP="0099429A">
      <w:pPr>
        <w:ind w:firstLine="708"/>
      </w:pPr>
      <w:r w:rsidRPr="0099429A">
        <w:t>В режиме повседневной деятельности ведется плановая трансляция (продолжительность плановых трансл</w:t>
      </w:r>
      <w:r w:rsidR="005812D8" w:rsidRPr="0099429A">
        <w:t xml:space="preserve">яций на СТСИО </w:t>
      </w:r>
      <w:r w:rsidRPr="0099429A">
        <w:t xml:space="preserve">ОКСИОН определяет ГУ МЧС России по субъекту </w:t>
      </w:r>
      <w:r w:rsidR="00682770" w:rsidRPr="0099429A">
        <w:t>Р</w:t>
      </w:r>
      <w:r w:rsidR="00B36C17">
        <w:t xml:space="preserve">оссийской </w:t>
      </w:r>
      <w:r w:rsidR="00682770" w:rsidRPr="0099429A">
        <w:t>Ф</w:t>
      </w:r>
      <w:r w:rsidR="00B36C17">
        <w:t>едерации</w:t>
      </w:r>
      <w:r w:rsidRPr="0099429A">
        <w:t xml:space="preserve"> с учетом сезонности и режима работы объекта) информационных материалов согласно расписания на квартал с целью доведения до населения в зоне ответственности ОКСИОН правил безопасного поведения при чрезвычайных ситуациях, использования средств индивидуальной и коллективной защиты, способов эвакуации и других навыков безопасности жизнедеятельности в рамках программ и методик в области гражданской обороны и защиты от чрезвычайных ситуаций, разработанных МЧС России, другими </w:t>
      </w:r>
      <w:r w:rsidR="002B4187">
        <w:t xml:space="preserve">ведомствами и </w:t>
      </w:r>
      <w:r w:rsidR="001B700C">
        <w:t>м</w:t>
      </w:r>
      <w:r w:rsidR="0027242F">
        <w:t>инистерствами</w:t>
      </w:r>
      <w:r w:rsidR="00BA6ECA" w:rsidRPr="0099429A">
        <w:t xml:space="preserve"> и/или одобренных О</w:t>
      </w:r>
      <w:r w:rsidRPr="0099429A">
        <w:t>рганизационным комитетом</w:t>
      </w:r>
      <w:r w:rsidR="002B0521" w:rsidRPr="0099429A">
        <w:t>.</w:t>
      </w:r>
    </w:p>
    <w:p w:rsidR="009B33C5" w:rsidRPr="0099429A" w:rsidRDefault="009B33C5" w:rsidP="0099429A">
      <w:pPr>
        <w:rPr>
          <w:highlight w:val="yellow"/>
        </w:rPr>
      </w:pPr>
    </w:p>
    <w:p w:rsidR="009B33C5" w:rsidRPr="0099429A" w:rsidRDefault="00343D53" w:rsidP="0099429A">
      <w:pPr>
        <w:pStyle w:val="1"/>
        <w:numPr>
          <w:ilvl w:val="2"/>
          <w:numId w:val="20"/>
        </w:numPr>
        <w:spacing w:before="0" w:after="0" w:line="360" w:lineRule="auto"/>
        <w:ind w:left="1418" w:hanging="709"/>
        <w:jc w:val="both"/>
        <w:rPr>
          <w:rFonts w:cs="Times New Roman"/>
          <w:sz w:val="28"/>
          <w:szCs w:val="28"/>
        </w:rPr>
      </w:pPr>
      <w:bookmarkStart w:id="101" w:name="_Toc331496158"/>
      <w:bookmarkStart w:id="102" w:name="_Toc338923288"/>
      <w:bookmarkStart w:id="103" w:name="_Toc351619598"/>
      <w:bookmarkStart w:id="104" w:name="_Toc356903723"/>
      <w:r w:rsidRPr="0099429A">
        <w:rPr>
          <w:rFonts w:cs="Times New Roman"/>
          <w:sz w:val="28"/>
          <w:szCs w:val="28"/>
        </w:rPr>
        <w:t>О</w:t>
      </w:r>
      <w:r w:rsidR="00BA6ECA" w:rsidRPr="0099429A">
        <w:rPr>
          <w:rFonts w:cs="Times New Roman"/>
          <w:sz w:val="28"/>
          <w:szCs w:val="28"/>
        </w:rPr>
        <w:t>рганизаци</w:t>
      </w:r>
      <w:r w:rsidRPr="0099429A">
        <w:rPr>
          <w:rFonts w:cs="Times New Roman"/>
          <w:sz w:val="28"/>
          <w:szCs w:val="28"/>
        </w:rPr>
        <w:t>я</w:t>
      </w:r>
      <w:r w:rsidR="009B33C5" w:rsidRPr="0099429A">
        <w:rPr>
          <w:rFonts w:cs="Times New Roman"/>
          <w:sz w:val="28"/>
          <w:szCs w:val="28"/>
        </w:rPr>
        <w:t xml:space="preserve"> трансляции при угрозе и возникновении чрезвычайной ситуации</w:t>
      </w:r>
      <w:bookmarkEnd w:id="101"/>
      <w:bookmarkEnd w:id="102"/>
      <w:bookmarkEnd w:id="103"/>
      <w:bookmarkEnd w:id="104"/>
    </w:p>
    <w:p w:rsidR="009B33C5" w:rsidRPr="0099429A" w:rsidRDefault="009B33C5" w:rsidP="0099429A">
      <w:pPr>
        <w:ind w:firstLine="708"/>
      </w:pPr>
      <w:r w:rsidRPr="0099429A">
        <w:t>При угрозе и возникновении чрезвычайной ситуации функционирование ОКСИОН заключается в оперативном информировании населения о необходимых действиях в сложившейся обстановке</w:t>
      </w:r>
      <w:r w:rsidR="002B4187">
        <w:t>,</w:t>
      </w:r>
      <w:r w:rsidRPr="0099429A">
        <w:t xml:space="preserve"> с целью мин</w:t>
      </w:r>
      <w:r w:rsidR="0027242F">
        <w:t>имизации возможного ущерба от чрезвычайной ситуации</w:t>
      </w:r>
      <w:r w:rsidRPr="0099429A">
        <w:t xml:space="preserve"> природного или техногенного характера, а также террористических актов.</w:t>
      </w:r>
    </w:p>
    <w:p w:rsidR="00343D53" w:rsidRPr="0099429A" w:rsidRDefault="00343D53" w:rsidP="0099429A">
      <w:pPr>
        <w:ind w:firstLine="708"/>
      </w:pPr>
      <w:r w:rsidRPr="0099429A">
        <w:t>Порядок организации трансляц</w:t>
      </w:r>
      <w:r w:rsidR="0027242F">
        <w:t>ии при угрозе и возникновении чрезвычайной ситуации</w:t>
      </w:r>
      <w:r w:rsidRPr="0099429A">
        <w:t xml:space="preserve"> изложен в р</w:t>
      </w:r>
      <w:r w:rsidR="00213E90" w:rsidRPr="0099429A">
        <w:t>азде</w:t>
      </w:r>
      <w:r w:rsidR="00270718" w:rsidRPr="0099429A">
        <w:t xml:space="preserve">ле </w:t>
      </w:r>
      <w:r w:rsidR="0033631D" w:rsidRPr="0099429A">
        <w:t>2</w:t>
      </w:r>
      <w:r w:rsidR="005812D8" w:rsidRPr="0099429A">
        <w:t xml:space="preserve"> настоящего</w:t>
      </w:r>
      <w:r w:rsidR="0027242F">
        <w:t xml:space="preserve"> проекта</w:t>
      </w:r>
      <w:r w:rsidR="005812D8" w:rsidRPr="0099429A">
        <w:t xml:space="preserve"> Временного </w:t>
      </w:r>
      <w:r w:rsidR="00213E90" w:rsidRPr="0099429A">
        <w:t>регламента.</w:t>
      </w:r>
    </w:p>
    <w:p w:rsidR="00213E90" w:rsidRPr="0099429A" w:rsidRDefault="00213E90" w:rsidP="0099429A">
      <w:pPr>
        <w:ind w:firstLine="708"/>
      </w:pPr>
    </w:p>
    <w:p w:rsidR="00B210F4" w:rsidRPr="0099429A" w:rsidRDefault="009B33C5" w:rsidP="0099429A">
      <w:pPr>
        <w:pStyle w:val="1"/>
        <w:numPr>
          <w:ilvl w:val="2"/>
          <w:numId w:val="20"/>
        </w:numPr>
        <w:spacing w:before="0" w:after="0" w:line="360" w:lineRule="auto"/>
        <w:ind w:left="1418"/>
        <w:jc w:val="both"/>
        <w:rPr>
          <w:rFonts w:cs="Times New Roman"/>
          <w:sz w:val="28"/>
          <w:szCs w:val="28"/>
        </w:rPr>
      </w:pPr>
      <w:bookmarkStart w:id="105" w:name="_Toc331496160"/>
      <w:bookmarkStart w:id="106" w:name="_Toc338923289"/>
      <w:bookmarkStart w:id="107" w:name="_Toc351619599"/>
      <w:bookmarkStart w:id="108" w:name="_Toc356903724"/>
      <w:r w:rsidRPr="0099429A">
        <w:rPr>
          <w:rFonts w:cs="Times New Roman"/>
          <w:sz w:val="28"/>
          <w:szCs w:val="28"/>
        </w:rPr>
        <w:t>Организация трансляции в послекризисный период</w:t>
      </w:r>
      <w:bookmarkEnd w:id="105"/>
      <w:bookmarkEnd w:id="106"/>
      <w:bookmarkEnd w:id="107"/>
      <w:bookmarkEnd w:id="108"/>
    </w:p>
    <w:p w:rsidR="009B33C5" w:rsidRPr="0099429A" w:rsidRDefault="009B33C5" w:rsidP="0099429A">
      <w:r w:rsidRPr="0099429A">
        <w:t>В послекризисный п</w:t>
      </w:r>
      <w:r w:rsidR="00343D53" w:rsidRPr="0099429A">
        <w:t>ериод на СТСИО</w:t>
      </w:r>
      <w:r w:rsidRPr="0099429A">
        <w:t xml:space="preserve"> ОКСИОН размещаются информационные материалы релаксационной направленности. </w:t>
      </w:r>
    </w:p>
    <w:p w:rsidR="009B33C5" w:rsidRPr="0099429A" w:rsidRDefault="009B33C5" w:rsidP="0099429A">
      <w:r w:rsidRPr="0099429A">
        <w:lastRenderedPageBreak/>
        <w:t>Начальн</w:t>
      </w:r>
      <w:r w:rsidR="00343D53" w:rsidRPr="0099429A">
        <w:t xml:space="preserve">ики ГУ МЧС России по субъектам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Pr="0099429A">
        <w:t xml:space="preserve"> организуют размещение релаксационных видеоматериалов и определяют продолжительность их трансляции на </w:t>
      </w:r>
      <w:r w:rsidR="005547D6" w:rsidRPr="0099429A">
        <w:rPr>
          <w:rFonts w:eastAsia="Calibri"/>
          <w:lang w:eastAsia="en-US"/>
        </w:rPr>
        <w:t>СТСИО ОКСИОН</w:t>
      </w:r>
      <w:r w:rsidR="005917D0">
        <w:rPr>
          <w:rFonts w:eastAsia="Calibri"/>
          <w:lang w:eastAsia="en-US"/>
        </w:rPr>
        <w:t xml:space="preserve"> с учетом складывающейся обстановки</w:t>
      </w:r>
      <w:r w:rsidRPr="0099429A">
        <w:t>.</w:t>
      </w:r>
    </w:p>
    <w:p w:rsidR="009B33C5" w:rsidRPr="0099429A" w:rsidRDefault="00EA17BE" w:rsidP="0099429A">
      <w:r w:rsidRPr="0099429A">
        <w:t>ФГБУ «ИЦ ОКСИОН» осуществляет контроль вывода информационных материало</w:t>
      </w:r>
      <w:r w:rsidR="00270718" w:rsidRPr="0099429A">
        <w:t>в релаксационной направленности. По окончанию</w:t>
      </w:r>
      <w:r w:rsidR="009B33C5" w:rsidRPr="0099429A">
        <w:t xml:space="preserve"> периода трансляции релаксационных видеоматериалов ГУ МЧС России по субъектам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="009B33C5" w:rsidRPr="0099429A">
        <w:t xml:space="preserve"> </w:t>
      </w:r>
      <w:r w:rsidR="0091275D">
        <w:t>в течени</w:t>
      </w:r>
      <w:r w:rsidR="002B4187">
        <w:t>е</w:t>
      </w:r>
      <w:r w:rsidR="0091275D">
        <w:t xml:space="preserve"> суток </w:t>
      </w:r>
      <w:r w:rsidR="009B33C5" w:rsidRPr="0099429A">
        <w:t xml:space="preserve">осуществляют перевод ОКСИОН в режим повседневной деятельности и продолжают вывод плановой трансляции информационных материалов на </w:t>
      </w:r>
      <w:r w:rsidRPr="0099429A">
        <w:t>СТСИО</w:t>
      </w:r>
      <w:r w:rsidR="009B33C5" w:rsidRPr="0099429A">
        <w:t xml:space="preserve"> ОКСИОН, о чем письменно </w:t>
      </w:r>
      <w:r w:rsidR="001672A1">
        <w:t>информируют</w:t>
      </w:r>
      <w:r w:rsidR="009B33C5" w:rsidRPr="0099429A">
        <w:t xml:space="preserve"> в</w:t>
      </w:r>
      <w:r w:rsidRPr="0099429A">
        <w:t xml:space="preserve"> ФГБУ «ИЦ ОКСИОН» и</w:t>
      </w:r>
      <w:r w:rsidR="009B33C5" w:rsidRPr="0099429A">
        <w:t xml:space="preserve"> </w:t>
      </w:r>
      <w:r w:rsidR="00F0079D" w:rsidRPr="0099429A">
        <w:t>ФКУ НЦУКС</w:t>
      </w:r>
      <w:r w:rsidR="009B33C5" w:rsidRPr="0099429A">
        <w:t>.</w:t>
      </w:r>
    </w:p>
    <w:p w:rsidR="00C14E32" w:rsidRPr="0099429A" w:rsidRDefault="00C14E32" w:rsidP="0099429A"/>
    <w:p w:rsidR="008117C1" w:rsidRPr="0099429A" w:rsidRDefault="008117C1" w:rsidP="0099429A">
      <w:pPr>
        <w:pStyle w:val="1"/>
        <w:numPr>
          <w:ilvl w:val="1"/>
          <w:numId w:val="20"/>
        </w:numPr>
        <w:spacing w:before="0" w:after="0" w:line="360" w:lineRule="auto"/>
        <w:ind w:left="1418" w:hanging="709"/>
        <w:jc w:val="both"/>
        <w:rPr>
          <w:rFonts w:cs="Times New Roman"/>
          <w:sz w:val="28"/>
          <w:szCs w:val="28"/>
        </w:rPr>
      </w:pPr>
      <w:bookmarkStart w:id="109" w:name="_Toc351619600"/>
      <w:bookmarkStart w:id="110" w:name="_Toc356903725"/>
      <w:r w:rsidRPr="0099429A">
        <w:rPr>
          <w:rFonts w:cs="Times New Roman"/>
          <w:sz w:val="28"/>
          <w:szCs w:val="28"/>
        </w:rPr>
        <w:t>Порядок представления, рассмотрения и размещения информационных материалов</w:t>
      </w:r>
      <w:bookmarkEnd w:id="109"/>
      <w:bookmarkEnd w:id="110"/>
    </w:p>
    <w:p w:rsidR="008117C1" w:rsidRPr="0099429A" w:rsidRDefault="005C1ED6" w:rsidP="0099429A">
      <w:r w:rsidRPr="0099429A">
        <w:t>ФОИВ,</w:t>
      </w:r>
      <w:r w:rsidR="001965BD">
        <w:t xml:space="preserve"> территориальные органы ФОИВ,</w:t>
      </w:r>
      <w:r w:rsidRPr="0099429A">
        <w:t xml:space="preserve"> ОИВ</w:t>
      </w:r>
      <w:r w:rsidR="008117C1" w:rsidRPr="0099429A">
        <w:t xml:space="preserve"> субъект</w:t>
      </w:r>
      <w:r w:rsidR="005917D0">
        <w:t>ов</w:t>
      </w:r>
      <w:r w:rsidR="008117C1" w:rsidRPr="0099429A">
        <w:t xml:space="preserve">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="008117C1" w:rsidRPr="0099429A">
        <w:t xml:space="preserve"> и организации, являющиеся </w:t>
      </w:r>
      <w:r w:rsidR="0029082B" w:rsidRPr="0099429A">
        <w:t xml:space="preserve">инициаторами </w:t>
      </w:r>
      <w:r w:rsidR="008117C1" w:rsidRPr="0099429A">
        <w:t xml:space="preserve">размещения информационных материалов на </w:t>
      </w:r>
      <w:r w:rsidR="005547D6" w:rsidRPr="0099429A">
        <w:rPr>
          <w:rFonts w:eastAsia="Calibri"/>
          <w:lang w:eastAsia="en-US"/>
        </w:rPr>
        <w:t>СТСИО ОКСИОН</w:t>
      </w:r>
      <w:r w:rsidR="008117C1" w:rsidRPr="0099429A">
        <w:t xml:space="preserve"> (далее – заинтересованное ведомство), при разработке информационного материала должны учитывать предъявляемые действующим законодательством и настоящим регламентом требования к информационным материалам. </w:t>
      </w:r>
    </w:p>
    <w:p w:rsidR="008117C1" w:rsidRPr="0099429A" w:rsidRDefault="008117C1" w:rsidP="0099429A">
      <w:r w:rsidRPr="0099429A">
        <w:t xml:space="preserve">Заинтересованное ведомство направляет информационные материалы, планируемые для размещения на территории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Pr="0099429A">
        <w:t>, в зависимости от значения предполагаемой информации, следующим образом:</w:t>
      </w:r>
    </w:p>
    <w:p w:rsidR="008117C1" w:rsidRPr="0099429A" w:rsidRDefault="008117C1" w:rsidP="0099429A">
      <w:r w:rsidRPr="0099429A">
        <w:t xml:space="preserve">информация федерального значения, планируемая для размещения на </w:t>
      </w:r>
      <w:r w:rsidR="005547D6" w:rsidRPr="0099429A">
        <w:rPr>
          <w:rFonts w:eastAsia="Calibri"/>
          <w:lang w:eastAsia="en-US"/>
        </w:rPr>
        <w:t>СТСИО ОКСИОН</w:t>
      </w:r>
      <w:r w:rsidRPr="0099429A">
        <w:t>, направляется в МЧС России</w:t>
      </w:r>
      <w:r w:rsidR="002B4187">
        <w:t xml:space="preserve"> (ДГЗ МЧС России)</w:t>
      </w:r>
      <w:r w:rsidRPr="0099429A">
        <w:t xml:space="preserve"> с сопроводительным письмом за подписью </w:t>
      </w:r>
      <w:r w:rsidR="002B4187">
        <w:t xml:space="preserve">ответственного лица </w:t>
      </w:r>
      <w:r w:rsidRPr="0099429A">
        <w:t>заинтересованного ведомства, с указанием предполагаемых сроков и периодичности трансляции, с целью последующего рассмотрения и принятия решения на заседании Организационного комитета</w:t>
      </w:r>
      <w:r w:rsidR="0056068A" w:rsidRPr="0099429A">
        <w:t>;</w:t>
      </w:r>
    </w:p>
    <w:p w:rsidR="008117C1" w:rsidRPr="0099429A" w:rsidRDefault="008117C1" w:rsidP="0099429A">
      <w:r w:rsidRPr="0099429A">
        <w:t>информация регионального значения, планируемая для ра</w:t>
      </w:r>
      <w:r w:rsidR="00C249D3">
        <w:t xml:space="preserve">змещения на территории субъекта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="00CB252D" w:rsidRPr="0099429A">
        <w:t>, направляется в</w:t>
      </w:r>
      <w:r w:rsidRPr="0099429A">
        <w:t xml:space="preserve"> ГУ МЧС России по субъекту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Pr="0099429A">
        <w:t xml:space="preserve"> с сопроводительным письмом за подписью </w:t>
      </w:r>
      <w:r w:rsidR="002B4187">
        <w:lastRenderedPageBreak/>
        <w:t>ответственного лица</w:t>
      </w:r>
      <w:r w:rsidRPr="0099429A">
        <w:t xml:space="preserve"> структурного подразделения заинтересованного ведомства, с указанием предполагаемых сроков и периодичности трансляции, с целью последующего рассмотрения и принятия решения на </w:t>
      </w:r>
      <w:r w:rsidR="00A52199" w:rsidRPr="0099429A">
        <w:t xml:space="preserve">заседании </w:t>
      </w:r>
      <w:r w:rsidRPr="0099429A">
        <w:t>Комисси</w:t>
      </w:r>
      <w:r w:rsidR="005917D0">
        <w:t>и</w:t>
      </w:r>
      <w:r w:rsidRPr="0099429A">
        <w:t xml:space="preserve">. Если в субъекте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Pr="0099429A">
        <w:t xml:space="preserve"> не предусмотрено создание Комиссии, то информационные мате</w:t>
      </w:r>
      <w:r w:rsidR="005C1ED6" w:rsidRPr="0099429A">
        <w:t xml:space="preserve">риалы рассматриваются ответственными представителями </w:t>
      </w:r>
      <w:r w:rsidRPr="0099429A">
        <w:t>ГУ МЧС России</w:t>
      </w:r>
      <w:r w:rsidR="005917D0">
        <w:t xml:space="preserve"> по субъекту Российской Федерации</w:t>
      </w:r>
      <w:r w:rsidRPr="0099429A">
        <w:t xml:space="preserve"> совместно с представителями заинтересованного ведомства.</w:t>
      </w:r>
    </w:p>
    <w:p w:rsidR="008117C1" w:rsidRPr="0099429A" w:rsidRDefault="008117C1" w:rsidP="0099429A">
      <w:r w:rsidRPr="0099429A">
        <w:t>После принятия положительного решения Органи</w:t>
      </w:r>
      <w:r w:rsidR="00971A67" w:rsidRPr="0099429A">
        <w:t xml:space="preserve">зационным комитетом </w:t>
      </w:r>
      <w:r w:rsidR="000C30B8" w:rsidRPr="0099429A">
        <w:t xml:space="preserve">или </w:t>
      </w:r>
      <w:r w:rsidR="00971A67" w:rsidRPr="0099429A">
        <w:t>Комиссией</w:t>
      </w:r>
      <w:r w:rsidR="00A52199" w:rsidRPr="0099429A">
        <w:t>,</w:t>
      </w:r>
      <w:r w:rsidRPr="0099429A">
        <w:t xml:space="preserve"> размещение информационных материалов обеспечив</w:t>
      </w:r>
      <w:r w:rsidR="00CE4442" w:rsidRPr="0099429A">
        <w:t>ает ФГБУ «ИЦ ОКСИОН»</w:t>
      </w:r>
      <w:r w:rsidR="001672A1">
        <w:t>.</w:t>
      </w:r>
    </w:p>
    <w:p w:rsidR="00821980" w:rsidRPr="0099429A" w:rsidRDefault="00821980" w:rsidP="0099429A"/>
    <w:p w:rsidR="004F1B68" w:rsidRPr="0099429A" w:rsidRDefault="004F1B68" w:rsidP="0099429A">
      <w:pPr>
        <w:pStyle w:val="1"/>
        <w:numPr>
          <w:ilvl w:val="0"/>
          <w:numId w:val="7"/>
        </w:numPr>
        <w:spacing w:before="0" w:after="0" w:line="360" w:lineRule="auto"/>
        <w:ind w:hanging="11"/>
        <w:jc w:val="both"/>
        <w:rPr>
          <w:rFonts w:cs="Times New Roman"/>
          <w:sz w:val="28"/>
          <w:szCs w:val="28"/>
        </w:rPr>
      </w:pPr>
      <w:bookmarkStart w:id="111" w:name="_Toc350852098"/>
      <w:bookmarkStart w:id="112" w:name="_Toc351026603"/>
      <w:bookmarkStart w:id="113" w:name="_Toc351474396"/>
      <w:bookmarkStart w:id="114" w:name="_Toc351615988"/>
      <w:bookmarkStart w:id="115" w:name="_Toc351616304"/>
      <w:bookmarkStart w:id="116" w:name="_Toc351616465"/>
      <w:bookmarkStart w:id="117" w:name="_Toc351616740"/>
      <w:bookmarkStart w:id="118" w:name="_Toc351619601"/>
      <w:bookmarkStart w:id="119" w:name="_Toc356903726"/>
      <w:r w:rsidRPr="0099429A">
        <w:rPr>
          <w:rFonts w:cs="Times New Roman"/>
          <w:sz w:val="28"/>
          <w:szCs w:val="28"/>
        </w:rPr>
        <w:t>Порядок организации содержания, ремонта, обслуживания и модернизации объектов ОКСИОН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CF6E61" w:rsidRPr="0099429A" w:rsidRDefault="00CF6E61" w:rsidP="0099429A"/>
    <w:p w:rsidR="00EA17BE" w:rsidRPr="0099429A" w:rsidRDefault="00EA17BE" w:rsidP="0099429A">
      <w:pPr>
        <w:pStyle w:val="1"/>
        <w:numPr>
          <w:ilvl w:val="1"/>
          <w:numId w:val="8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20" w:name="_Toc351619602"/>
      <w:bookmarkStart w:id="121" w:name="_Toc356903727"/>
      <w:r w:rsidRPr="0099429A">
        <w:rPr>
          <w:rFonts w:cs="Times New Roman"/>
          <w:sz w:val="28"/>
          <w:szCs w:val="28"/>
        </w:rPr>
        <w:t>Органи</w:t>
      </w:r>
      <w:r w:rsidR="00CF6E61" w:rsidRPr="0099429A">
        <w:rPr>
          <w:rFonts w:cs="Times New Roman"/>
          <w:sz w:val="28"/>
          <w:szCs w:val="28"/>
        </w:rPr>
        <w:t>зация содержания и обслуживания объектов ОКСИОН</w:t>
      </w:r>
      <w:bookmarkEnd w:id="120"/>
      <w:bookmarkEnd w:id="121"/>
    </w:p>
    <w:p w:rsidR="00EA17BE" w:rsidRPr="0099429A" w:rsidRDefault="00EA17BE" w:rsidP="0099429A">
      <w:r w:rsidRPr="0099429A">
        <w:t>С целью упорядо</w:t>
      </w:r>
      <w:r w:rsidR="00C14E32" w:rsidRPr="0099429A">
        <w:t>че</w:t>
      </w:r>
      <w:r w:rsidR="00E643C7" w:rsidRPr="0099429A">
        <w:t>ния учета оборудования объектов</w:t>
      </w:r>
      <w:r w:rsidRPr="0099429A">
        <w:t xml:space="preserve"> ОКСИОН</w:t>
      </w:r>
      <w:r w:rsidR="002B4187">
        <w:t>,</w:t>
      </w:r>
      <w:r w:rsidRPr="0099429A">
        <w:t xml:space="preserve"> ФГБУ «ИЦ ОКСИОН» организ</w:t>
      </w:r>
      <w:r w:rsidR="00C14E32" w:rsidRPr="0099429A">
        <w:t>ует ведение реестра</w:t>
      </w:r>
      <w:r w:rsidRPr="0099429A">
        <w:t xml:space="preserve"> ОКСИОН</w:t>
      </w:r>
      <w:r w:rsidR="00C14E32" w:rsidRPr="0099429A">
        <w:t>. Б</w:t>
      </w:r>
      <w:r w:rsidRPr="0099429A">
        <w:t>алансод</w:t>
      </w:r>
      <w:r w:rsidR="00C14E32" w:rsidRPr="0099429A">
        <w:t>ержатели объектов ОКСИОН</w:t>
      </w:r>
      <w:r w:rsidRPr="0099429A">
        <w:t xml:space="preserve"> представляют в ФГБУ «ИЦ ОКСИОН»</w:t>
      </w:r>
      <w:r w:rsidR="00C14E32" w:rsidRPr="0099429A">
        <w:t xml:space="preserve"> необходимые данные относительно</w:t>
      </w:r>
      <w:r w:rsidR="00380E2E" w:rsidRPr="0099429A">
        <w:t xml:space="preserve"> </w:t>
      </w:r>
      <w:r w:rsidRPr="0099429A">
        <w:t>находящ</w:t>
      </w:r>
      <w:r w:rsidR="000C3305" w:rsidRPr="0099429A">
        <w:t>ихся</w:t>
      </w:r>
      <w:r w:rsidRPr="0099429A">
        <w:t xml:space="preserve"> на балансе</w:t>
      </w:r>
      <w:r w:rsidR="00C14E32" w:rsidRPr="0099429A">
        <w:t xml:space="preserve"> объектов ОКСИОН</w:t>
      </w:r>
      <w:r w:rsidRPr="0099429A">
        <w:t>.</w:t>
      </w:r>
      <w:r w:rsidR="00C14E32" w:rsidRPr="0099429A">
        <w:t xml:space="preserve"> Формат представляемых данных определяет ФГБУ «И</w:t>
      </w:r>
      <w:r w:rsidR="00971A67" w:rsidRPr="0099429A">
        <w:t>Ц ОКСИОН» по согласованию с ДГЗ МЧС России.</w:t>
      </w:r>
    </w:p>
    <w:p w:rsidR="00EA17BE" w:rsidRPr="0099429A" w:rsidRDefault="00EA17BE" w:rsidP="0099429A">
      <w:r w:rsidRPr="0099429A">
        <w:t xml:space="preserve">Содержание и обслуживание </w:t>
      </w:r>
      <w:r w:rsidR="000D5E11" w:rsidRPr="0099429A">
        <w:t>объектов ОКСИОН включает в себя:</w:t>
      </w:r>
    </w:p>
    <w:p w:rsidR="000D5E11" w:rsidRPr="0099429A" w:rsidRDefault="005E303E" w:rsidP="0099429A">
      <w:r>
        <w:t xml:space="preserve">обеспечение </w:t>
      </w:r>
      <w:r w:rsidR="000D5E11" w:rsidRPr="0099429A">
        <w:t>услуг междугородней</w:t>
      </w:r>
      <w:r>
        <w:t xml:space="preserve"> и внутригородской</w:t>
      </w:r>
      <w:r w:rsidR="000D5E11" w:rsidRPr="0099429A">
        <w:t xml:space="preserve"> свя</w:t>
      </w:r>
      <w:r w:rsidR="00360CDC">
        <w:t>зи (передачу</w:t>
      </w:r>
      <w:r w:rsidR="000C3305" w:rsidRPr="0099429A">
        <w:t xml:space="preserve"> данных) для ОКСИОН;</w:t>
      </w:r>
    </w:p>
    <w:p w:rsidR="00EA17BE" w:rsidRPr="0099429A" w:rsidRDefault="00EA17BE" w:rsidP="0099429A">
      <w:r w:rsidRPr="0099429A">
        <w:t>обеспече</w:t>
      </w:r>
      <w:r w:rsidR="000D5E11" w:rsidRPr="0099429A">
        <w:t>ние электропитанием объектов ОКСИОН</w:t>
      </w:r>
      <w:r w:rsidRPr="0099429A">
        <w:t>;</w:t>
      </w:r>
    </w:p>
    <w:p w:rsidR="00EA17BE" w:rsidRPr="0099429A" w:rsidRDefault="00AA71D2" w:rsidP="0099429A">
      <w:r>
        <w:t>аренду</w:t>
      </w:r>
      <w:r w:rsidR="00EA17BE" w:rsidRPr="0099429A">
        <w:t xml:space="preserve"> мест размещения</w:t>
      </w:r>
      <w:r w:rsidR="000D5E11" w:rsidRPr="0099429A">
        <w:t xml:space="preserve"> объектов ОКСИОН</w:t>
      </w:r>
      <w:r w:rsidR="005E303E">
        <w:t>,</w:t>
      </w:r>
      <w:r w:rsidR="00971F72">
        <w:t xml:space="preserve"> в том числе</w:t>
      </w:r>
      <w:r w:rsidR="005E303E">
        <w:t xml:space="preserve"> </w:t>
      </w:r>
      <w:r w:rsidR="001672A1">
        <w:t>на безвозмездной основе</w:t>
      </w:r>
      <w:r w:rsidR="00EA17BE" w:rsidRPr="0099429A">
        <w:t>;</w:t>
      </w:r>
    </w:p>
    <w:p w:rsidR="00EA17BE" w:rsidRPr="0099429A" w:rsidRDefault="000C3305" w:rsidP="0099429A">
      <w:r w:rsidRPr="0099429A">
        <w:t xml:space="preserve">ремонт и </w:t>
      </w:r>
      <w:r w:rsidR="00EA17BE" w:rsidRPr="0099429A">
        <w:t>техническо</w:t>
      </w:r>
      <w:r w:rsidRPr="0099429A">
        <w:t>е</w:t>
      </w:r>
      <w:r w:rsidR="00EA17BE" w:rsidRPr="0099429A">
        <w:t xml:space="preserve"> обслуживани</w:t>
      </w:r>
      <w:r w:rsidRPr="0099429A">
        <w:t>е объектов ОКСИОН.</w:t>
      </w:r>
    </w:p>
    <w:p w:rsidR="000D5E11" w:rsidRPr="0099429A" w:rsidRDefault="00AA71D2" w:rsidP="0099429A">
      <w:r>
        <w:t>В</w:t>
      </w:r>
      <w:r w:rsidR="00E643C7" w:rsidRPr="0099429A">
        <w:t xml:space="preserve"> соответствии с Уставом</w:t>
      </w:r>
      <w:r w:rsidR="00A52199" w:rsidRPr="0099429A">
        <w:t xml:space="preserve"> </w:t>
      </w:r>
      <w:r w:rsidR="00E643C7" w:rsidRPr="0099429A">
        <w:t xml:space="preserve">и </w:t>
      </w:r>
      <w:r w:rsidR="000D5E11" w:rsidRPr="0099429A">
        <w:t xml:space="preserve">в рамках выполнения государственного задания </w:t>
      </w:r>
      <w:r w:rsidRPr="0099429A">
        <w:t xml:space="preserve">ФГБУ «ИЦ ОКСИОН» </w:t>
      </w:r>
      <w:r w:rsidR="000D5E11" w:rsidRPr="0099429A">
        <w:t>отвечает за обеспечение технической готовности об</w:t>
      </w:r>
      <w:r w:rsidR="00E643C7" w:rsidRPr="0099429A">
        <w:t>орудования федерального центра,</w:t>
      </w:r>
      <w:r w:rsidR="000D5E11" w:rsidRPr="0099429A">
        <w:t xml:space="preserve"> междугородних каналов связи (передачи данных) ОКСИОН и контроль функционирования каналов связи</w:t>
      </w:r>
      <w:r w:rsidR="00CF6E61" w:rsidRPr="0099429A">
        <w:t xml:space="preserve">, а также по </w:t>
      </w:r>
      <w:r w:rsidR="00CF6E61" w:rsidRPr="0099429A">
        <w:lastRenderedPageBreak/>
        <w:t>согласованию с ДГЗ</w:t>
      </w:r>
      <w:r w:rsidR="00971A67" w:rsidRPr="0099429A">
        <w:t xml:space="preserve"> МЧС</w:t>
      </w:r>
      <w:r w:rsidR="00C249D3">
        <w:t xml:space="preserve"> </w:t>
      </w:r>
      <w:r w:rsidR="00C249D3" w:rsidRPr="002648CB">
        <w:rPr>
          <w:color w:val="000000" w:themeColor="text1"/>
        </w:rPr>
        <w:t xml:space="preserve">и </w:t>
      </w:r>
      <w:r w:rsidR="00C249D3" w:rsidRPr="0027242F">
        <w:rPr>
          <w:color w:val="000000" w:themeColor="text1"/>
        </w:rPr>
        <w:t>УИТС</w:t>
      </w:r>
      <w:r w:rsidR="00971A67" w:rsidRPr="002648CB">
        <w:rPr>
          <w:color w:val="000000" w:themeColor="text1"/>
        </w:rPr>
        <w:t xml:space="preserve"> </w:t>
      </w:r>
      <w:r w:rsidR="00971A67" w:rsidRPr="0099429A">
        <w:t>России</w:t>
      </w:r>
      <w:r w:rsidR="00CF6E61" w:rsidRPr="0099429A">
        <w:t xml:space="preserve"> определяет требова</w:t>
      </w:r>
      <w:r w:rsidR="00CE4442" w:rsidRPr="0099429A">
        <w:t>ния к каналам связи, техническому</w:t>
      </w:r>
      <w:r w:rsidR="00CF6E61" w:rsidRPr="0099429A">
        <w:t xml:space="preserve"> обслуживан</w:t>
      </w:r>
      <w:r w:rsidR="00CE4442" w:rsidRPr="0099429A">
        <w:t>ию</w:t>
      </w:r>
      <w:r w:rsidR="00CF6E61" w:rsidRPr="0099429A">
        <w:t xml:space="preserve"> и ремонту, которые являются обязательными для всех</w:t>
      </w:r>
      <w:r w:rsidR="001672A1">
        <w:t xml:space="preserve"> подразделен</w:t>
      </w:r>
      <w:r w:rsidR="00CE2C8B" w:rsidRPr="0099429A">
        <w:t xml:space="preserve">ий МЧС </w:t>
      </w:r>
      <w:r w:rsidR="002648CB">
        <w:t>России, содержащих на балансе и/</w:t>
      </w:r>
      <w:r w:rsidR="00CE2C8B" w:rsidRPr="0099429A">
        <w:t>или эксплуатирующих объекты ОКСИОН</w:t>
      </w:r>
      <w:r w:rsidR="00CF6E61" w:rsidRPr="0099429A">
        <w:t>.</w:t>
      </w:r>
    </w:p>
    <w:p w:rsidR="006A3620" w:rsidRPr="0099429A" w:rsidRDefault="006A3620" w:rsidP="0099429A">
      <w:pPr>
        <w:rPr>
          <w:b/>
        </w:rPr>
      </w:pPr>
    </w:p>
    <w:p w:rsidR="003D4D43" w:rsidRPr="0099429A" w:rsidRDefault="00FE3657" w:rsidP="0099429A">
      <w:pPr>
        <w:pStyle w:val="1"/>
        <w:numPr>
          <w:ilvl w:val="1"/>
          <w:numId w:val="8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22" w:name="_Toc351619603"/>
      <w:bookmarkStart w:id="123" w:name="_Toc356903728"/>
      <w:r w:rsidRPr="0099429A">
        <w:rPr>
          <w:rFonts w:cs="Times New Roman"/>
          <w:sz w:val="28"/>
          <w:szCs w:val="28"/>
        </w:rPr>
        <w:t>Организация ремонтных работ</w:t>
      </w:r>
      <w:bookmarkEnd w:id="122"/>
      <w:bookmarkEnd w:id="123"/>
    </w:p>
    <w:p w:rsidR="008622E7" w:rsidRPr="0099429A" w:rsidRDefault="008622E7" w:rsidP="0099429A">
      <w:r w:rsidRPr="0099429A">
        <w:t>С целью обос</w:t>
      </w:r>
      <w:r w:rsidR="008117C1" w:rsidRPr="0099429A">
        <w:t>нования необходимости и объемов</w:t>
      </w:r>
      <w:r w:rsidRPr="0099429A">
        <w:t xml:space="preserve"> ремонтных работ балансодержатель совместно с обслуживающей организацией проводят обследование объектов ОКСИОН. По результатам обследования балансодержатель готовит следующие документы:</w:t>
      </w:r>
    </w:p>
    <w:p w:rsidR="00EA17BE" w:rsidRPr="0099429A" w:rsidRDefault="00A060C4" w:rsidP="0099429A">
      <w:r w:rsidRPr="0099429A">
        <w:t xml:space="preserve">1. </w:t>
      </w:r>
      <w:r w:rsidR="00EA17BE" w:rsidRPr="0099429A">
        <w:t xml:space="preserve">Акт обследования объекта с указанием причины </w:t>
      </w:r>
      <w:r w:rsidR="0053522A" w:rsidRPr="0099429A">
        <w:t xml:space="preserve">неработоспособности с </w:t>
      </w:r>
      <w:r w:rsidR="00EA17BE" w:rsidRPr="0099429A">
        <w:t>приложением</w:t>
      </w:r>
      <w:r w:rsidR="0053522A" w:rsidRPr="0099429A">
        <w:t xml:space="preserve"> к нему</w:t>
      </w:r>
      <w:r w:rsidR="00EA17BE" w:rsidRPr="0099429A">
        <w:t xml:space="preserve"> дефектной ведомости</w:t>
      </w:r>
      <w:r w:rsidR="00546897" w:rsidRPr="0099429A">
        <w:t>.</w:t>
      </w:r>
    </w:p>
    <w:p w:rsidR="00EA17BE" w:rsidRPr="0099429A" w:rsidRDefault="00A060C4" w:rsidP="0099429A">
      <w:r w:rsidRPr="0099429A">
        <w:t xml:space="preserve">2. </w:t>
      </w:r>
      <w:r w:rsidR="00EA17BE" w:rsidRPr="0099429A">
        <w:t xml:space="preserve">Смету расходов на проведение работ по устранению </w:t>
      </w:r>
      <w:r w:rsidR="0053522A" w:rsidRPr="0099429A">
        <w:t>неработоспособности</w:t>
      </w:r>
      <w:r w:rsidR="008622E7" w:rsidRPr="0099429A">
        <w:t xml:space="preserve"> или обоснование стоимости</w:t>
      </w:r>
      <w:r w:rsidR="00EA17BE" w:rsidRPr="0099429A">
        <w:t>, в том числе на закупку ЗИП.</w:t>
      </w:r>
    </w:p>
    <w:p w:rsidR="00EA17BE" w:rsidRPr="0099429A" w:rsidRDefault="00A060C4" w:rsidP="0099429A">
      <w:r w:rsidRPr="0099429A">
        <w:t xml:space="preserve">3. </w:t>
      </w:r>
      <w:r w:rsidR="00EA17BE" w:rsidRPr="0099429A">
        <w:t xml:space="preserve">Техническое задание на выполнение работ по устранению </w:t>
      </w:r>
      <w:r w:rsidR="0053522A" w:rsidRPr="0099429A">
        <w:t>причины неисправности</w:t>
      </w:r>
      <w:r w:rsidR="00EA17BE" w:rsidRPr="0099429A">
        <w:t>.</w:t>
      </w:r>
    </w:p>
    <w:p w:rsidR="00F52842" w:rsidRPr="0099429A" w:rsidRDefault="00F52842" w:rsidP="0099429A">
      <w:r w:rsidRPr="0099429A">
        <w:t xml:space="preserve">Подготовленные </w:t>
      </w:r>
      <w:r w:rsidR="0053522A" w:rsidRPr="0099429A">
        <w:t xml:space="preserve">балансодержателями </w:t>
      </w:r>
      <w:r w:rsidRPr="0099429A">
        <w:t>документы направляются в ФГБУ «ИЦ ОКСИОН»</w:t>
      </w:r>
      <w:r w:rsidR="00307609" w:rsidRPr="0099429A">
        <w:t xml:space="preserve"> для обобщения</w:t>
      </w:r>
      <w:r w:rsidR="005E303E">
        <w:t>, анализа и последующего принятия решения</w:t>
      </w:r>
      <w:r w:rsidR="001672A1">
        <w:t>.</w:t>
      </w:r>
    </w:p>
    <w:p w:rsidR="008117C1" w:rsidRPr="0099429A" w:rsidRDefault="008117C1" w:rsidP="0099429A"/>
    <w:p w:rsidR="00EA17BE" w:rsidRDefault="008117C1" w:rsidP="0099429A">
      <w:pPr>
        <w:pStyle w:val="1"/>
        <w:numPr>
          <w:ilvl w:val="1"/>
          <w:numId w:val="8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24" w:name="_Toc351619604"/>
      <w:bookmarkStart w:id="125" w:name="_Toc356903729"/>
      <w:r w:rsidRPr="0099429A">
        <w:rPr>
          <w:rFonts w:cs="Times New Roman"/>
          <w:sz w:val="28"/>
          <w:szCs w:val="28"/>
        </w:rPr>
        <w:t>М</w:t>
      </w:r>
      <w:r w:rsidR="00C613EE" w:rsidRPr="0099429A">
        <w:rPr>
          <w:rFonts w:cs="Times New Roman"/>
          <w:sz w:val="28"/>
          <w:szCs w:val="28"/>
        </w:rPr>
        <w:t>одернизаци</w:t>
      </w:r>
      <w:r w:rsidRPr="0099429A">
        <w:rPr>
          <w:rFonts w:cs="Times New Roman"/>
          <w:sz w:val="28"/>
          <w:szCs w:val="28"/>
        </w:rPr>
        <w:t>я</w:t>
      </w:r>
      <w:r w:rsidR="00C613EE" w:rsidRPr="0099429A">
        <w:rPr>
          <w:rFonts w:cs="Times New Roman"/>
          <w:sz w:val="28"/>
          <w:szCs w:val="28"/>
        </w:rPr>
        <w:t xml:space="preserve"> объектов ОКСИОН</w:t>
      </w:r>
      <w:bookmarkEnd w:id="124"/>
      <w:bookmarkEnd w:id="125"/>
    </w:p>
    <w:p w:rsidR="00FF1D37" w:rsidRPr="00FF1D37" w:rsidRDefault="00A7225F" w:rsidP="00FF1D37">
      <w:r>
        <w:t>Модернизация ОКСИОН (техническое перевооружение</w:t>
      </w:r>
      <w:r w:rsidRPr="00A7225F">
        <w:t xml:space="preserve">) </w:t>
      </w:r>
      <w:r>
        <w:t xml:space="preserve">- </w:t>
      </w:r>
      <w:r w:rsidRPr="00A7225F">
        <w:t xml:space="preserve">комплекс мероприятий по повышению технико-экономических показателей </w:t>
      </w:r>
      <w:r>
        <w:t>ОКСИОН</w:t>
      </w:r>
      <w:r w:rsidR="00534ABE">
        <w:t>,</w:t>
      </w:r>
      <w:r w:rsidR="00F84A52">
        <w:t xml:space="preserve"> </w:t>
      </w:r>
      <w:r w:rsidR="00534ABE">
        <w:t>или</w:t>
      </w:r>
      <w:r w:rsidR="00DC4CA1">
        <w:t xml:space="preserve"> </w:t>
      </w:r>
      <w:r w:rsidR="00F84A52">
        <w:t>отдельных её</w:t>
      </w:r>
      <w:r w:rsidR="00DC4CA1">
        <w:t xml:space="preserve"> элементов</w:t>
      </w:r>
      <w:r w:rsidR="00534ABE">
        <w:t>,</w:t>
      </w:r>
      <w:r w:rsidR="00DC4CA1">
        <w:t xml:space="preserve"> </w:t>
      </w:r>
      <w:r w:rsidRPr="00A7225F">
        <w:t>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</w:t>
      </w:r>
      <w:r>
        <w:t>.</w:t>
      </w:r>
    </w:p>
    <w:p w:rsidR="00EA17BE" w:rsidRPr="0099429A" w:rsidRDefault="005E303E" w:rsidP="0099429A">
      <w:r>
        <w:t xml:space="preserve">Организация мероприятий по модернизации возлагается на </w:t>
      </w:r>
      <w:r w:rsidR="00EA17BE" w:rsidRPr="0099429A">
        <w:t xml:space="preserve">ФГБУ «ИЦ ОКСИОН». </w:t>
      </w:r>
    </w:p>
    <w:p w:rsidR="00EA17BE" w:rsidRPr="0099429A" w:rsidRDefault="00EA17BE" w:rsidP="0099429A">
      <w:r w:rsidRPr="0099429A">
        <w:t>Для разработки годового плана модернизации объектов ОКСИОН балансодержатели объектов ОКСИОН готовят предложения по модернизации объектов ОКСИОН, находящихся на их балан</w:t>
      </w:r>
      <w:r w:rsidR="006A76E4" w:rsidRPr="0099429A">
        <w:t>се, содержащ</w:t>
      </w:r>
      <w:r w:rsidR="008117C1" w:rsidRPr="0099429A">
        <w:t>ие</w:t>
      </w:r>
      <w:r w:rsidR="006A76E4" w:rsidRPr="0099429A">
        <w:t xml:space="preserve"> следующие данные:</w:t>
      </w:r>
    </w:p>
    <w:p w:rsidR="00EA17BE" w:rsidRPr="0099429A" w:rsidRDefault="009B2528" w:rsidP="0099429A">
      <w:r w:rsidRPr="0099429A">
        <w:lastRenderedPageBreak/>
        <w:t>1.</w:t>
      </w:r>
      <w:r w:rsidR="00EA17BE" w:rsidRPr="0099429A">
        <w:t>Обоснование модернизации объектов ОКСИОН, сроки активной эксплуатации аппаратуры и оборудования которых приближаются к завершению.</w:t>
      </w:r>
    </w:p>
    <w:p w:rsidR="00EA17BE" w:rsidRPr="0099429A" w:rsidRDefault="009B2528" w:rsidP="0099429A">
      <w:r w:rsidRPr="0099429A">
        <w:t>2.</w:t>
      </w:r>
      <w:r w:rsidR="00EA17BE" w:rsidRPr="0099429A">
        <w:t xml:space="preserve">Акт обследования объекта с </w:t>
      </w:r>
      <w:r w:rsidR="00A060C4" w:rsidRPr="0099429A">
        <w:t>приложением дефектной ведомости.</w:t>
      </w:r>
    </w:p>
    <w:p w:rsidR="00EA17BE" w:rsidRPr="0099429A" w:rsidRDefault="009B2528" w:rsidP="0099429A">
      <w:r w:rsidRPr="0099429A">
        <w:t>3.</w:t>
      </w:r>
      <w:r w:rsidR="00EA17BE" w:rsidRPr="0099429A">
        <w:t>Смету расходов на проведение работ по модернизации, в том числе на закупку ЗИП.</w:t>
      </w:r>
    </w:p>
    <w:p w:rsidR="00EA17BE" w:rsidRPr="0099429A" w:rsidRDefault="00EA17BE" w:rsidP="0099429A">
      <w:r w:rsidRPr="0099429A">
        <w:t xml:space="preserve">Указанные документы, утвержденные </w:t>
      </w:r>
      <w:r w:rsidR="006A76E4" w:rsidRPr="0099429A">
        <w:t>балансодержателем</w:t>
      </w:r>
      <w:r w:rsidR="00A060C4" w:rsidRPr="0099429A">
        <w:t>,</w:t>
      </w:r>
      <w:r w:rsidR="00B80698" w:rsidRPr="0099429A">
        <w:t xml:space="preserve"> </w:t>
      </w:r>
      <w:r w:rsidRPr="0099429A">
        <w:t xml:space="preserve">представляются </w:t>
      </w:r>
      <w:r w:rsidR="005E303E">
        <w:t xml:space="preserve">через региональные центры МЧС России </w:t>
      </w:r>
      <w:r w:rsidRPr="0099429A">
        <w:t>в ФГБУ «ИЦ ОКСИОН» для</w:t>
      </w:r>
      <w:r w:rsidR="00B80698" w:rsidRPr="0099429A">
        <w:t xml:space="preserve"> </w:t>
      </w:r>
      <w:r w:rsidRPr="0099429A">
        <w:t>со</w:t>
      </w:r>
      <w:r w:rsidR="006A76E4" w:rsidRPr="0099429A">
        <w:t>ставления</w:t>
      </w:r>
      <w:r w:rsidRPr="0099429A">
        <w:t xml:space="preserve"> на их основе проекта плана модернизации</w:t>
      </w:r>
      <w:r w:rsidR="00A060C4" w:rsidRPr="0099429A">
        <w:t xml:space="preserve"> объектов</w:t>
      </w:r>
      <w:r w:rsidR="008D738A" w:rsidRPr="0099429A">
        <w:t xml:space="preserve"> ОКСИОН на </w:t>
      </w:r>
      <w:r w:rsidR="0033631D" w:rsidRPr="0099429A">
        <w:t>год,</w:t>
      </w:r>
      <w:r w:rsidR="008D738A" w:rsidRPr="0099429A">
        <w:t xml:space="preserve"> после чего у</w:t>
      </w:r>
      <w:r w:rsidRPr="0099429A">
        <w:t>казанный проект представляется в ДГЗ МЧС</w:t>
      </w:r>
      <w:r w:rsidR="006A76E4" w:rsidRPr="0099429A">
        <w:t xml:space="preserve"> России для согласования и </w:t>
      </w:r>
      <w:r w:rsidR="005E303E">
        <w:t>последующего вынесения данного вопроса на рассмотрение Экспертной комиссии</w:t>
      </w:r>
      <w:r w:rsidR="005A3F1C">
        <w:t xml:space="preserve"> МЧС России.</w:t>
      </w:r>
    </w:p>
    <w:p w:rsidR="00821980" w:rsidRPr="0099429A" w:rsidRDefault="00821980" w:rsidP="0099429A"/>
    <w:p w:rsidR="00A57932" w:rsidRPr="0099429A" w:rsidRDefault="004F1B68" w:rsidP="0099429A">
      <w:pPr>
        <w:pStyle w:val="1"/>
        <w:numPr>
          <w:ilvl w:val="0"/>
          <w:numId w:val="7"/>
        </w:numPr>
        <w:spacing w:before="0" w:after="0" w:line="360" w:lineRule="auto"/>
        <w:ind w:hanging="11"/>
        <w:jc w:val="both"/>
        <w:rPr>
          <w:rFonts w:cs="Times New Roman"/>
          <w:sz w:val="28"/>
          <w:szCs w:val="28"/>
        </w:rPr>
      </w:pPr>
      <w:bookmarkStart w:id="126" w:name="_Toc350852099"/>
      <w:bookmarkStart w:id="127" w:name="_Toc351026604"/>
      <w:bookmarkStart w:id="128" w:name="_Toc351474397"/>
      <w:bookmarkStart w:id="129" w:name="_Toc351615989"/>
      <w:bookmarkStart w:id="130" w:name="_Toc351616305"/>
      <w:bookmarkStart w:id="131" w:name="_Toc351616466"/>
      <w:bookmarkStart w:id="132" w:name="_Toc351616741"/>
      <w:bookmarkStart w:id="133" w:name="_Toc351619605"/>
      <w:bookmarkStart w:id="134" w:name="_Toc356903730"/>
      <w:r w:rsidRPr="0099429A">
        <w:rPr>
          <w:rFonts w:cs="Times New Roman"/>
          <w:sz w:val="28"/>
          <w:szCs w:val="28"/>
        </w:rPr>
        <w:t>Порядок организации и проведени</w:t>
      </w:r>
      <w:r w:rsidR="006D5CF7" w:rsidRPr="0099429A">
        <w:rPr>
          <w:rFonts w:cs="Times New Roman"/>
          <w:sz w:val="28"/>
          <w:szCs w:val="28"/>
        </w:rPr>
        <w:t>я</w:t>
      </w:r>
      <w:r w:rsidRPr="0099429A">
        <w:rPr>
          <w:rFonts w:cs="Times New Roman"/>
          <w:sz w:val="28"/>
          <w:szCs w:val="28"/>
        </w:rPr>
        <w:t xml:space="preserve"> эксплуатационно-технического обслуживания и ремонтно-восстановительных работ на объектах ОКСИОН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6D5CF7" w:rsidRPr="0099429A" w:rsidRDefault="006D5CF7" w:rsidP="0099429A"/>
    <w:p w:rsidR="006D5CF7" w:rsidRPr="0099429A" w:rsidRDefault="00C573FF" w:rsidP="0099429A">
      <w:pPr>
        <w:pStyle w:val="1"/>
        <w:numPr>
          <w:ilvl w:val="1"/>
          <w:numId w:val="9"/>
        </w:numPr>
        <w:spacing w:before="0" w:after="0" w:line="360" w:lineRule="auto"/>
        <w:ind w:left="851" w:hanging="284"/>
        <w:jc w:val="both"/>
        <w:rPr>
          <w:rFonts w:cs="Times New Roman"/>
          <w:sz w:val="28"/>
          <w:szCs w:val="28"/>
        </w:rPr>
      </w:pPr>
      <w:bookmarkStart w:id="135" w:name="_Toc356903731"/>
      <w:r w:rsidRPr="0099429A">
        <w:rPr>
          <w:rFonts w:cs="Times New Roman"/>
          <w:sz w:val="28"/>
          <w:szCs w:val="28"/>
        </w:rPr>
        <w:t>Цели, задачи и виды эксплуатационно-технического обслуживания и ремонтно-восстановительных работ на объектах ОКСИОН</w:t>
      </w:r>
      <w:bookmarkEnd w:id="135"/>
    </w:p>
    <w:p w:rsidR="00A57932" w:rsidRPr="0099429A" w:rsidRDefault="00A57932" w:rsidP="0099429A">
      <w:pPr>
        <w:ind w:firstLine="708"/>
      </w:pPr>
      <w:r w:rsidRPr="0099429A">
        <w:t xml:space="preserve">Эксплуатационно-техническое обслуживание объектов </w:t>
      </w:r>
      <w:r w:rsidR="00353EFE" w:rsidRPr="0099429A">
        <w:t>ОКСИОН</w:t>
      </w:r>
      <w:r w:rsidR="00B80698" w:rsidRPr="0099429A">
        <w:t xml:space="preserve"> </w:t>
      </w:r>
      <w:r w:rsidR="008D738A" w:rsidRPr="0099429A">
        <w:t>осуществляется в соответствии с приказом</w:t>
      </w:r>
      <w:r w:rsidRPr="0099429A">
        <w:t xml:space="preserve"> МЧС России от 03.06.2012 №</w:t>
      </w:r>
      <w:r w:rsidR="00307609" w:rsidRPr="0099429A">
        <w:t xml:space="preserve"> </w:t>
      </w:r>
      <w:r w:rsidRPr="0099429A">
        <w:t>259 «Об организации эксплуатации общероссийской комплексной системы информирования и оповещения населения в местах массового пребывания людей» и других регламентирующих документов.</w:t>
      </w:r>
    </w:p>
    <w:p w:rsidR="00A57932" w:rsidRPr="0099429A" w:rsidRDefault="00A57932" w:rsidP="0099429A">
      <w:r w:rsidRPr="0099429A">
        <w:t>Эксплуатационно-техническое обслуживание включает в себя комплекс мероприятий по поддержанию в исправном состоянии и восстановлению работоспособности объектов ОКСИОН (ПУОН, ПИОН, ИЦ, МКИОН).</w:t>
      </w:r>
    </w:p>
    <w:p w:rsidR="00A57932" w:rsidRPr="0099429A" w:rsidRDefault="00A57932" w:rsidP="0099429A">
      <w:r w:rsidRPr="0099429A">
        <w:t>К основным мероприятиям эксплуатационно-технического обслуживания относятся:</w:t>
      </w:r>
    </w:p>
    <w:p w:rsidR="00A57932" w:rsidRPr="0099429A" w:rsidRDefault="00520A25" w:rsidP="0099429A">
      <w:r w:rsidRPr="0053518E">
        <w:t>р</w:t>
      </w:r>
      <w:r w:rsidR="006033AA" w:rsidRPr="0053518E">
        <w:t>е</w:t>
      </w:r>
      <w:r w:rsidR="00BB26AF" w:rsidRPr="0053518E">
        <w:t>гламентно</w:t>
      </w:r>
      <w:r w:rsidRPr="0053518E">
        <w:t xml:space="preserve"> </w:t>
      </w:r>
      <w:r w:rsidR="00BB26AF" w:rsidRPr="0053518E">
        <w:t>-</w:t>
      </w:r>
      <w:r w:rsidRPr="0053518E">
        <w:t xml:space="preserve"> </w:t>
      </w:r>
      <w:r w:rsidR="006033AA" w:rsidRPr="0053518E">
        <w:t>профилактические работы</w:t>
      </w:r>
      <w:r w:rsidR="00A57932" w:rsidRPr="0053518E">
        <w:t>;</w:t>
      </w:r>
    </w:p>
    <w:p w:rsidR="00A57932" w:rsidRPr="0099429A" w:rsidRDefault="006041CA" w:rsidP="0099429A">
      <w:r w:rsidRPr="0099429A">
        <w:t>ремонтно</w:t>
      </w:r>
      <w:r w:rsidR="00520A25">
        <w:t xml:space="preserve"> </w:t>
      </w:r>
      <w:r w:rsidRPr="0099429A">
        <w:t>-</w:t>
      </w:r>
      <w:r w:rsidR="00520A25">
        <w:t xml:space="preserve"> </w:t>
      </w:r>
      <w:r w:rsidRPr="0099429A">
        <w:t>восстановительные</w:t>
      </w:r>
      <w:r w:rsidR="006033AA" w:rsidRPr="0099429A">
        <w:t xml:space="preserve"> работы</w:t>
      </w:r>
      <w:r w:rsidR="00A57932" w:rsidRPr="0099429A">
        <w:t>.</w:t>
      </w:r>
    </w:p>
    <w:p w:rsidR="00A57932" w:rsidRPr="0099429A" w:rsidRDefault="00A57932" w:rsidP="0099429A">
      <w:r w:rsidRPr="0099429A">
        <w:lastRenderedPageBreak/>
        <w:t>Руководство эксплуатационно-техническим обслуживанием объектов ОКСИОН осуществляется подразделениями МЧС России, являющимися балансодержателями и получателями бюджетных средств на содержание объектов ОКСИОН.</w:t>
      </w:r>
    </w:p>
    <w:p w:rsidR="00A57932" w:rsidRPr="0099429A" w:rsidRDefault="00A57932" w:rsidP="0099429A">
      <w:r w:rsidRPr="0099429A">
        <w:t>Общее руководство</w:t>
      </w:r>
      <w:r w:rsidR="00703173">
        <w:t>, методическое сопровождение</w:t>
      </w:r>
      <w:r w:rsidRPr="0099429A">
        <w:t xml:space="preserve"> и контроль организации эксплуатационно-технического обслуживания осуществляет </w:t>
      </w:r>
      <w:r w:rsidR="00413D98" w:rsidRPr="0099429A">
        <w:t>ФГБУ «ИЦ ОКСИОН»</w:t>
      </w:r>
      <w:r w:rsidR="00F26F67" w:rsidRPr="0099429A">
        <w:t xml:space="preserve"> в рамках выполнения</w:t>
      </w:r>
      <w:r w:rsidRPr="0099429A">
        <w:t xml:space="preserve"> государственного задания.</w:t>
      </w:r>
    </w:p>
    <w:p w:rsidR="00A57932" w:rsidRPr="0099429A" w:rsidRDefault="00A57932" w:rsidP="0099429A">
      <w:r w:rsidRPr="0099429A">
        <w:t>Эксплуатационно-техническое обслуживание объектов ОКСИОН осуществляется организациями на основании заключенных договоров. Контроль над проведением работ осуществляется представителями балансодержателя (территориального органа МЧС России).</w:t>
      </w:r>
    </w:p>
    <w:p w:rsidR="00A57932" w:rsidRPr="0099429A" w:rsidRDefault="00A57932" w:rsidP="0099429A">
      <w:r w:rsidRPr="0099429A">
        <w:t>Объекты ОКСИОН</w:t>
      </w:r>
      <w:r w:rsidR="00F26F67" w:rsidRPr="0099429A">
        <w:t>,</w:t>
      </w:r>
      <w:r w:rsidRPr="0099429A">
        <w:t xml:space="preserve"> находящиеся в исправном (работоспособном) состоянии, имеющие полный комплект эксплуатационно-технической документации</w:t>
      </w:r>
      <w:r w:rsidR="00F26F67" w:rsidRPr="0099429A">
        <w:t>,</w:t>
      </w:r>
      <w:r w:rsidRPr="0099429A">
        <w:t xml:space="preserve"> </w:t>
      </w:r>
      <w:r w:rsidR="00C573FF" w:rsidRPr="0099429A">
        <w:t xml:space="preserve">после проведения аудита </w:t>
      </w:r>
      <w:r w:rsidRPr="0099429A">
        <w:t>передаются на эксплуатационно-техническое обслуживание организациям по актам.</w:t>
      </w:r>
    </w:p>
    <w:p w:rsidR="00A57932" w:rsidRPr="0099429A" w:rsidRDefault="00A57932" w:rsidP="0099429A">
      <w:r w:rsidRPr="0099429A">
        <w:t>Списание и утилизация оборудования объектов ОКСИОН осуществляется установленным порядком</w:t>
      </w:r>
      <w:r w:rsidR="006D5CF7" w:rsidRPr="0099429A">
        <w:t xml:space="preserve"> в соответствии с действующим законодательством </w:t>
      </w:r>
      <w:r w:rsidR="00C249D3" w:rsidRPr="0099429A">
        <w:t>Р</w:t>
      </w:r>
      <w:r w:rsidR="00C249D3">
        <w:t xml:space="preserve">оссийской </w:t>
      </w:r>
      <w:r w:rsidR="00C249D3" w:rsidRPr="0099429A">
        <w:t>Ф</w:t>
      </w:r>
      <w:r w:rsidR="00C249D3">
        <w:t>едерации</w:t>
      </w:r>
      <w:r w:rsidRPr="0099429A">
        <w:t>.</w:t>
      </w:r>
    </w:p>
    <w:p w:rsidR="00A57932" w:rsidRPr="0099429A" w:rsidRDefault="00A57932" w:rsidP="0099429A">
      <w:r w:rsidRPr="0099429A">
        <w:t>Своевременное и качественное эксплуатационно-техническое обслуживание объектов ОКСИОН достигается выполнением следующих мероприятий:</w:t>
      </w:r>
    </w:p>
    <w:p w:rsidR="00A57932" w:rsidRPr="0099429A" w:rsidRDefault="00A57932" w:rsidP="0099429A">
      <w:r w:rsidRPr="0099429A">
        <w:t>качественным планированием балансодержателями эксплуатационно-технического обслуживания;</w:t>
      </w:r>
    </w:p>
    <w:p w:rsidR="00A57932" w:rsidRPr="0099429A" w:rsidRDefault="00A57932" w:rsidP="0099429A">
      <w:r w:rsidRPr="0099429A">
        <w:t>систематическим контролем над техническим состоянием и готовностью объектов ОКСИОН к использованию по предназначению;</w:t>
      </w:r>
    </w:p>
    <w:p w:rsidR="00A57932" w:rsidRPr="0099429A" w:rsidRDefault="00A57932" w:rsidP="0099429A">
      <w:r w:rsidRPr="0099429A">
        <w:t>обеспечением технических средств ЗИП;</w:t>
      </w:r>
    </w:p>
    <w:p w:rsidR="00A57932" w:rsidRPr="0099429A" w:rsidRDefault="00A57932" w:rsidP="0099429A">
      <w:r w:rsidRPr="0099429A">
        <w:t>качественным метрологическим обеспечением;</w:t>
      </w:r>
    </w:p>
    <w:p w:rsidR="00A57932" w:rsidRPr="0099429A" w:rsidRDefault="00A57932" w:rsidP="0099429A">
      <w:r w:rsidRPr="0099429A">
        <w:t>высокой профессиональной подготовкой технического персонала</w:t>
      </w:r>
      <w:r w:rsidR="00B80698" w:rsidRPr="0099429A">
        <w:t xml:space="preserve"> </w:t>
      </w:r>
      <w:r w:rsidR="006D5CF7" w:rsidRPr="0099429A">
        <w:t>балансодержателя, ответственного за организацию эксплуатации объектов ОКСИОН,</w:t>
      </w:r>
      <w:r w:rsidRPr="0099429A">
        <w:t xml:space="preserve"> и обслуживающих организаций;</w:t>
      </w:r>
    </w:p>
    <w:p w:rsidR="00A57932" w:rsidRPr="0099429A" w:rsidRDefault="00A57932" w:rsidP="0099429A">
      <w:r w:rsidRPr="0099429A">
        <w:t>изучением и обобщением опыта эксплуатационно-технического обслуживания, внедрением прогрессивных методов технического обслуживания.</w:t>
      </w:r>
    </w:p>
    <w:p w:rsidR="00A57932" w:rsidRPr="0099429A" w:rsidRDefault="00A57932" w:rsidP="0099429A">
      <w:r w:rsidRPr="0099429A">
        <w:lastRenderedPageBreak/>
        <w:t>Состояние объектов ОКСИОН определяется их соответствием техническим характеристикам, установленн</w:t>
      </w:r>
      <w:r w:rsidR="00E80279" w:rsidRPr="0099429A">
        <w:t xml:space="preserve">ым в </w:t>
      </w:r>
      <w:r w:rsidR="00AA71D2">
        <w:t>эксплуатационной документации</w:t>
      </w:r>
      <w:r w:rsidRPr="0099429A">
        <w:t>.</w:t>
      </w:r>
    </w:p>
    <w:p w:rsidR="00A57932" w:rsidRPr="0099429A" w:rsidRDefault="00A57932" w:rsidP="0099429A">
      <w:r w:rsidRPr="0099429A">
        <w:t>Объект</w:t>
      </w:r>
      <w:r w:rsidR="006033AA" w:rsidRPr="0099429A">
        <w:t>ы</w:t>
      </w:r>
      <w:r w:rsidRPr="0099429A">
        <w:t xml:space="preserve"> ОКСИОН, в зависимости от технического состояния, оцениваются как исправные (работоспособные) и неисправные (неработоспособные). Объект</w:t>
      </w:r>
      <w:r w:rsidR="00E80279" w:rsidRPr="0099429A">
        <w:t>ы</w:t>
      </w:r>
      <w:r w:rsidRPr="0099429A">
        <w:t xml:space="preserve"> ОКСИОН являются работоспособными, если они в состоянии выполнять заданные функции, сохраняя значения заданных параметров в пределах норм, установленных эксплуатационной документацией</w:t>
      </w:r>
      <w:r w:rsidR="00E80279" w:rsidRPr="0099429A">
        <w:t>,</w:t>
      </w:r>
      <w:r w:rsidRPr="0099429A">
        <w:t xml:space="preserve"> и неработоспособными, если значение хотя бы одного из параметров не соот</w:t>
      </w:r>
      <w:r w:rsidR="006D5CF7" w:rsidRPr="0099429A">
        <w:t>ветствует этим нормам.</w:t>
      </w:r>
    </w:p>
    <w:p w:rsidR="006D5CF7" w:rsidRPr="0099429A" w:rsidRDefault="006D5CF7" w:rsidP="0099429A"/>
    <w:p w:rsidR="006D5CF7" w:rsidRPr="0099429A" w:rsidRDefault="006D5CF7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36" w:name="_Toc351619607"/>
      <w:bookmarkStart w:id="137" w:name="_Toc356903732"/>
      <w:r w:rsidRPr="0099429A">
        <w:rPr>
          <w:rFonts w:cs="Times New Roman"/>
          <w:sz w:val="28"/>
          <w:szCs w:val="28"/>
        </w:rPr>
        <w:t>Организация технического обслуживания</w:t>
      </w:r>
      <w:bookmarkEnd w:id="136"/>
      <w:bookmarkEnd w:id="137"/>
    </w:p>
    <w:p w:rsidR="00A57932" w:rsidRPr="0099429A" w:rsidRDefault="00A57932" w:rsidP="0099429A">
      <w:r w:rsidRPr="0099429A">
        <w:t>Осущест</w:t>
      </w:r>
      <w:r w:rsidR="00E80279" w:rsidRPr="0099429A">
        <w:t>вление ТО</w:t>
      </w:r>
      <w:r w:rsidRPr="0099429A">
        <w:t xml:space="preserve"> и ремонта </w:t>
      </w:r>
      <w:r w:rsidR="005547D6" w:rsidRPr="0099429A">
        <w:t>объектов</w:t>
      </w:r>
      <w:r w:rsidR="00534ABE">
        <w:t xml:space="preserve"> ОКСИОН</w:t>
      </w:r>
      <w:r w:rsidRPr="0099429A">
        <w:t xml:space="preserve"> производится специалистами обслуживающей организации только в присутствии представителей балансодержателя (территориального органа МЧС России) с составлением акта.</w:t>
      </w:r>
    </w:p>
    <w:p w:rsidR="00A57932" w:rsidRPr="0099429A" w:rsidRDefault="00A57932" w:rsidP="0099429A">
      <w:r w:rsidRPr="0099429A">
        <w:t>Организация технического обслуживания, к</w:t>
      </w:r>
      <w:r w:rsidR="001672A1">
        <w:t>онтроль за</w:t>
      </w:r>
      <w:r w:rsidRPr="0099429A">
        <w:t xml:space="preserve"> состоянием и поддержанием объектов ОКСИОН в постоянной готовности к использованию по предназначению осуществляется балансодержателем.</w:t>
      </w:r>
    </w:p>
    <w:p w:rsidR="00A57932" w:rsidRPr="0099429A" w:rsidRDefault="00A57932" w:rsidP="0099429A">
      <w:r w:rsidRPr="0099429A">
        <w:t>К обслуживанию объектов ОКСИОН допускается технический персонал, имеющий профессиональную подготовку, соответствующую характеру работы.</w:t>
      </w:r>
    </w:p>
    <w:p w:rsidR="00A57932" w:rsidRPr="0099429A" w:rsidRDefault="00A57932" w:rsidP="0099429A">
      <w:r w:rsidRPr="0099429A">
        <w:t>Основными за</w:t>
      </w:r>
      <w:r w:rsidR="00E80279" w:rsidRPr="0099429A">
        <w:t>дачами ТО</w:t>
      </w:r>
      <w:r w:rsidRPr="0099429A">
        <w:t xml:space="preserve"> объектов ОКСИОН являются:</w:t>
      </w:r>
    </w:p>
    <w:p w:rsidR="00A57932" w:rsidRPr="0099429A" w:rsidRDefault="00A57932" w:rsidP="0099429A">
      <w:r w:rsidRPr="0099429A">
        <w:t>предупреждение преждевременного износа механических элементов и отклонения электрических параметров технических средств от заданных норм;</w:t>
      </w:r>
    </w:p>
    <w:p w:rsidR="00A57932" w:rsidRPr="0099429A" w:rsidRDefault="00A57932" w:rsidP="0099429A">
      <w:r w:rsidRPr="0099429A">
        <w:t>выявление и устранение неисправностей путем проведения текущего ремонта;</w:t>
      </w:r>
    </w:p>
    <w:p w:rsidR="00A57932" w:rsidRPr="0099429A" w:rsidRDefault="00A57932" w:rsidP="0099429A">
      <w:r w:rsidRPr="0099429A">
        <w:t>доведение параметров и характеристик объектов ОКСИОН до норм, установленных эксплуатационно-технической документацией;</w:t>
      </w:r>
    </w:p>
    <w:p w:rsidR="00A57932" w:rsidRPr="0099429A" w:rsidRDefault="00A57932" w:rsidP="0099429A">
      <w:r w:rsidRPr="0099429A">
        <w:t>анализ причин возникновения неисправностей;</w:t>
      </w:r>
    </w:p>
    <w:p w:rsidR="00A57932" w:rsidRPr="0099429A" w:rsidRDefault="00A57932" w:rsidP="0099429A">
      <w:r w:rsidRPr="0099429A">
        <w:t>продление сроков службы объектов ОКСИОН;</w:t>
      </w:r>
    </w:p>
    <w:p w:rsidR="00A57932" w:rsidRPr="0099429A" w:rsidRDefault="006033AA" w:rsidP="0099429A">
      <w:r w:rsidRPr="0099429A">
        <w:t>обеспечение надлежащих условий эксплуатации оборудования</w:t>
      </w:r>
      <w:r w:rsidR="00A57932" w:rsidRPr="0099429A">
        <w:t>.</w:t>
      </w:r>
    </w:p>
    <w:p w:rsidR="00A57932" w:rsidRPr="0099429A" w:rsidRDefault="00A57932" w:rsidP="0099429A">
      <w:r w:rsidRPr="0099429A">
        <w:t>Система ТО об</w:t>
      </w:r>
      <w:r w:rsidR="00E80279" w:rsidRPr="0099429A">
        <w:t>ъектов ОКСИОН является планово</w:t>
      </w:r>
      <w:r w:rsidR="00380E2E" w:rsidRPr="0099429A">
        <w:t>-</w:t>
      </w:r>
      <w:r w:rsidRPr="0099429A">
        <w:t xml:space="preserve">предупредительной, основанной на обязательном проведении установленных видов ТО в зависимости от наработки или календарных сроков с учетом условий эксплуатации. Сроки, </w:t>
      </w:r>
      <w:r w:rsidRPr="0099429A">
        <w:lastRenderedPageBreak/>
        <w:t xml:space="preserve">виды и объемы </w:t>
      </w:r>
      <w:r w:rsidR="00E80279" w:rsidRPr="0099429A">
        <w:t xml:space="preserve">ТО </w:t>
      </w:r>
      <w:r w:rsidRPr="0099429A">
        <w:t>аппаратной части осуществляются в соответствии с требованиями инструкций заводов-изготовителей по технической эксплуатации всех элементов и графиками планово-профилактических работ, утвержденными в установленном порядке.</w:t>
      </w:r>
    </w:p>
    <w:p w:rsidR="00A57932" w:rsidRPr="0099429A" w:rsidRDefault="00A57932" w:rsidP="0099429A">
      <w:r w:rsidRPr="0099429A">
        <w:t>Для объектов ОКСИОН предусматриваются следующие виды</w:t>
      </w:r>
      <w:r w:rsidR="00E80279" w:rsidRPr="0099429A">
        <w:t xml:space="preserve"> ТО</w:t>
      </w:r>
      <w:r w:rsidRPr="0099429A">
        <w:t>:</w:t>
      </w:r>
    </w:p>
    <w:p w:rsidR="00A57932" w:rsidRPr="0099429A" w:rsidRDefault="00A57932" w:rsidP="0099429A">
      <w:r w:rsidRPr="0099429A">
        <w:t>ежедневное техническое обслуживание (ЕТО);</w:t>
      </w:r>
    </w:p>
    <w:p w:rsidR="00A57932" w:rsidRPr="0099429A" w:rsidRDefault="00A57932" w:rsidP="0099429A">
      <w:r w:rsidRPr="0099429A">
        <w:t>контрольный осмотр</w:t>
      </w:r>
      <w:r w:rsidR="00C573FF" w:rsidRPr="0099429A">
        <w:t xml:space="preserve"> (КО)</w:t>
      </w:r>
      <w:r w:rsidRPr="0099429A">
        <w:t>;</w:t>
      </w:r>
    </w:p>
    <w:p w:rsidR="00A57932" w:rsidRPr="0099429A" w:rsidRDefault="00A57932" w:rsidP="0099429A">
      <w:r w:rsidRPr="0099429A">
        <w:t>техническое обслуживание № 1 (ТО-1);</w:t>
      </w:r>
    </w:p>
    <w:p w:rsidR="00A57932" w:rsidRPr="0099429A" w:rsidRDefault="00A57932" w:rsidP="0099429A">
      <w:r w:rsidRPr="0099429A">
        <w:t>техническое обслуживание № 2 (ТО-2);</w:t>
      </w:r>
    </w:p>
    <w:p w:rsidR="00A57932" w:rsidRPr="0099429A" w:rsidRDefault="00A57932" w:rsidP="0099429A">
      <w:r w:rsidRPr="0099429A">
        <w:t xml:space="preserve">техническое обслуживание, </w:t>
      </w:r>
      <w:r w:rsidR="00CE4442" w:rsidRPr="0099429A">
        <w:t xml:space="preserve">связанное с переходом на зимний или </w:t>
      </w:r>
      <w:r w:rsidRPr="0099429A">
        <w:t>летний период.</w:t>
      </w:r>
    </w:p>
    <w:p w:rsidR="00F178F3" w:rsidRPr="0099429A" w:rsidRDefault="00F178F3" w:rsidP="0099429A"/>
    <w:p w:rsidR="00F178F3" w:rsidRPr="0099429A" w:rsidRDefault="00F178F3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38" w:name="_Toc351619608"/>
      <w:bookmarkStart w:id="139" w:name="_Toc356903733"/>
      <w:r w:rsidRPr="0099429A">
        <w:rPr>
          <w:rFonts w:cs="Times New Roman"/>
          <w:sz w:val="28"/>
          <w:szCs w:val="28"/>
        </w:rPr>
        <w:t>Ежедневное техническое обслуживание</w:t>
      </w:r>
      <w:bookmarkEnd w:id="138"/>
      <w:bookmarkEnd w:id="139"/>
    </w:p>
    <w:p w:rsidR="00A57932" w:rsidRPr="0099429A" w:rsidRDefault="00C573FF" w:rsidP="0099429A">
      <w:pPr>
        <w:ind w:firstLine="708"/>
      </w:pPr>
      <w:r w:rsidRPr="0099429A">
        <w:t>ЕТО</w:t>
      </w:r>
      <w:r w:rsidR="00A57932" w:rsidRPr="0099429A">
        <w:t xml:space="preserve"> проводится на объектах ОКСИОН, работающих непрерывно, и предусматривает проверку:</w:t>
      </w:r>
    </w:p>
    <w:p w:rsidR="00A57932" w:rsidRPr="0099429A" w:rsidRDefault="00A57932" w:rsidP="0099429A">
      <w:r w:rsidRPr="0099429A">
        <w:t>работоспособности каналов связи;</w:t>
      </w:r>
    </w:p>
    <w:p w:rsidR="00A57932" w:rsidRPr="0099429A" w:rsidRDefault="006033AA" w:rsidP="0099429A">
      <w:r w:rsidRPr="0099429A">
        <w:t>работоспособности подсистем</w:t>
      </w:r>
      <w:r w:rsidR="00A57932" w:rsidRPr="0099429A">
        <w:t xml:space="preserve"> средствами удаленного мониторинга;</w:t>
      </w:r>
    </w:p>
    <w:p w:rsidR="00A57932" w:rsidRPr="0099429A" w:rsidRDefault="00A57932" w:rsidP="0099429A">
      <w:r w:rsidRPr="0099429A">
        <w:t>качества отображения информации – два раза в день производится подключение к каждому объекту и</w:t>
      </w:r>
      <w:r w:rsidR="00E80279" w:rsidRPr="0099429A">
        <w:t xml:space="preserve"> осуществляется</w:t>
      </w:r>
      <w:r w:rsidRPr="0099429A">
        <w:t xml:space="preserve"> контроль изображения с помощью камеры контроля трансляции;</w:t>
      </w:r>
    </w:p>
    <w:p w:rsidR="00A57932" w:rsidRPr="0099429A" w:rsidRDefault="00A57932" w:rsidP="0099429A">
      <w:r w:rsidRPr="0099429A">
        <w:t>событий нарушения безопасности и целостности объектов;</w:t>
      </w:r>
    </w:p>
    <w:p w:rsidR="00A57932" w:rsidRPr="0099429A" w:rsidRDefault="00A57932" w:rsidP="0099429A">
      <w:r w:rsidRPr="0099429A">
        <w:t>наличия и состояния основных комплектующих блоков, средств измерений и запасного имущества с использованием программного обеспечения, а при необходимости с выездом на объект;</w:t>
      </w:r>
    </w:p>
    <w:p w:rsidR="00A57932" w:rsidRPr="0099429A" w:rsidRDefault="00A57932" w:rsidP="0099429A">
      <w:r w:rsidRPr="0099429A">
        <w:t>исправности источников электроснабжения и готовности их к применению;</w:t>
      </w:r>
    </w:p>
    <w:p w:rsidR="00A57932" w:rsidRPr="0099429A" w:rsidRDefault="00A57932" w:rsidP="0099429A">
      <w:r w:rsidRPr="0099429A">
        <w:t>наличия и правильности ведения эксплуатационно-технической документации</w:t>
      </w:r>
      <w:r w:rsidR="00971F72">
        <w:t xml:space="preserve"> (еженедельно)</w:t>
      </w:r>
      <w:r w:rsidRPr="0099429A">
        <w:t>;</w:t>
      </w:r>
    </w:p>
    <w:p w:rsidR="00A57932" w:rsidRPr="0099429A" w:rsidRDefault="00E80279" w:rsidP="0099429A">
      <w:r w:rsidRPr="0099429A">
        <w:t>наличия</w:t>
      </w:r>
      <w:r w:rsidR="00F800F4" w:rsidRPr="0099429A">
        <w:t xml:space="preserve"> и актуальности информации </w:t>
      </w:r>
      <w:r w:rsidR="00A57932" w:rsidRPr="0099429A">
        <w:t>в базе данных о технических средствах системы.</w:t>
      </w:r>
    </w:p>
    <w:p w:rsidR="00A57932" w:rsidRPr="0099429A" w:rsidRDefault="00A57932" w:rsidP="0099429A">
      <w:r w:rsidRPr="0099429A">
        <w:t>Работы в объеме ЕТО проводятся должностными лицами балансодержателя, допущенными к эксплуатационно-техническому обслуживанию объектов ОКСИОН.</w:t>
      </w:r>
    </w:p>
    <w:p w:rsidR="00F800F4" w:rsidRPr="0099429A" w:rsidRDefault="00A57932" w:rsidP="0099429A">
      <w:r w:rsidRPr="0099429A">
        <w:lastRenderedPageBreak/>
        <w:t>Если при проведении ЕТО обнаруживается нарушение в работе, то необходимо произвести мероприятия</w:t>
      </w:r>
      <w:r w:rsidR="00F800F4" w:rsidRPr="0099429A">
        <w:t>,</w:t>
      </w:r>
      <w:r w:rsidRPr="0099429A">
        <w:t xml:space="preserve"> направленные на устранение неисправности</w:t>
      </w:r>
      <w:r w:rsidR="00A52199" w:rsidRPr="0099429A">
        <w:t>. В</w:t>
      </w:r>
      <w:r w:rsidRPr="0099429A">
        <w:t xml:space="preserve"> случае невозможности решить проблему силами балансодержателя</w:t>
      </w:r>
      <w:r w:rsidR="00F800F4" w:rsidRPr="0099429A">
        <w:t>,</w:t>
      </w:r>
      <w:r w:rsidRPr="0099429A">
        <w:t xml:space="preserve"> необходимо сформировать соответствующую заявку и передать ее в обслуживающую организацию.</w:t>
      </w:r>
    </w:p>
    <w:p w:rsidR="000227D0" w:rsidRPr="0099429A" w:rsidRDefault="000227D0" w:rsidP="0099429A"/>
    <w:p w:rsidR="00A57932" w:rsidRPr="0099429A" w:rsidRDefault="00A57932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40" w:name="_Toc351619609"/>
      <w:bookmarkStart w:id="141" w:name="_Toc356903734"/>
      <w:r w:rsidRPr="0099429A">
        <w:rPr>
          <w:rFonts w:cs="Times New Roman"/>
          <w:sz w:val="28"/>
          <w:szCs w:val="28"/>
        </w:rPr>
        <w:t>Контрольный осмотр</w:t>
      </w:r>
      <w:bookmarkEnd w:id="140"/>
      <w:bookmarkEnd w:id="141"/>
    </w:p>
    <w:p w:rsidR="00A57932" w:rsidRPr="0099429A" w:rsidRDefault="00C573FF" w:rsidP="0099429A">
      <w:r w:rsidRPr="0099429A">
        <w:t xml:space="preserve">КО </w:t>
      </w:r>
      <w:r w:rsidR="00A57932" w:rsidRPr="0099429A">
        <w:t>должен осуществлят</w:t>
      </w:r>
      <w:r w:rsidR="00F800F4" w:rsidRPr="0099429A">
        <w:t>ьс</w:t>
      </w:r>
      <w:r w:rsidRPr="0099429A">
        <w:t xml:space="preserve">я не реже одного раза в месяц. При проведении КО </w:t>
      </w:r>
      <w:r w:rsidR="00AA71D2">
        <w:t>осуществляется</w:t>
      </w:r>
      <w:r w:rsidR="00A57932" w:rsidRPr="0099429A">
        <w:t xml:space="preserve"> выезд на объекты ОКСИОН и визуальный осмотр работоспособности всех средств отображения, а так же комплектность и целостность оборудования</w:t>
      </w:r>
      <w:r w:rsidR="00100CFA" w:rsidRPr="0099429A">
        <w:t>, общее состояние, гермети</w:t>
      </w:r>
      <w:r w:rsidR="00CE4442" w:rsidRPr="0099429A">
        <w:t>чность конструкции корпуса ПУОН</w:t>
      </w:r>
      <w:r w:rsidR="00100CFA" w:rsidRPr="0099429A">
        <w:t>, к</w:t>
      </w:r>
      <w:r w:rsidR="00CE4442" w:rsidRPr="0099429A">
        <w:t>реплений и узлов ПИОН</w:t>
      </w:r>
      <w:r w:rsidR="0033631D" w:rsidRPr="0099429A">
        <w:t>.</w:t>
      </w:r>
      <w:r w:rsidR="00A57932" w:rsidRPr="0099429A">
        <w:t xml:space="preserve"> Контрольный осмотр выполняется обслуживающей организацией.</w:t>
      </w:r>
    </w:p>
    <w:p w:rsidR="00A57932" w:rsidRPr="0099429A" w:rsidRDefault="00A57932" w:rsidP="0099429A">
      <w:r w:rsidRPr="0099429A">
        <w:t>Для объектов</w:t>
      </w:r>
      <w:r w:rsidR="00CE4442" w:rsidRPr="0099429A">
        <w:t xml:space="preserve"> ОКСИОН</w:t>
      </w:r>
      <w:r w:rsidRPr="0099429A">
        <w:t>, не оборудованн</w:t>
      </w:r>
      <w:r w:rsidR="00AA71D2">
        <w:t>ых камерами контроля трансляции</w:t>
      </w:r>
      <w:r w:rsidRPr="0099429A">
        <w:t xml:space="preserve"> рекомендуется умень</w:t>
      </w:r>
      <w:r w:rsidR="00C573FF" w:rsidRPr="0099429A">
        <w:t>шить период КО</w:t>
      </w:r>
      <w:r w:rsidRPr="0099429A">
        <w:t xml:space="preserve"> до двух недель.</w:t>
      </w:r>
    </w:p>
    <w:p w:rsidR="00A57932" w:rsidRPr="0099429A" w:rsidRDefault="00A57932" w:rsidP="0099429A">
      <w:r w:rsidRPr="0099429A">
        <w:t>Результаты</w:t>
      </w:r>
      <w:r w:rsidR="00C573FF" w:rsidRPr="0099429A">
        <w:t xml:space="preserve"> проведения КО</w:t>
      </w:r>
      <w:r w:rsidRPr="0099429A">
        <w:t xml:space="preserve"> должны фиксироваться в ж</w:t>
      </w:r>
      <w:r w:rsidR="00F800F4" w:rsidRPr="0099429A">
        <w:t>урнале ТО</w:t>
      </w:r>
      <w:r w:rsidRPr="0099429A">
        <w:t>. В записи</w:t>
      </w:r>
      <w:r w:rsidR="00F800F4" w:rsidRPr="0099429A">
        <w:t xml:space="preserve"> должна содержаться</w:t>
      </w:r>
      <w:r w:rsidRPr="0099429A">
        <w:t xml:space="preserve"> информация об адресе объекта, дате и времени</w:t>
      </w:r>
      <w:r w:rsidR="00C573FF" w:rsidRPr="0099429A">
        <w:t xml:space="preserve"> проведения КО</w:t>
      </w:r>
      <w:r w:rsidRPr="0099429A">
        <w:t xml:space="preserve">, </w:t>
      </w:r>
      <w:r w:rsidR="00360CDC">
        <w:t>фамилии сотрудника и результате</w:t>
      </w:r>
      <w:r w:rsidR="00C573FF" w:rsidRPr="0099429A">
        <w:t xml:space="preserve"> проведения КО</w:t>
      </w:r>
      <w:r w:rsidRPr="0099429A">
        <w:t>.</w:t>
      </w:r>
      <w:r w:rsidR="00976DCB" w:rsidRPr="0099429A">
        <w:t xml:space="preserve"> Результаты КО</w:t>
      </w:r>
      <w:r w:rsidRPr="0099429A">
        <w:t xml:space="preserve"> должн</w:t>
      </w:r>
      <w:r w:rsidR="00F800F4" w:rsidRPr="0099429A">
        <w:t>ы так же указывать</w:t>
      </w:r>
      <w:r w:rsidRPr="0099429A">
        <w:t>ся в ежемесячном акте предоставления услуг обслуживающей организации.</w:t>
      </w:r>
    </w:p>
    <w:p w:rsidR="00F178F3" w:rsidRPr="0099429A" w:rsidRDefault="00F178F3" w:rsidP="0099429A"/>
    <w:p w:rsidR="00F800F4" w:rsidRPr="0099429A" w:rsidRDefault="00F800F4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42" w:name="_Toc351619610"/>
      <w:bookmarkStart w:id="143" w:name="_Toc356903735"/>
      <w:r w:rsidRPr="0099429A">
        <w:rPr>
          <w:rFonts w:cs="Times New Roman"/>
          <w:sz w:val="28"/>
          <w:szCs w:val="28"/>
        </w:rPr>
        <w:t>Техническое обслуживание № 1</w:t>
      </w:r>
      <w:bookmarkEnd w:id="142"/>
      <w:bookmarkEnd w:id="143"/>
    </w:p>
    <w:p w:rsidR="00A57932" w:rsidRPr="0099429A" w:rsidRDefault="00976DCB" w:rsidP="0099429A">
      <w:pPr>
        <w:ind w:firstLine="708"/>
      </w:pPr>
      <w:r w:rsidRPr="0099429A">
        <w:t>ТО-</w:t>
      </w:r>
      <w:r w:rsidR="00A57932" w:rsidRPr="0099429A">
        <w:t>1 проводится один раз в  месяц и предусматривает выполнение следующих основных работ:</w:t>
      </w:r>
    </w:p>
    <w:p w:rsidR="00A57932" w:rsidRPr="0099429A" w:rsidRDefault="00360CDC" w:rsidP="0099429A">
      <w:r>
        <w:t>работу</w:t>
      </w:r>
      <w:r w:rsidR="00976DCB" w:rsidRPr="0099429A">
        <w:t xml:space="preserve"> в объеме ЕТО</w:t>
      </w:r>
      <w:r w:rsidR="00FB58CE" w:rsidRPr="0099429A">
        <w:t xml:space="preserve"> и комплексного технического обслуживания (далее</w:t>
      </w:r>
      <w:r w:rsidR="00CB252D" w:rsidRPr="0099429A">
        <w:t xml:space="preserve"> -</w:t>
      </w:r>
      <w:r w:rsidR="00FB58CE" w:rsidRPr="0099429A">
        <w:t xml:space="preserve"> КТО)</w:t>
      </w:r>
      <w:r w:rsidR="00A57932" w:rsidRPr="0099429A">
        <w:t>;</w:t>
      </w:r>
    </w:p>
    <w:p w:rsidR="00A57932" w:rsidRPr="0099429A" w:rsidRDefault="00A57932" w:rsidP="0099429A">
      <w:r w:rsidRPr="0099429A">
        <w:t xml:space="preserve">детальный осмотр средств отображения и камер наблюдения. В процессе детального осмотра проверяется состояние плазменных панелей, </w:t>
      </w:r>
      <w:r w:rsidR="006041CA" w:rsidRPr="0099429A">
        <w:t xml:space="preserve">ip </w:t>
      </w:r>
      <w:r w:rsidRPr="0099429A">
        <w:t>-</w:t>
      </w:r>
      <w:r w:rsidR="00CE4442" w:rsidRPr="0099429A">
        <w:t>видео</w:t>
      </w:r>
      <w:r w:rsidRPr="0099429A">
        <w:t xml:space="preserve">камер, УБС, управляющего оборудования и сетевого оборудования на предмет трещин, сколов, следов попадания жидкостей, следов термического воздействия. Детальный осмотр производится со всех сторон с расстояния, не превышающего </w:t>
      </w:r>
      <w:r w:rsidR="001672A1">
        <w:br/>
      </w:r>
      <w:r w:rsidRPr="0099429A">
        <w:t>1 м;</w:t>
      </w:r>
    </w:p>
    <w:p w:rsidR="00A57932" w:rsidRPr="0099429A" w:rsidRDefault="00A57932" w:rsidP="0099429A">
      <w:r w:rsidRPr="0099429A">
        <w:lastRenderedPageBreak/>
        <w:t>чистку средств отображения информации и камер видеонаблюдения. Чист</w:t>
      </w:r>
      <w:r w:rsidR="00976DCB" w:rsidRPr="0099429A">
        <w:t>ка объективов камер, ПЛЭ, УБС</w:t>
      </w:r>
      <w:r w:rsidR="00AA71D2">
        <w:t xml:space="preserve"> и</w:t>
      </w:r>
      <w:r w:rsidRPr="0099429A">
        <w:t xml:space="preserve"> изображающих поверхностей</w:t>
      </w:r>
      <w:r w:rsidR="00AA71D2">
        <w:t>,</w:t>
      </w:r>
      <w:r w:rsidRPr="0099429A">
        <w:t xml:space="preserve"> производится мягкой ветошью с</w:t>
      </w:r>
      <w:r w:rsidR="00976DCB" w:rsidRPr="0099429A">
        <w:t xml:space="preserve"> применением специализированных химических средств</w:t>
      </w:r>
      <w:r w:rsidRPr="0099429A">
        <w:t xml:space="preserve"> для чистки экранных поверхностей;</w:t>
      </w:r>
    </w:p>
    <w:p w:rsidR="00A57932" w:rsidRPr="0099429A" w:rsidRDefault="00AA71D2" w:rsidP="0099429A">
      <w:r>
        <w:t>уборку</w:t>
      </w:r>
      <w:r w:rsidR="00A57932" w:rsidRPr="0099429A">
        <w:t xml:space="preserve"> со всех устройств пыли и следов загрязнения. Для удаления пыли применяется пылесос с втягивающей мощностью не менее 350 Вт. При удалении пыли необходимо тщательно обработать все вентил</w:t>
      </w:r>
      <w:r>
        <w:t>яционные отверстия во всех типов</w:t>
      </w:r>
      <w:r w:rsidR="00A57932" w:rsidRPr="0099429A">
        <w:t xml:space="preserve"> оборудования, а так же вынуть и вычистить воздушные фильтры;</w:t>
      </w:r>
    </w:p>
    <w:p w:rsidR="00A57932" w:rsidRPr="0099429A" w:rsidRDefault="00A57932" w:rsidP="0099429A">
      <w:r w:rsidRPr="0099429A">
        <w:t>проверку работы всех элементов</w:t>
      </w:r>
      <w:r w:rsidR="00A52199" w:rsidRPr="0099429A">
        <w:t>,</w:t>
      </w:r>
      <w:r w:rsidRPr="0099429A">
        <w:t xml:space="preserve"> подверженных механическому износу</w:t>
      </w:r>
      <w:r w:rsidR="00A52199" w:rsidRPr="0099429A">
        <w:t>,</w:t>
      </w:r>
      <w:r w:rsidRPr="0099429A">
        <w:t xml:space="preserve"> и проведение</w:t>
      </w:r>
      <w:r w:rsidR="001E47B8" w:rsidRPr="0099429A">
        <w:t>, при необходимости,</w:t>
      </w:r>
      <w:r w:rsidRPr="0099429A">
        <w:t xml:space="preserve"> ремонтных работ. Визуальный осмотр всех вентиляторов (для вентиляции шкафа и отдельных устройств) и проверк</w:t>
      </w:r>
      <w:r w:rsidR="00A52199" w:rsidRPr="0099429A">
        <w:t>у</w:t>
      </w:r>
      <w:r w:rsidRPr="0099429A">
        <w:t xml:space="preserve"> их работоспособности. Если наблюдаются посторонние звуки (скрип, стрекот и т.д.) необходимо произвести допо</w:t>
      </w:r>
      <w:r w:rsidR="0072381E" w:rsidRPr="0099429A">
        <w:t>лнительную чистку и смазку. Так</w:t>
      </w:r>
      <w:r w:rsidRPr="0099429A">
        <w:t>же необходимо проверить работу поворотного механизма камеры. Провести замену ламп освещения в случае их перегорания;</w:t>
      </w:r>
    </w:p>
    <w:p w:rsidR="00A57932" w:rsidRPr="0099429A" w:rsidRDefault="00A57932" w:rsidP="0099429A">
      <w:r w:rsidRPr="0099429A">
        <w:t>проведение</w:t>
      </w:r>
      <w:r w:rsidR="00CB252D" w:rsidRPr="0099429A">
        <w:t>,</w:t>
      </w:r>
      <w:r w:rsidRPr="0099429A">
        <w:t xml:space="preserve"> при необходимости</w:t>
      </w:r>
      <w:r w:rsidR="00CB252D" w:rsidRPr="0099429A">
        <w:t>,</w:t>
      </w:r>
      <w:r w:rsidRPr="0099429A">
        <w:t xml:space="preserve"> электрических и механических регулировок. К механическим регулировкам относ</w:t>
      </w:r>
      <w:r w:rsidR="00A52199" w:rsidRPr="0099429A">
        <w:t>и</w:t>
      </w:r>
      <w:r w:rsidRPr="0099429A">
        <w:t>тся изменение направления обзора плазменных панелей и кам</w:t>
      </w:r>
      <w:r w:rsidR="00FB58CE" w:rsidRPr="0099429A">
        <w:t>ер, а так же фокусировка камер, п</w:t>
      </w:r>
      <w:r w:rsidRPr="0099429A">
        <w:t>роверка правильной раскладки кабелей и их сокрытие;</w:t>
      </w:r>
    </w:p>
    <w:p w:rsidR="00A57932" w:rsidRPr="0099429A" w:rsidRDefault="00A57932" w:rsidP="0099429A">
      <w:r w:rsidRPr="0099429A">
        <w:t>пров</w:t>
      </w:r>
      <w:r w:rsidR="003F49C8">
        <w:t xml:space="preserve">ерку </w:t>
      </w:r>
      <w:r w:rsidR="00FB58CE" w:rsidRPr="0099429A">
        <w:t>соединения всех разъемов, п</w:t>
      </w:r>
      <w:r w:rsidRPr="0099429A">
        <w:t>роверка надежности соединения всех разъемов как сла</w:t>
      </w:r>
      <w:r w:rsidR="00FB58CE" w:rsidRPr="0099429A">
        <w:t>боточных, так и силовых сетей, к</w:t>
      </w:r>
      <w:r w:rsidRPr="0099429A">
        <w:t>онтроль отсутствия нагара на розетках, вилках и автоматических выключателях силового электропитания;</w:t>
      </w:r>
    </w:p>
    <w:p w:rsidR="00A57932" w:rsidRPr="0099429A" w:rsidRDefault="00A57932" w:rsidP="0099429A">
      <w:r w:rsidRPr="0099429A">
        <w:t xml:space="preserve">проведение работ по программному обслуживанию управляющего компьютера. Работы по обслуживанию производятся с помощью средств удаленного мониторинга из ИЦ. На </w:t>
      </w:r>
      <w:r w:rsidR="00971F72">
        <w:t>неисправных (неработоспособных)</w:t>
      </w:r>
      <w:r w:rsidRPr="0099429A">
        <w:t xml:space="preserve"> объектах -  посредством подключения к управляющему компьютеру ноутбука или монитора, клавиатуры и мыши. В состав работ по программному обслуживанию включается: сканирование жестких дисков н</w:t>
      </w:r>
      <w:r w:rsidR="00CE4442" w:rsidRPr="0099429A">
        <w:t>а наличие ошибок; дефрагментация</w:t>
      </w:r>
      <w:r w:rsidRPr="0099429A">
        <w:t xml:space="preserve"> жестких дисков; обновление антивирусных баз; проверка наличия вирусов; проверка установленных версий программного обеспечения и их обновление; проверка и анализ журналов событий операционной системы на наличие ошибок; тестирование, диагностика и проверка настроек SQL сервера; проверка </w:t>
      </w:r>
      <w:r w:rsidRPr="0099429A">
        <w:lastRenderedPageBreak/>
        <w:t>работоспособности резервного копиро</w:t>
      </w:r>
      <w:r w:rsidR="003F49C8">
        <w:t xml:space="preserve">вания баз данных; архивирование и </w:t>
      </w:r>
      <w:r w:rsidRPr="0099429A">
        <w:t xml:space="preserve"> удаление устаревших данных; восстановление/инсталляция операционной системы (при необходимости); диагностика и настройк</w:t>
      </w:r>
      <w:r w:rsidR="00100CFA" w:rsidRPr="0099429A">
        <w:t>а ПО Media</w:t>
      </w:r>
      <w:r w:rsidR="00D063B2" w:rsidRPr="0099429A">
        <w:t xml:space="preserve"> </w:t>
      </w:r>
      <w:r w:rsidR="00100CFA" w:rsidRPr="0099429A">
        <w:t>Distributor</w:t>
      </w:r>
      <w:r w:rsidR="00574DD4" w:rsidRPr="0099429A">
        <w:t xml:space="preserve">, </w:t>
      </w:r>
      <w:r w:rsidRPr="0099429A">
        <w:t>а так же перезагрузка управляющего компьютера;</w:t>
      </w:r>
    </w:p>
    <w:p w:rsidR="00100CFA" w:rsidRPr="0099429A" w:rsidRDefault="00100CFA" w:rsidP="0099429A">
      <w:r w:rsidRPr="0099429A">
        <w:t>сохранение рабочих конфигураций оборудования подсистемы ПСПД;</w:t>
      </w:r>
    </w:p>
    <w:p w:rsidR="00A57932" w:rsidRPr="0099429A" w:rsidRDefault="00A57932" w:rsidP="0099429A">
      <w:r w:rsidRPr="0099429A">
        <w:t>проверку работоспособности всех элементов с использованием встроенных систем контроля. Перед завершением работ по ТО-1 необходимо проверить рабо</w:t>
      </w:r>
      <w:r w:rsidR="00574DD4" w:rsidRPr="0099429A">
        <w:t>тоспособность и качество работы</w:t>
      </w:r>
      <w:r w:rsidRPr="0099429A">
        <w:t xml:space="preserve"> плазменных панелей, камер, УБС и наличие связи с ИЦ.</w:t>
      </w:r>
    </w:p>
    <w:p w:rsidR="00A57932" w:rsidRPr="0099429A" w:rsidRDefault="00A57932" w:rsidP="0099429A">
      <w:r w:rsidRPr="0099429A">
        <w:t>Результаты ТО-1 должны быть зафиксированы в журнале</w:t>
      </w:r>
      <w:r w:rsidR="00190199" w:rsidRPr="0099429A">
        <w:t xml:space="preserve"> учета ТО</w:t>
      </w:r>
      <w:r w:rsidRPr="0099429A">
        <w:t>. В записи должна содержаться информация об объекте, дате и времени проведения ТО-1, фамилии сотрудников и результаты проведения ТО. Результаты ТО-1 должны так же указываться в ежемесячном акте оказания услуг обслуживающей организации.</w:t>
      </w:r>
    </w:p>
    <w:p w:rsidR="00100CFA" w:rsidRPr="0099429A" w:rsidRDefault="00100CFA" w:rsidP="0099429A">
      <w:r w:rsidRPr="0099429A">
        <w:t>Рабочие конфигурации оборудования должны быть переданы балансодержателю.</w:t>
      </w:r>
    </w:p>
    <w:p w:rsidR="00F178F3" w:rsidRPr="0099429A" w:rsidRDefault="00F178F3" w:rsidP="0099429A"/>
    <w:p w:rsidR="00A57932" w:rsidRPr="0099429A" w:rsidRDefault="00A57932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44" w:name="_Toc351619611"/>
      <w:bookmarkStart w:id="145" w:name="_Toc356903736"/>
      <w:r w:rsidRPr="0099429A">
        <w:rPr>
          <w:rFonts w:cs="Times New Roman"/>
          <w:sz w:val="28"/>
          <w:szCs w:val="28"/>
        </w:rPr>
        <w:t>Техническое обслуживание №</w:t>
      </w:r>
      <w:r w:rsidR="00E24B04" w:rsidRPr="0099429A">
        <w:rPr>
          <w:rFonts w:cs="Times New Roman"/>
          <w:sz w:val="28"/>
          <w:szCs w:val="28"/>
        </w:rPr>
        <w:t xml:space="preserve"> </w:t>
      </w:r>
      <w:r w:rsidRPr="0099429A">
        <w:rPr>
          <w:rFonts w:cs="Times New Roman"/>
          <w:sz w:val="28"/>
          <w:szCs w:val="28"/>
        </w:rPr>
        <w:t>2</w:t>
      </w:r>
      <w:bookmarkEnd w:id="144"/>
      <w:bookmarkEnd w:id="145"/>
    </w:p>
    <w:p w:rsidR="00A57932" w:rsidRPr="0099429A" w:rsidRDefault="0072381E" w:rsidP="0099429A">
      <w:pPr>
        <w:ind w:firstLine="708"/>
      </w:pPr>
      <w:r w:rsidRPr="0099429A">
        <w:t>ТО-</w:t>
      </w:r>
      <w:r w:rsidR="00A57932" w:rsidRPr="0099429A">
        <w:t xml:space="preserve">2 проводится </w:t>
      </w:r>
      <w:r w:rsidR="00F178F3" w:rsidRPr="0099429A">
        <w:t xml:space="preserve">не менее </w:t>
      </w:r>
      <w:r w:rsidR="00A57932" w:rsidRPr="0099429A">
        <w:t>одн</w:t>
      </w:r>
      <w:r w:rsidR="00F178F3" w:rsidRPr="0099429A">
        <w:t>ого</w:t>
      </w:r>
      <w:r w:rsidR="00A57932" w:rsidRPr="0099429A">
        <w:t xml:space="preserve"> раз</w:t>
      </w:r>
      <w:r w:rsidR="007F13E0">
        <w:t>а</w:t>
      </w:r>
      <w:r w:rsidR="00A57932" w:rsidRPr="0099429A">
        <w:t xml:space="preserve"> в 12 месяцев (в зависимости от срока действия договора на обслуживание) и предусматривает выполнение следующих основных работ:</w:t>
      </w:r>
    </w:p>
    <w:p w:rsidR="00A57932" w:rsidRPr="0099429A" w:rsidRDefault="00CE4442" w:rsidP="0099429A">
      <w:r w:rsidRPr="0099429A">
        <w:t>работу</w:t>
      </w:r>
      <w:r w:rsidR="00A57932" w:rsidRPr="0099429A">
        <w:t xml:space="preserve"> в объеме ТО-1;</w:t>
      </w:r>
    </w:p>
    <w:p w:rsidR="00A57932" w:rsidRPr="0099429A" w:rsidRDefault="00A57932" w:rsidP="0099429A">
      <w:r w:rsidRPr="0099429A">
        <w:t>детальный осмотр и чистку всех элементов</w:t>
      </w:r>
      <w:r w:rsidR="00574DD4" w:rsidRPr="0099429A">
        <w:t>,</w:t>
      </w:r>
      <w:r w:rsidRPr="0099429A">
        <w:t xml:space="preserve"> допускающих </w:t>
      </w:r>
      <w:r w:rsidR="00C04C83" w:rsidRPr="0099429A">
        <w:t>вскрытие составных частей объекта ОКСИОН</w:t>
      </w:r>
      <w:r w:rsidRPr="0099429A">
        <w:t>. Производится демонтаж управляю</w:t>
      </w:r>
      <w:r w:rsidR="00574DD4" w:rsidRPr="0099429A">
        <w:t>щего оборудования, его открытие</w:t>
      </w:r>
      <w:r w:rsidRPr="0099429A">
        <w:t xml:space="preserve"> для внутреннего осмотра и чистки. Для удаления пыли применяется пылесос с втягивающей мощностью не менее 350 Вт;</w:t>
      </w:r>
    </w:p>
    <w:p w:rsidR="00A57932" w:rsidRPr="0099429A" w:rsidRDefault="00A57932" w:rsidP="0099429A">
      <w:r w:rsidRPr="0099429A">
        <w:t>зам</w:t>
      </w:r>
      <w:r w:rsidR="00CE4442" w:rsidRPr="0099429A">
        <w:t>ену</w:t>
      </w:r>
      <w:r w:rsidRPr="0099429A">
        <w:t xml:space="preserve"> воздушных фильтров;</w:t>
      </w:r>
    </w:p>
    <w:p w:rsidR="00A57932" w:rsidRPr="0099429A" w:rsidRDefault="00A57932" w:rsidP="0099429A">
      <w:r w:rsidRPr="0099429A">
        <w:t>проверку работы всех элементов</w:t>
      </w:r>
      <w:r w:rsidR="00B007E0" w:rsidRPr="0099429A">
        <w:t>,</w:t>
      </w:r>
      <w:r w:rsidRPr="0099429A">
        <w:t xml:space="preserve"> подверженных механическому износу</w:t>
      </w:r>
      <w:r w:rsidR="00CB252D" w:rsidRPr="0099429A">
        <w:t>,</w:t>
      </w:r>
      <w:r w:rsidRPr="0099429A">
        <w:t xml:space="preserve"> и проведение ремонтных работ. Визуальный осмотр всех вентиляторов (для вентиляции шкафа и отдельных устройств) и проверк</w:t>
      </w:r>
      <w:r w:rsidR="00690A7A" w:rsidRPr="0099429A">
        <w:t>у</w:t>
      </w:r>
      <w:r w:rsidRPr="0099429A">
        <w:t xml:space="preserve"> их работоспособности. Если наблюдается высокий уровень износ</w:t>
      </w:r>
      <w:r w:rsidR="00F178F3" w:rsidRPr="0099429A">
        <w:t>а, необходимо произвести замену;</w:t>
      </w:r>
    </w:p>
    <w:p w:rsidR="00A57932" w:rsidRPr="0099429A" w:rsidRDefault="00A57932" w:rsidP="0099429A">
      <w:r w:rsidRPr="0099429A">
        <w:lastRenderedPageBreak/>
        <w:t>включение и проверк</w:t>
      </w:r>
      <w:r w:rsidR="00690A7A" w:rsidRPr="0099429A">
        <w:t>у</w:t>
      </w:r>
      <w:r w:rsidRPr="0099429A">
        <w:t xml:space="preserve"> работы всех устройств и программного обеспечения</w:t>
      </w:r>
      <w:r w:rsidR="00690A7A" w:rsidRPr="0099429A">
        <w:t>,</w:t>
      </w:r>
      <w:r w:rsidRPr="0099429A">
        <w:t xml:space="preserve"> не участвующего в ежедневной работе. Проводится проверка и тестирование таких систем как система звукового оповещения и работа источников бесперебойного пита</w:t>
      </w:r>
      <w:r w:rsidR="00F178F3" w:rsidRPr="0099429A">
        <w:t xml:space="preserve">ния, кондиционеров и </w:t>
      </w:r>
      <w:r w:rsidR="00C04C83" w:rsidRPr="0099429A">
        <w:t>обогревателей</w:t>
      </w:r>
      <w:r w:rsidR="00690A7A" w:rsidRPr="0099429A">
        <w:t>.</w:t>
      </w:r>
    </w:p>
    <w:p w:rsidR="00100CFA" w:rsidRPr="0099429A" w:rsidRDefault="00100CFA" w:rsidP="0099429A">
      <w:r w:rsidRPr="0099429A">
        <w:t>При необход</w:t>
      </w:r>
      <w:r w:rsidR="00B15E61" w:rsidRPr="0099429A">
        <w:t>им</w:t>
      </w:r>
      <w:r w:rsidRPr="0099429A">
        <w:t>ости должны проводит</w:t>
      </w:r>
      <w:r w:rsidR="00B007E0" w:rsidRPr="0099429A">
        <w:t>ь</w:t>
      </w:r>
      <w:r w:rsidRPr="0099429A">
        <w:t>ся работы по герметизации корпуса ПУОН, ремонт</w:t>
      </w:r>
      <w:r w:rsidR="00CE4442" w:rsidRPr="0099429A">
        <w:t>у</w:t>
      </w:r>
      <w:r w:rsidRPr="0099429A">
        <w:t xml:space="preserve"> конструкции</w:t>
      </w:r>
      <w:r w:rsidR="00B15E61" w:rsidRPr="0099429A">
        <w:t>.</w:t>
      </w:r>
    </w:p>
    <w:p w:rsidR="00A57932" w:rsidRPr="0099429A" w:rsidRDefault="00A57932" w:rsidP="0099429A">
      <w:r w:rsidRPr="0099429A">
        <w:t xml:space="preserve">Результаты ТО-2 должны быть зафиксированы в журнале. В записи должна содержаться информация об объекте, дате и времени проведения ТО-2, </w:t>
      </w:r>
      <w:r w:rsidR="00690A7A" w:rsidRPr="0099429A">
        <w:t>ФИО</w:t>
      </w:r>
      <w:r w:rsidRPr="0099429A">
        <w:t xml:space="preserve"> сотрудников и результаты проведения ТО. Результаты ТО-2 должны так же указываться в ежемесячном акте (месяца проведения) оказания услуг обслуживающей организации.</w:t>
      </w:r>
    </w:p>
    <w:p w:rsidR="00F178F3" w:rsidRPr="0099429A" w:rsidRDefault="00F178F3" w:rsidP="0099429A"/>
    <w:p w:rsidR="00A57932" w:rsidRPr="0099429A" w:rsidRDefault="00A57932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46" w:name="_Toc351619612"/>
      <w:bookmarkStart w:id="147" w:name="_Toc356903737"/>
      <w:r w:rsidRPr="0099429A">
        <w:rPr>
          <w:rFonts w:cs="Times New Roman"/>
          <w:sz w:val="28"/>
          <w:szCs w:val="28"/>
        </w:rPr>
        <w:t>Техническое обслуживание, связанное с переходом на зимний/летний период</w:t>
      </w:r>
      <w:bookmarkEnd w:id="146"/>
      <w:bookmarkEnd w:id="147"/>
    </w:p>
    <w:p w:rsidR="00A57932" w:rsidRPr="0099429A" w:rsidRDefault="00A57932" w:rsidP="0099429A">
      <w:pPr>
        <w:ind w:firstLine="708"/>
      </w:pPr>
      <w:r w:rsidRPr="0099429A">
        <w:t xml:space="preserve">Техническое обслуживание </w:t>
      </w:r>
      <w:r w:rsidR="00F963AD" w:rsidRPr="0099429A">
        <w:t>объектов ОКСИОН</w:t>
      </w:r>
      <w:r w:rsidR="00C8768F" w:rsidRPr="0099429A">
        <w:t>,</w:t>
      </w:r>
      <w:r w:rsidR="00F963AD" w:rsidRPr="0099429A">
        <w:t xml:space="preserve"> </w:t>
      </w:r>
      <w:r w:rsidR="00CE4442" w:rsidRPr="0099429A">
        <w:t xml:space="preserve">эксплуатирующихся </w:t>
      </w:r>
      <w:r w:rsidR="00C8768F" w:rsidRPr="0099429A">
        <w:t>вне отапливаемых помещени</w:t>
      </w:r>
      <w:r w:rsidR="00690A7A" w:rsidRPr="0099429A">
        <w:t>ях</w:t>
      </w:r>
      <w:r w:rsidR="00C8768F" w:rsidRPr="0099429A">
        <w:t xml:space="preserve"> в зимний и летний периоды, </w:t>
      </w:r>
      <w:r w:rsidRPr="0099429A">
        <w:t xml:space="preserve">производится в соответствии с эксплуатационной документацией и совмещается с проведением ТО-1 или ТО-2. </w:t>
      </w:r>
    </w:p>
    <w:p w:rsidR="00A57932" w:rsidRPr="0099429A" w:rsidRDefault="00A57932" w:rsidP="0099429A">
      <w:r w:rsidRPr="0099429A">
        <w:t>В состав технического обслуживания при переходе к эксплуатации в зимний и</w:t>
      </w:r>
      <w:r w:rsidR="0033631D" w:rsidRPr="0099429A">
        <w:t>ли</w:t>
      </w:r>
      <w:r w:rsidRPr="0099429A">
        <w:t xml:space="preserve"> летний периоды входит:</w:t>
      </w:r>
    </w:p>
    <w:p w:rsidR="00A57932" w:rsidRPr="0099429A" w:rsidRDefault="00B007E0" w:rsidP="0099429A">
      <w:r w:rsidRPr="0099429A">
        <w:t>з</w:t>
      </w:r>
      <w:r w:rsidR="00A57932" w:rsidRPr="0099429A">
        <w:t>акрытие/открытие вентиляционных люков;</w:t>
      </w:r>
    </w:p>
    <w:p w:rsidR="00B15E61" w:rsidRPr="0099429A" w:rsidRDefault="00B007E0" w:rsidP="0099429A">
      <w:r w:rsidRPr="0099429A">
        <w:t>з</w:t>
      </w:r>
      <w:r w:rsidR="001B05CC">
        <w:t>акрытие/открытие жалюзи</w:t>
      </w:r>
      <w:r w:rsidR="00B15E61" w:rsidRPr="0099429A">
        <w:t xml:space="preserve"> и решеток;</w:t>
      </w:r>
    </w:p>
    <w:p w:rsidR="00A57932" w:rsidRPr="0099429A" w:rsidRDefault="00B007E0" w:rsidP="0099429A">
      <w:r w:rsidRPr="0099429A">
        <w:t>п</w:t>
      </w:r>
      <w:r w:rsidR="00A57932" w:rsidRPr="0099429A">
        <w:t>ереключение режима обогрева/охлаж</w:t>
      </w:r>
      <w:r w:rsidRPr="0099429A">
        <w:t>дения п</w:t>
      </w:r>
      <w:r w:rsidR="00A57932" w:rsidRPr="0099429A">
        <w:t>роизводится регулятором термостат</w:t>
      </w:r>
      <w:r w:rsidR="00C8768F" w:rsidRPr="0099429A">
        <w:t>а. Значение для тепло</w:t>
      </w:r>
      <w:r w:rsidR="00A57932" w:rsidRPr="0099429A">
        <w:t xml:space="preserve">го времени года – </w:t>
      </w:r>
      <w:r w:rsidR="00C8768F" w:rsidRPr="0099429A">
        <w:t>«+</w:t>
      </w:r>
      <w:r w:rsidR="00A57932" w:rsidRPr="0099429A">
        <w:t>20</w:t>
      </w:r>
      <w:r w:rsidRPr="0099429A">
        <w:rPr>
          <w:vertAlign w:val="superscript"/>
        </w:rPr>
        <w:t>0</w:t>
      </w:r>
      <w:r w:rsidRPr="0099429A">
        <w:t>С</w:t>
      </w:r>
      <w:r w:rsidR="00C8768F" w:rsidRPr="0099429A">
        <w:t>»</w:t>
      </w:r>
      <w:r w:rsidR="00A57932" w:rsidRPr="0099429A">
        <w:t xml:space="preserve">, для зимнего – </w:t>
      </w:r>
      <w:r w:rsidR="00C8768F" w:rsidRPr="0099429A">
        <w:t>«-</w:t>
      </w:r>
      <w:r w:rsidR="00A57932" w:rsidRPr="0099429A">
        <w:t>30</w:t>
      </w:r>
      <w:r w:rsidRPr="0099429A">
        <w:rPr>
          <w:vertAlign w:val="superscript"/>
        </w:rPr>
        <w:t>0</w:t>
      </w:r>
      <w:r w:rsidRPr="0099429A">
        <w:t>С</w:t>
      </w:r>
      <w:r w:rsidR="00C8768F" w:rsidRPr="0099429A">
        <w:t>»</w:t>
      </w:r>
      <w:r w:rsidR="00A57932" w:rsidRPr="0099429A">
        <w:t>;</w:t>
      </w:r>
    </w:p>
    <w:p w:rsidR="00A57932" w:rsidRPr="0099429A" w:rsidRDefault="00B007E0" w:rsidP="0099429A">
      <w:r w:rsidRPr="0099429A">
        <w:t>Смена графика изменения яркости п</w:t>
      </w:r>
      <w:r w:rsidR="00A57932" w:rsidRPr="0099429A">
        <w:t xml:space="preserve">роизводится регулированием уровня </w:t>
      </w:r>
      <w:r w:rsidR="006041CA" w:rsidRPr="0099429A">
        <w:t>яркости</w:t>
      </w:r>
      <w:r w:rsidR="00A57932" w:rsidRPr="0099429A">
        <w:t xml:space="preserve"> в параметрах видео карты управляющего компьютера.</w:t>
      </w:r>
    </w:p>
    <w:p w:rsidR="00A57932" w:rsidRPr="0099429A" w:rsidRDefault="00A57932" w:rsidP="0099429A">
      <w:r w:rsidRPr="0099429A">
        <w:t xml:space="preserve">Результаты технического обслуживания при переходе к эксплуатации в зимний и летний периоды должны быть зафиксированы. В записи должна содержаться информация об объекте, дате и времени проведения ТО, </w:t>
      </w:r>
      <w:r w:rsidR="00690A7A" w:rsidRPr="0099429A">
        <w:t>ФИО</w:t>
      </w:r>
      <w:r w:rsidRPr="0099429A">
        <w:t xml:space="preserve"> сотрудника и результатах проведения ТО. Результаты ТО должны так </w:t>
      </w:r>
      <w:r w:rsidR="00AC550D" w:rsidRPr="0099429A">
        <w:t>же указыва</w:t>
      </w:r>
      <w:r w:rsidRPr="0099429A">
        <w:t>т</w:t>
      </w:r>
      <w:r w:rsidR="00AC550D" w:rsidRPr="0099429A">
        <w:t>ь</w:t>
      </w:r>
      <w:r w:rsidRPr="0099429A">
        <w:t>ся в ежемесячном акте оказания технической поддержки.</w:t>
      </w:r>
    </w:p>
    <w:p w:rsidR="00A57932" w:rsidRPr="0099429A" w:rsidRDefault="00A57932" w:rsidP="0099429A">
      <w:r w:rsidRPr="0099429A">
        <w:lastRenderedPageBreak/>
        <w:t>Содержание работ по каждому виду технического обслуживания определяется технологи</w:t>
      </w:r>
      <w:r w:rsidR="00413D98" w:rsidRPr="0099429A">
        <w:t xml:space="preserve">ческими картами </w:t>
      </w:r>
      <w:r w:rsidR="00413D98" w:rsidRPr="009176C9">
        <w:t>(</w:t>
      </w:r>
      <w:r w:rsidR="00690A7A" w:rsidRPr="009176C9">
        <w:t>п</w:t>
      </w:r>
      <w:r w:rsidR="00413D98" w:rsidRPr="009176C9">
        <w:t xml:space="preserve">риложение № </w:t>
      </w:r>
      <w:r w:rsidR="004F0598" w:rsidRPr="009176C9">
        <w:t>7</w:t>
      </w:r>
      <w:r w:rsidRPr="009176C9">
        <w:t>),</w:t>
      </w:r>
      <w:r w:rsidRPr="0099429A">
        <w:t xml:space="preserve"> составленными в соответствии с эксплуатационно-технической документацией для каждого типа технических средств ОКСИОН, в которых приводятся перечни операций, последовательность и технология их выполнения, необходимые средства измерения, инструмент и расходные материалы.</w:t>
      </w:r>
    </w:p>
    <w:p w:rsidR="00A57932" w:rsidRPr="0099429A" w:rsidRDefault="00A57932" w:rsidP="0099429A">
      <w:r w:rsidRPr="0099429A">
        <w:t xml:space="preserve">В целях обеспечения непрерывности работы объектов ОКСИОН перед началом технического обслуживания производится подготовка и проверка резервной аппаратуры и линий связи. При отсутствии возможности резервирования аппаратуры и линий связи на период технического обслуживания допускается одновременное выключение не более 5% от общего количества объектов ОКСИОН, находящихся </w:t>
      </w:r>
      <w:r w:rsidR="00971F72">
        <w:t>в пределах границ административного образования</w:t>
      </w:r>
      <w:r w:rsidRPr="0099429A">
        <w:t>.</w:t>
      </w:r>
    </w:p>
    <w:p w:rsidR="00A57932" w:rsidRPr="0099429A" w:rsidRDefault="00A57932" w:rsidP="0099429A">
      <w:r w:rsidRPr="0099429A">
        <w:t>Разрешение на выключение действующих технических средств ОКСИОН для проведения планового ТО-1 (ТО-2) выдается дежурной сменой ЦУКС по субъекту Р</w:t>
      </w:r>
      <w:r w:rsidR="000234BD">
        <w:t xml:space="preserve">оссийской </w:t>
      </w:r>
      <w:r w:rsidRPr="0099429A">
        <w:t>Ф</w:t>
      </w:r>
      <w:r w:rsidR="000234BD">
        <w:t>едерации</w:t>
      </w:r>
      <w:r w:rsidRPr="0099429A">
        <w:t>, с последующей записью в журнал</w:t>
      </w:r>
      <w:r w:rsidR="00AC550D" w:rsidRPr="0099429A">
        <w:t>е</w:t>
      </w:r>
      <w:r w:rsidRPr="0099429A">
        <w:t>.</w:t>
      </w:r>
    </w:p>
    <w:p w:rsidR="00A57932" w:rsidRPr="0099429A" w:rsidRDefault="00A57932" w:rsidP="0099429A">
      <w:r w:rsidRPr="0099429A">
        <w:t>Основным планирующим документом по эксплуатационно-техническому обслуживанию является план-</w:t>
      </w:r>
      <w:r w:rsidR="00AC550D" w:rsidRPr="0099429A">
        <w:t xml:space="preserve">график ТО </w:t>
      </w:r>
      <w:r w:rsidRPr="0099429A">
        <w:t>на текущий год</w:t>
      </w:r>
      <w:r w:rsidR="00E75932">
        <w:t xml:space="preserve"> </w:t>
      </w:r>
      <w:r w:rsidR="009176C9">
        <w:t>(п</w:t>
      </w:r>
      <w:r w:rsidR="00E75932" w:rsidRPr="009176C9">
        <w:t xml:space="preserve">риложение № </w:t>
      </w:r>
      <w:r w:rsidR="004F0598" w:rsidRPr="009176C9">
        <w:t>9</w:t>
      </w:r>
      <w:r w:rsidR="00E75932" w:rsidRPr="009176C9">
        <w:t>)</w:t>
      </w:r>
      <w:r w:rsidRPr="009176C9">
        <w:t>.</w:t>
      </w:r>
    </w:p>
    <w:p w:rsidR="00A57932" w:rsidRPr="0099429A" w:rsidRDefault="00A57932" w:rsidP="0099429A">
      <w:r w:rsidRPr="0099429A">
        <w:t>План-график пров</w:t>
      </w:r>
      <w:r w:rsidR="00AC550D" w:rsidRPr="0099429A">
        <w:t>едения ТО</w:t>
      </w:r>
      <w:r w:rsidRPr="0099429A">
        <w:t xml:space="preserve"> объектов ОКСИОН на следующий год с указанием времени выполнения работ в объемах ТО-1 и ТО-2 разрабатывается балансодержателями совместно с организациями, принявшими объекты ОКСИОН на эксплуатационно-техническое обслуживание, согласовывается с ФГБУ «ИЦ ОКСИОН» и утверждается в ГУ МЧС России по субъекту </w:t>
      </w:r>
      <w:r w:rsidR="001672A1">
        <w:t>Российской Федерации</w:t>
      </w:r>
      <w:r w:rsidRPr="0099429A">
        <w:t xml:space="preserve"> до 15 января.</w:t>
      </w:r>
    </w:p>
    <w:p w:rsidR="00A57932" w:rsidRPr="0099429A" w:rsidRDefault="00A57932" w:rsidP="0099429A">
      <w:r w:rsidRPr="0099429A">
        <w:t>Основным документ</w:t>
      </w:r>
      <w:r w:rsidR="00690A7A" w:rsidRPr="0099429A">
        <w:t>ом</w:t>
      </w:r>
      <w:r w:rsidRPr="0099429A">
        <w:t xml:space="preserve"> по учету технического обслуживания явля</w:t>
      </w:r>
      <w:r w:rsidR="00C04C83" w:rsidRPr="0099429A">
        <w:t xml:space="preserve">ется </w:t>
      </w:r>
      <w:r w:rsidRPr="0099429A">
        <w:t xml:space="preserve">книга учета </w:t>
      </w:r>
      <w:r w:rsidR="00C04C83" w:rsidRPr="0099429A">
        <w:t>ТО</w:t>
      </w:r>
      <w:r w:rsidRPr="0099429A">
        <w:t xml:space="preserve"> СТСИО ОКСИОН.</w:t>
      </w:r>
    </w:p>
    <w:p w:rsidR="00A57932" w:rsidRPr="0099429A" w:rsidRDefault="00A57932" w:rsidP="0099429A">
      <w:r w:rsidRPr="0099429A">
        <w:t xml:space="preserve">Технический паспорт объекта является основным документом, </w:t>
      </w:r>
      <w:r w:rsidR="00971F72">
        <w:t xml:space="preserve">в том числе для составления формуляра, </w:t>
      </w:r>
      <w:r w:rsidRPr="0099429A">
        <w:t xml:space="preserve">в котором ведутся записи по использованию, техническому состоянию, ремонту и перемещению </w:t>
      </w:r>
      <w:r w:rsidR="001366BC" w:rsidRPr="0099429A">
        <w:rPr>
          <w:rFonts w:eastAsia="Calibri"/>
          <w:lang w:eastAsia="en-US"/>
        </w:rPr>
        <w:t>СТСИО ОКСИОН</w:t>
      </w:r>
      <w:r w:rsidR="001366BC" w:rsidRPr="0099429A">
        <w:t xml:space="preserve"> </w:t>
      </w:r>
      <w:r w:rsidRPr="0099429A">
        <w:t>и ИЦ ОКСИОН.</w:t>
      </w:r>
    </w:p>
    <w:p w:rsidR="00A57932" w:rsidRPr="0099429A" w:rsidRDefault="00A57932" w:rsidP="0099429A">
      <w:r w:rsidRPr="0099429A">
        <w:t xml:space="preserve">Сохранность формуляра, своевременное и правильное его ведение обеспечивает специалист соответствующего балансодержателя, ответственный за </w:t>
      </w:r>
      <w:r w:rsidRPr="0099429A">
        <w:lastRenderedPageBreak/>
        <w:t>своевременное и качественное выполнение технического обслуживания и текущего ремонта объекта ОКСИОН.</w:t>
      </w:r>
    </w:p>
    <w:p w:rsidR="00A57932" w:rsidRPr="0099429A" w:rsidRDefault="00A57932" w:rsidP="0099429A">
      <w:r w:rsidRPr="0099429A">
        <w:t xml:space="preserve">Все записи в формуляре должны быть разборчивы. Подчистки и незаверенные исправления не допускаются. Должности и </w:t>
      </w:r>
      <w:r w:rsidR="00690A7A" w:rsidRPr="0099429A">
        <w:t>ФИО</w:t>
      </w:r>
      <w:r w:rsidRPr="0099429A">
        <w:t>, вносивших записи в формуляр, должны быть записаны разборчиво.</w:t>
      </w:r>
    </w:p>
    <w:p w:rsidR="00A57932" w:rsidRPr="0099429A" w:rsidRDefault="00A57932" w:rsidP="0099429A">
      <w:r w:rsidRPr="0099429A">
        <w:t>В случае утраты или порчи формуляра должен быть заведен его дубликат.</w:t>
      </w:r>
    </w:p>
    <w:p w:rsidR="00A57932" w:rsidRPr="0099429A" w:rsidRDefault="00A57932" w:rsidP="0099429A">
      <w:r w:rsidRPr="0099429A">
        <w:t>В процессе эксплуатации объекта ОКСИОН в формуляре должны отражаться:</w:t>
      </w:r>
    </w:p>
    <w:p w:rsidR="00A57932" w:rsidRPr="0099429A" w:rsidRDefault="00A57932" w:rsidP="0099429A">
      <w:r w:rsidRPr="0099429A">
        <w:t>сведения о п</w:t>
      </w:r>
      <w:r w:rsidR="00CB252D" w:rsidRPr="0099429A">
        <w:t xml:space="preserve">оступлении технических средств, о </w:t>
      </w:r>
      <w:r w:rsidRPr="0099429A">
        <w:t>назначении ответственных лиц за эксплуатационно-техническое обслуживание объектов ОКСИОН, а также обо всех последующих изменениях, включая передачу в другие структурные подразделения, организации, принявшие объекты ОКСИОН на эксплуатационно-техническое обслуживание;</w:t>
      </w:r>
    </w:p>
    <w:p w:rsidR="00A57932" w:rsidRPr="0099429A" w:rsidRDefault="00A57932" w:rsidP="0099429A">
      <w:r w:rsidRPr="0099429A">
        <w:t xml:space="preserve">учет часов работы (учет ведется помесячно с суммированием данных о наработке за каждый год; на оборудование ОКСИОН ведется раздельно для каждого </w:t>
      </w:r>
      <w:r w:rsidR="003F37A4" w:rsidRPr="0099429A">
        <w:t>объекта ОКСИОН</w:t>
      </w:r>
      <w:r w:rsidRPr="0099429A">
        <w:t>);</w:t>
      </w:r>
    </w:p>
    <w:p w:rsidR="00A57932" w:rsidRPr="0099429A" w:rsidRDefault="00A57932" w:rsidP="0099429A">
      <w:r w:rsidRPr="0099429A">
        <w:t>учет отказов и повреждений;</w:t>
      </w:r>
    </w:p>
    <w:p w:rsidR="00A57932" w:rsidRPr="0099429A" w:rsidRDefault="00A57932" w:rsidP="0099429A">
      <w:r w:rsidRPr="0099429A">
        <w:t>учет технического обслуживания с занесением результатов измерения всех параметров и характеристик;</w:t>
      </w:r>
    </w:p>
    <w:p w:rsidR="00A57932" w:rsidRPr="0099429A" w:rsidRDefault="00A57932" w:rsidP="0099429A">
      <w:r w:rsidRPr="0099429A">
        <w:t>сведения о ремонте с указанием вида ремонта, места и времени его проведения и о доработках;</w:t>
      </w:r>
    </w:p>
    <w:p w:rsidR="00A57932" w:rsidRPr="0099429A" w:rsidRDefault="00A57932" w:rsidP="0099429A">
      <w:r w:rsidRPr="0099429A">
        <w:t>сведения об изменении категории, назначении и другие данные, предусмотренные разделами формуляра.</w:t>
      </w:r>
    </w:p>
    <w:p w:rsidR="00A57932" w:rsidRPr="0099429A" w:rsidRDefault="00A57932" w:rsidP="0099429A">
      <w:r w:rsidRPr="0099429A">
        <w:t>В журнале проверки технического состояния</w:t>
      </w:r>
      <w:r w:rsidR="0072381E" w:rsidRPr="0099429A">
        <w:t xml:space="preserve"> СТСИО</w:t>
      </w:r>
      <w:r w:rsidR="00FD6C00">
        <w:t xml:space="preserve"> и ИЦ ОКСИОН</w:t>
      </w:r>
      <w:r w:rsidR="00AC550D" w:rsidRPr="0099429A">
        <w:t xml:space="preserve"> записывае</w:t>
      </w:r>
      <w:r w:rsidRPr="0099429A">
        <w:t>тся:</w:t>
      </w:r>
    </w:p>
    <w:p w:rsidR="00A57932" w:rsidRPr="0099429A" w:rsidRDefault="00A57932" w:rsidP="0099429A">
      <w:r w:rsidRPr="0099429A">
        <w:t>время включения в работу, вынужденные перерывы в работе и их причины, время окончания использования по предназначению;</w:t>
      </w:r>
    </w:p>
    <w:p w:rsidR="00A57932" w:rsidRPr="0099429A" w:rsidRDefault="00A57932" w:rsidP="0099429A">
      <w:r w:rsidRPr="0099429A">
        <w:t>время проведения ЕТО, КТО, ТО-1 и ТО-2, кто выполнял работы, выявленные неисправности, выполненные работы по их устранению;</w:t>
      </w:r>
    </w:p>
    <w:p w:rsidR="00A57932" w:rsidRPr="0099429A" w:rsidRDefault="00A57932" w:rsidP="0099429A">
      <w:r w:rsidRPr="0099429A">
        <w:t>результаты контроля должностными лицами качества технического обслуживания;</w:t>
      </w:r>
    </w:p>
    <w:p w:rsidR="00A57932" w:rsidRPr="0099429A" w:rsidRDefault="00A57932" w:rsidP="0099429A">
      <w:r w:rsidRPr="0099429A">
        <w:lastRenderedPageBreak/>
        <w:t>результаты периодического контроля должностными лицами технического состояния СТСИО ОКСИОН.</w:t>
      </w:r>
    </w:p>
    <w:p w:rsidR="00F178F3" w:rsidRPr="0099429A" w:rsidRDefault="00F178F3" w:rsidP="0099429A"/>
    <w:p w:rsidR="00A57932" w:rsidRPr="0099429A" w:rsidRDefault="00A57932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48" w:name="_Toc351619613"/>
      <w:bookmarkStart w:id="149" w:name="_Toc356903738"/>
      <w:r w:rsidRPr="0099429A">
        <w:rPr>
          <w:rFonts w:cs="Times New Roman"/>
          <w:sz w:val="28"/>
          <w:szCs w:val="28"/>
        </w:rPr>
        <w:t>Организация ремонта</w:t>
      </w:r>
      <w:bookmarkEnd w:id="148"/>
      <w:bookmarkEnd w:id="149"/>
    </w:p>
    <w:p w:rsidR="00A57932" w:rsidRPr="0099429A" w:rsidRDefault="00AC550D" w:rsidP="0099429A">
      <w:pPr>
        <w:ind w:firstLine="708"/>
      </w:pPr>
      <w:r w:rsidRPr="0099429A">
        <w:t>С целью получения</w:t>
      </w:r>
      <w:r w:rsidR="00A57932" w:rsidRPr="0099429A">
        <w:t xml:space="preserve"> детальной и достоверной картины состояния оборудования и программного обеспе</w:t>
      </w:r>
      <w:r w:rsidRPr="0099429A">
        <w:t>чениям объектов ОКСИОН, принятия</w:t>
      </w:r>
      <w:r w:rsidR="00A57932" w:rsidRPr="0099429A">
        <w:t xml:space="preserve"> решения о замене или восстановлении работоспособности оборудования, а также наличия и актуальности версий общего и специального программного обеспечения и необходимости его закупки, обновления или настройки, балансодержатель обязан не реже одного раза в год проводить детальную техническую проверку оборудования и программного обеспечения объектов ОКСИОН.</w:t>
      </w:r>
    </w:p>
    <w:p w:rsidR="00A57932" w:rsidRPr="0099429A" w:rsidRDefault="00A57932" w:rsidP="0099429A">
      <w:r w:rsidRPr="0099429A">
        <w:t>По результатам технической проверки разрабатывается спецификация оборудования, подлежащего ремонту, восстановлению или замене, смета затрат на восстановление работоспособности объектов ОКСИОН</w:t>
      </w:r>
      <w:r w:rsidR="00690A7A" w:rsidRPr="0099429A">
        <w:t>,</w:t>
      </w:r>
      <w:r w:rsidRPr="0099429A">
        <w:t xml:space="preserve"> включая расходуемые материалы и ЗИП</w:t>
      </w:r>
      <w:r w:rsidR="00AC550D" w:rsidRPr="0099429A">
        <w:t>,</w:t>
      </w:r>
      <w:r w:rsidRPr="0099429A">
        <w:t xml:space="preserve"> требуемые для восстановления работоспособности оборудования, а также список объектов ОКСИОН</w:t>
      </w:r>
      <w:r w:rsidR="00AC550D" w:rsidRPr="0099429A">
        <w:t>,</w:t>
      </w:r>
      <w:r w:rsidRPr="0099429A">
        <w:t xml:space="preserve"> с указанием недостающего или неактуального (старая версия) программного обеспечения</w:t>
      </w:r>
      <w:r w:rsidR="00AC550D" w:rsidRPr="0099429A">
        <w:t>,</w:t>
      </w:r>
      <w:r w:rsidRPr="0099429A">
        <w:t xml:space="preserve"> и смету</w:t>
      </w:r>
      <w:r w:rsidR="00F178F3" w:rsidRPr="0099429A">
        <w:t xml:space="preserve"> на его закупку или обновление.</w:t>
      </w:r>
    </w:p>
    <w:p w:rsidR="00A57932" w:rsidRPr="0099429A" w:rsidRDefault="00A57932" w:rsidP="0099429A">
      <w:r w:rsidRPr="0099429A">
        <w:t xml:space="preserve">Копии отчетных материалов по результатам проведенных технических проверок </w:t>
      </w:r>
      <w:r w:rsidR="00434A56" w:rsidRPr="0099429A">
        <w:t xml:space="preserve">в течение 14 календарных дней </w:t>
      </w:r>
      <w:r w:rsidRPr="0099429A">
        <w:t xml:space="preserve">направляются в </w:t>
      </w:r>
      <w:r w:rsidR="005C081E" w:rsidRPr="0099429A">
        <w:t>ФГБУ «ИЦ ОКСИОН»</w:t>
      </w:r>
      <w:r w:rsidR="005C081E">
        <w:t xml:space="preserve"> </w:t>
      </w:r>
      <w:r w:rsidR="00703173">
        <w:t>для последующего обобщения и представления в</w:t>
      </w:r>
      <w:r w:rsidRPr="0099429A">
        <w:t xml:space="preserve"> </w:t>
      </w:r>
      <w:r w:rsidR="005C081E" w:rsidRPr="0099429A">
        <w:t>ДГЗ МЧС России</w:t>
      </w:r>
      <w:r w:rsidRPr="0099429A">
        <w:t>.</w:t>
      </w:r>
    </w:p>
    <w:p w:rsidR="00A57932" w:rsidRDefault="00A57932" w:rsidP="0099429A">
      <w:r w:rsidRPr="0099429A">
        <w:t>По результатам проведенной технической проверки балансодержатель организует закупку необходимого оборудования и программного обеспечения, а также проведение ремонтно-восстановительных работ объектов ОКСИОН.</w:t>
      </w:r>
    </w:p>
    <w:p w:rsidR="002E52FE" w:rsidRPr="0099429A" w:rsidRDefault="002E52FE" w:rsidP="0099429A"/>
    <w:p w:rsidR="00A57932" w:rsidRPr="0099429A" w:rsidRDefault="00A57932" w:rsidP="0099429A">
      <w:r w:rsidRPr="0099429A">
        <w:t>Ремонтно-восстановительные работы включают в себя:</w:t>
      </w:r>
    </w:p>
    <w:p w:rsidR="00A57932" w:rsidRPr="0099429A" w:rsidRDefault="00A57932" w:rsidP="0099429A">
      <w:pPr>
        <w:ind w:left="707" w:firstLine="2"/>
      </w:pPr>
      <w:r w:rsidRPr="0099429A">
        <w:t>демонтаж неисправного оборудования;</w:t>
      </w:r>
    </w:p>
    <w:p w:rsidR="00A57932" w:rsidRPr="0099429A" w:rsidRDefault="00A57932" w:rsidP="0099429A">
      <w:r w:rsidRPr="0099429A">
        <w:t>ремонт или за</w:t>
      </w:r>
      <w:r w:rsidR="00AC550D" w:rsidRPr="0099429A">
        <w:t>мену</w:t>
      </w:r>
      <w:r w:rsidRPr="0099429A">
        <w:t xml:space="preserve"> неисправного оборудования;</w:t>
      </w:r>
    </w:p>
    <w:p w:rsidR="00A57932" w:rsidRPr="0099429A" w:rsidRDefault="00A57932" w:rsidP="0099429A">
      <w:r w:rsidRPr="0099429A">
        <w:t>необходимые такелажные и транспортные услуги;</w:t>
      </w:r>
    </w:p>
    <w:p w:rsidR="00A57932" w:rsidRPr="0099429A" w:rsidRDefault="00A57932" w:rsidP="0099429A">
      <w:r w:rsidRPr="0099429A">
        <w:t>необходимые строительно-монтажные работы;</w:t>
      </w:r>
    </w:p>
    <w:p w:rsidR="00A57932" w:rsidRPr="004954FE" w:rsidRDefault="00A57932" w:rsidP="0099429A">
      <w:r w:rsidRPr="004954FE">
        <w:t>пуско-наладочные работы;</w:t>
      </w:r>
    </w:p>
    <w:p w:rsidR="00A57932" w:rsidRDefault="00A57932" w:rsidP="0099429A">
      <w:r w:rsidRPr="0099429A">
        <w:lastRenderedPageBreak/>
        <w:t>проведение приемо-сдаточных испытаний.</w:t>
      </w:r>
    </w:p>
    <w:p w:rsidR="005D14BF" w:rsidRPr="0099429A" w:rsidRDefault="005D14BF" w:rsidP="0099429A"/>
    <w:p w:rsidR="00A57932" w:rsidRPr="0099429A" w:rsidRDefault="00A57932" w:rsidP="0099429A">
      <w:pPr>
        <w:pStyle w:val="1"/>
        <w:numPr>
          <w:ilvl w:val="1"/>
          <w:numId w:val="9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50" w:name="_Toc351619614"/>
      <w:bookmarkStart w:id="151" w:name="_Toc356903739"/>
      <w:r w:rsidRPr="0099429A">
        <w:rPr>
          <w:rFonts w:cs="Times New Roman"/>
          <w:sz w:val="28"/>
          <w:szCs w:val="28"/>
        </w:rPr>
        <w:t>Порядок демонтажа объекта ОКСИОН и последующего монтажа</w:t>
      </w:r>
      <w:bookmarkEnd w:id="150"/>
      <w:bookmarkEnd w:id="151"/>
    </w:p>
    <w:p w:rsidR="007F3527" w:rsidRPr="0099429A" w:rsidRDefault="00DD15F0" w:rsidP="007F3527">
      <w:pPr>
        <w:ind w:firstLine="708"/>
      </w:pPr>
      <w:r>
        <w:t>Решение о демонтаже объектов ОКСИОН</w:t>
      </w:r>
      <w:r w:rsidR="00C864E3">
        <w:t>, а также</w:t>
      </w:r>
      <w:r>
        <w:t xml:space="preserve"> дальнейшему их использованию</w:t>
      </w:r>
      <w:r w:rsidR="00C864E3">
        <w:t xml:space="preserve"> (применению)</w:t>
      </w:r>
      <w:r>
        <w:t xml:space="preserve"> принимает</w:t>
      </w:r>
      <w:r w:rsidR="00EE3FEE">
        <w:t xml:space="preserve"> балансодержатель -</w:t>
      </w:r>
      <w:r>
        <w:t xml:space="preserve"> территориальный орган МЧС России</w:t>
      </w:r>
      <w:r w:rsidR="00F33B65">
        <w:t xml:space="preserve"> по субъекту Российской Федерации</w:t>
      </w:r>
      <w:r w:rsidR="00832E6F">
        <w:t xml:space="preserve">. </w:t>
      </w:r>
      <w:r w:rsidR="005B1878">
        <w:t>Р</w:t>
      </w:r>
      <w:r w:rsidR="00832E6F">
        <w:t>ешение</w:t>
      </w:r>
      <w:r w:rsidR="005B1878">
        <w:t xml:space="preserve"> должно быть обосновано и</w:t>
      </w:r>
      <w:r w:rsidR="00832E6F">
        <w:t xml:space="preserve"> подлежит согласованию</w:t>
      </w:r>
      <w:r w:rsidR="00C864E3">
        <w:t xml:space="preserve"> с МЧС России (ДГЗ, ФГБУ «ИЦ ОКСИОН»)</w:t>
      </w:r>
      <w:r w:rsidR="00832E6F">
        <w:t xml:space="preserve"> и соответствующей комиссией </w:t>
      </w:r>
      <w:r w:rsidR="00832E6F" w:rsidRPr="00832E6F">
        <w:t xml:space="preserve">по координации деятельности при создании общероссийской комплексной системы информирования и оповещения населения в местах массового пребывания людей в </w:t>
      </w:r>
      <w:r w:rsidR="001672A1">
        <w:t>соответствующем субъекте</w:t>
      </w:r>
      <w:r w:rsidR="00832E6F" w:rsidRPr="00832E6F">
        <w:t xml:space="preserve"> Российской Федерации</w:t>
      </w:r>
      <w:r w:rsidR="00EE3FEE">
        <w:t xml:space="preserve">. </w:t>
      </w:r>
    </w:p>
    <w:p w:rsidR="00A57932" w:rsidRPr="0099429A" w:rsidRDefault="00A57932" w:rsidP="0099429A">
      <w:r w:rsidRPr="0099429A">
        <w:t>Демонтаж оборудования осуществляет балансодержатель с привлечением обслуживающей организации (на договорной основе), о чем изв</w:t>
      </w:r>
      <w:r w:rsidR="00AC550D" w:rsidRPr="0099429A">
        <w:t>ещают ФГБУ «ИЦ ОКСИОН» в течение</w:t>
      </w:r>
      <w:r w:rsidRPr="0099429A">
        <w:t xml:space="preserve"> 5 рабочих дней.</w:t>
      </w:r>
    </w:p>
    <w:p w:rsidR="00A57932" w:rsidRPr="0099429A" w:rsidRDefault="00A57932" w:rsidP="0099429A">
      <w:r w:rsidRPr="0099429A">
        <w:t>Хранение демонтированного оборудования и учет организует балансодержатель в хранилищах, обеспечивающих сохранность и работоспособность оборудования объектов ОКСИОН, после его монтажа.</w:t>
      </w:r>
    </w:p>
    <w:p w:rsidR="00A57932" w:rsidRPr="0099429A" w:rsidRDefault="00A57932" w:rsidP="0099429A">
      <w:r w:rsidRPr="0099429A">
        <w:t>Балансодержатель согласует с арендодателем и обслуживающей орга</w:t>
      </w:r>
      <w:r w:rsidR="00754D71" w:rsidRPr="0099429A">
        <w:t>низацией место будущего монтажа</w:t>
      </w:r>
      <w:r w:rsidRPr="0099429A">
        <w:t xml:space="preserve"> ранее демонтированного оборудования.</w:t>
      </w:r>
    </w:p>
    <w:p w:rsidR="00A57932" w:rsidRPr="0099429A" w:rsidRDefault="00A57932" w:rsidP="0099429A">
      <w:r w:rsidRPr="0099429A">
        <w:t>Монтаж оборудования</w:t>
      </w:r>
      <w:r w:rsidR="00AC550D" w:rsidRPr="0099429A">
        <w:t xml:space="preserve"> и</w:t>
      </w:r>
      <w:r w:rsidR="00B80698" w:rsidRPr="0099429A">
        <w:t xml:space="preserve"> </w:t>
      </w:r>
      <w:r w:rsidR="00AC550D" w:rsidRPr="0099429A">
        <w:t xml:space="preserve">пуско-наладочные работы </w:t>
      </w:r>
      <w:r w:rsidRPr="0099429A">
        <w:t>осуществляет балансодержатель с привлечением обслуживающей организации</w:t>
      </w:r>
      <w:r w:rsidR="00AC550D" w:rsidRPr="0099429A">
        <w:t xml:space="preserve"> (на договорной основе),</w:t>
      </w:r>
      <w:r w:rsidRPr="0099429A">
        <w:t xml:space="preserve"> о чем извещают ФГБУ «ИЦ ОКСИОН». После пуско-наладочных работ объект ОКСИОН принимает под управление ФГБУ «ИЦ ОКСИОН» установленным порядком.</w:t>
      </w:r>
    </w:p>
    <w:p w:rsidR="00A57932" w:rsidRPr="0099429A" w:rsidRDefault="00A57932" w:rsidP="0099429A">
      <w:r w:rsidRPr="0099429A">
        <w:t>Со времени демонтажа до времени монтажа обслуживающая организация отвечает за канал связи в пределах объекта (отключение, подключение).</w:t>
      </w:r>
    </w:p>
    <w:p w:rsidR="00665C1C" w:rsidRPr="0099429A" w:rsidRDefault="00665C1C" w:rsidP="0099429A"/>
    <w:p w:rsidR="004F1B68" w:rsidRPr="00D07EA1" w:rsidRDefault="00665C1C" w:rsidP="0099429A">
      <w:pPr>
        <w:pStyle w:val="1"/>
        <w:numPr>
          <w:ilvl w:val="0"/>
          <w:numId w:val="7"/>
        </w:numPr>
        <w:spacing w:before="0" w:after="0" w:line="360" w:lineRule="auto"/>
        <w:ind w:hanging="11"/>
        <w:jc w:val="both"/>
        <w:rPr>
          <w:rFonts w:cs="Times New Roman"/>
          <w:sz w:val="28"/>
          <w:szCs w:val="28"/>
        </w:rPr>
      </w:pPr>
      <w:bookmarkStart w:id="152" w:name="_Toc350852100"/>
      <w:bookmarkStart w:id="153" w:name="_Toc351026605"/>
      <w:bookmarkStart w:id="154" w:name="_Toc351474398"/>
      <w:bookmarkStart w:id="155" w:name="_Toc351615990"/>
      <w:bookmarkStart w:id="156" w:name="_Toc351616306"/>
      <w:bookmarkStart w:id="157" w:name="_Toc351616467"/>
      <w:bookmarkStart w:id="158" w:name="_Toc351616742"/>
      <w:bookmarkStart w:id="159" w:name="_Toc351619615"/>
      <w:bookmarkStart w:id="160" w:name="_Toc356903740"/>
      <w:r w:rsidRPr="00D07EA1">
        <w:rPr>
          <w:rFonts w:cs="Times New Roman"/>
          <w:sz w:val="28"/>
          <w:szCs w:val="28"/>
        </w:rPr>
        <w:t xml:space="preserve">Порядок </w:t>
      </w:r>
      <w:r w:rsidR="004F1B68" w:rsidRPr="00D07EA1">
        <w:rPr>
          <w:rFonts w:cs="Times New Roman"/>
          <w:sz w:val="28"/>
          <w:szCs w:val="28"/>
        </w:rPr>
        <w:t>создани</w:t>
      </w:r>
      <w:r w:rsidRPr="00D07EA1">
        <w:rPr>
          <w:rFonts w:cs="Times New Roman"/>
          <w:sz w:val="28"/>
          <w:szCs w:val="28"/>
        </w:rPr>
        <w:t>я</w:t>
      </w:r>
      <w:r w:rsidR="004F1B68" w:rsidRPr="00D07EA1">
        <w:rPr>
          <w:rFonts w:cs="Times New Roman"/>
          <w:sz w:val="28"/>
          <w:szCs w:val="28"/>
        </w:rPr>
        <w:t xml:space="preserve"> и развити</w:t>
      </w:r>
      <w:r w:rsidRPr="00D07EA1">
        <w:rPr>
          <w:rFonts w:cs="Times New Roman"/>
          <w:sz w:val="28"/>
          <w:szCs w:val="28"/>
        </w:rPr>
        <w:t>я</w:t>
      </w:r>
      <w:r w:rsidR="00AC550D" w:rsidRPr="00D07EA1">
        <w:rPr>
          <w:rFonts w:cs="Times New Roman"/>
          <w:sz w:val="28"/>
          <w:szCs w:val="28"/>
        </w:rPr>
        <w:t xml:space="preserve"> ОКСИОН за счет </w:t>
      </w:r>
      <w:r w:rsidR="00E53B0D" w:rsidRPr="00D07EA1">
        <w:rPr>
          <w:rFonts w:cs="Times New Roman"/>
          <w:sz w:val="28"/>
          <w:szCs w:val="28"/>
        </w:rPr>
        <w:t xml:space="preserve">средств </w:t>
      </w:r>
      <w:r w:rsidR="00AC550D" w:rsidRPr="00D07EA1">
        <w:rPr>
          <w:rFonts w:cs="Times New Roman"/>
          <w:sz w:val="28"/>
          <w:szCs w:val="28"/>
        </w:rPr>
        <w:t>ф</w:t>
      </w:r>
      <w:r w:rsidR="004F1B68" w:rsidRPr="00D07EA1">
        <w:rPr>
          <w:rFonts w:cs="Times New Roman"/>
          <w:sz w:val="28"/>
          <w:szCs w:val="28"/>
        </w:rPr>
        <w:t xml:space="preserve">едерального бюджета, бюджетов субъектов </w:t>
      </w:r>
      <w:r w:rsidR="00226220" w:rsidRPr="00D07EA1">
        <w:rPr>
          <w:rFonts w:cs="Times New Roman"/>
          <w:sz w:val="28"/>
          <w:szCs w:val="28"/>
        </w:rPr>
        <w:t>Р</w:t>
      </w:r>
      <w:r w:rsidR="000234BD" w:rsidRPr="00D07EA1">
        <w:rPr>
          <w:rFonts w:cs="Times New Roman"/>
          <w:sz w:val="28"/>
          <w:szCs w:val="28"/>
        </w:rPr>
        <w:t xml:space="preserve">оссийской </w:t>
      </w:r>
      <w:r w:rsidR="00226220" w:rsidRPr="00D07EA1">
        <w:rPr>
          <w:rFonts w:cs="Times New Roman"/>
          <w:sz w:val="28"/>
          <w:szCs w:val="28"/>
        </w:rPr>
        <w:t>Ф</w:t>
      </w:r>
      <w:r w:rsidR="000234BD" w:rsidRPr="00D07EA1">
        <w:rPr>
          <w:rFonts w:cs="Times New Roman"/>
          <w:sz w:val="28"/>
          <w:szCs w:val="28"/>
        </w:rPr>
        <w:t>едерации</w:t>
      </w:r>
      <w:r w:rsidR="004F1B68" w:rsidRPr="00D07EA1">
        <w:rPr>
          <w:rFonts w:cs="Times New Roman"/>
          <w:sz w:val="28"/>
          <w:szCs w:val="28"/>
        </w:rPr>
        <w:t xml:space="preserve"> и иных источников финансирования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665C1C" w:rsidRPr="00D07EA1" w:rsidRDefault="00665C1C" w:rsidP="0099429A"/>
    <w:p w:rsidR="008763BD" w:rsidRPr="00D07EA1" w:rsidRDefault="00CD3724" w:rsidP="0099429A">
      <w:pPr>
        <w:pStyle w:val="1"/>
        <w:numPr>
          <w:ilvl w:val="1"/>
          <w:numId w:val="10"/>
        </w:numPr>
        <w:spacing w:before="0" w:after="0" w:line="360" w:lineRule="auto"/>
        <w:ind w:left="1418" w:hanging="709"/>
        <w:jc w:val="both"/>
        <w:rPr>
          <w:rFonts w:cs="Times New Roman"/>
          <w:sz w:val="28"/>
          <w:szCs w:val="28"/>
        </w:rPr>
      </w:pPr>
      <w:bookmarkStart w:id="161" w:name="_Toc356903741"/>
      <w:r w:rsidRPr="00D07EA1">
        <w:rPr>
          <w:rFonts w:cs="Times New Roman"/>
          <w:sz w:val="28"/>
          <w:szCs w:val="28"/>
        </w:rPr>
        <w:lastRenderedPageBreak/>
        <w:t>Организационные предпосылки</w:t>
      </w:r>
      <w:r w:rsidR="000D032E" w:rsidRPr="00D07EA1">
        <w:rPr>
          <w:rFonts w:cs="Times New Roman"/>
          <w:sz w:val="28"/>
          <w:szCs w:val="28"/>
        </w:rPr>
        <w:t xml:space="preserve"> создания и развития ОКСИОН</w:t>
      </w:r>
      <w:bookmarkEnd w:id="161"/>
    </w:p>
    <w:p w:rsidR="008763BD" w:rsidRPr="00D07EA1" w:rsidRDefault="008763BD" w:rsidP="0099429A">
      <w:r w:rsidRPr="00D07EA1">
        <w:t>Созданные</w:t>
      </w:r>
      <w:r w:rsidR="00E62C40" w:rsidRPr="00D07EA1">
        <w:t xml:space="preserve"> и создаваемые за счет </w:t>
      </w:r>
      <w:r w:rsidR="00E53B0D" w:rsidRPr="00D07EA1">
        <w:t xml:space="preserve">средств </w:t>
      </w:r>
      <w:r w:rsidR="00E62C40" w:rsidRPr="00D07EA1">
        <w:t>ф</w:t>
      </w:r>
      <w:r w:rsidRPr="00D07EA1">
        <w:t xml:space="preserve">едерального бюджета, бюджетов субъектов </w:t>
      </w:r>
      <w:r w:rsidR="002648CB" w:rsidRPr="00D07EA1">
        <w:t>Российской Федерации</w:t>
      </w:r>
      <w:r w:rsidRPr="00D07EA1">
        <w:t xml:space="preserve"> и иных источников финансирования элементы информирования и оповещения населения в местах массового пребывания людей должны соответствовать Единым техническим требованиям к объектам</w:t>
      </w:r>
      <w:r w:rsidR="00E62C40" w:rsidRPr="00D07EA1">
        <w:t xml:space="preserve"> ОКСИОН</w:t>
      </w:r>
      <w:r w:rsidRPr="00D07EA1">
        <w:t>.</w:t>
      </w:r>
    </w:p>
    <w:p w:rsidR="00204582" w:rsidRPr="00D07EA1" w:rsidRDefault="00204582" w:rsidP="0099429A">
      <w:r w:rsidRPr="00D07EA1">
        <w:t xml:space="preserve">ФГБУ «ИЦ ОКСИОН» по мере необходимости </w:t>
      </w:r>
      <w:r w:rsidR="001F4F33" w:rsidRPr="00D07EA1">
        <w:t xml:space="preserve">и в соответствии с развитием технологий данной области, </w:t>
      </w:r>
      <w:r w:rsidRPr="00D07EA1">
        <w:t xml:space="preserve">корректирует </w:t>
      </w:r>
      <w:r w:rsidR="00E62C40" w:rsidRPr="00D07EA1">
        <w:t>Единые технические</w:t>
      </w:r>
      <w:r w:rsidR="00DD72CE" w:rsidRPr="00D07EA1">
        <w:t xml:space="preserve"> требов</w:t>
      </w:r>
      <w:r w:rsidR="00E62C40" w:rsidRPr="00D07EA1">
        <w:t>ания</w:t>
      </w:r>
      <w:r w:rsidR="00DD72CE" w:rsidRPr="00D07EA1">
        <w:t xml:space="preserve"> к объектам </w:t>
      </w:r>
      <w:r w:rsidR="00E62C40" w:rsidRPr="00D07EA1">
        <w:t>ОКСИОН</w:t>
      </w:r>
      <w:r w:rsidR="00DD72CE" w:rsidRPr="00D07EA1">
        <w:t>.</w:t>
      </w:r>
    </w:p>
    <w:p w:rsidR="00703173" w:rsidRPr="00D07EA1" w:rsidRDefault="00703173" w:rsidP="00703173">
      <w:r w:rsidRPr="00D07EA1">
        <w:t>Единые технические требования к объектам ОКСИОН разрабатываются ФГБУ «ИЦ ОКСИОН» и утверждаются на заседании Организационного комитета.</w:t>
      </w:r>
    </w:p>
    <w:p w:rsidR="00467BD4" w:rsidRPr="00D07EA1" w:rsidRDefault="00467BD4" w:rsidP="0099429A"/>
    <w:p w:rsidR="0057300B" w:rsidRPr="00D07EA1" w:rsidRDefault="00467BD4" w:rsidP="004E5270">
      <w:pPr>
        <w:pStyle w:val="1"/>
        <w:numPr>
          <w:ilvl w:val="1"/>
          <w:numId w:val="10"/>
        </w:numPr>
        <w:spacing w:before="0" w:after="0" w:line="360" w:lineRule="auto"/>
        <w:ind w:left="709" w:firstLine="0"/>
        <w:jc w:val="both"/>
        <w:rPr>
          <w:rFonts w:cs="Times New Roman"/>
          <w:sz w:val="28"/>
          <w:szCs w:val="28"/>
        </w:rPr>
      </w:pPr>
      <w:bookmarkStart w:id="162" w:name="_Toc351619617"/>
      <w:bookmarkStart w:id="163" w:name="_Toc356903742"/>
      <w:r w:rsidRPr="00D07EA1">
        <w:rPr>
          <w:rFonts w:cs="Times New Roman"/>
          <w:sz w:val="28"/>
          <w:szCs w:val="28"/>
        </w:rPr>
        <w:t>Включение в единую сеть ОКСИОН элементов информирования и оповещения населения в местах</w:t>
      </w:r>
      <w:r w:rsidR="00E62C40" w:rsidRPr="00D07EA1">
        <w:rPr>
          <w:rFonts w:cs="Times New Roman"/>
          <w:sz w:val="28"/>
          <w:szCs w:val="28"/>
        </w:rPr>
        <w:t xml:space="preserve"> массового пребывания людей,</w:t>
      </w:r>
      <w:r w:rsidRPr="00D07EA1">
        <w:rPr>
          <w:rFonts w:cs="Times New Roman"/>
          <w:sz w:val="28"/>
          <w:szCs w:val="28"/>
        </w:rPr>
        <w:t xml:space="preserve"> созданных за счет средств бюджетов субъектов </w:t>
      </w:r>
      <w:r w:rsidR="00226220" w:rsidRPr="00D07EA1">
        <w:rPr>
          <w:rFonts w:cs="Times New Roman"/>
          <w:sz w:val="28"/>
          <w:szCs w:val="28"/>
        </w:rPr>
        <w:t>Р</w:t>
      </w:r>
      <w:r w:rsidR="00F23DBA" w:rsidRPr="00D07EA1">
        <w:rPr>
          <w:rFonts w:cs="Times New Roman"/>
          <w:sz w:val="28"/>
          <w:szCs w:val="28"/>
        </w:rPr>
        <w:t xml:space="preserve">оссийской </w:t>
      </w:r>
      <w:r w:rsidR="00226220" w:rsidRPr="00D07EA1">
        <w:rPr>
          <w:rFonts w:cs="Times New Roman"/>
          <w:sz w:val="28"/>
          <w:szCs w:val="28"/>
        </w:rPr>
        <w:t>Ф</w:t>
      </w:r>
      <w:r w:rsidR="00F23DBA" w:rsidRPr="00D07EA1">
        <w:rPr>
          <w:rFonts w:cs="Times New Roman"/>
          <w:sz w:val="28"/>
          <w:szCs w:val="28"/>
        </w:rPr>
        <w:t>едерации</w:t>
      </w:r>
      <w:r w:rsidRPr="00D07EA1">
        <w:rPr>
          <w:rFonts w:cs="Times New Roman"/>
          <w:sz w:val="28"/>
          <w:szCs w:val="28"/>
        </w:rPr>
        <w:t xml:space="preserve"> и иных источников финансирования</w:t>
      </w:r>
      <w:bookmarkEnd w:id="162"/>
      <w:bookmarkEnd w:id="163"/>
    </w:p>
    <w:p w:rsidR="0057300B" w:rsidRPr="00D07EA1" w:rsidRDefault="0057300B" w:rsidP="0057300B">
      <w:r w:rsidRPr="00D07EA1">
        <w:t>В целях координации и сопровождения работ по включению в единую сеть ОКСИОН элементов информирования, в ФГБУ «ИЦ ОКСИОН»</w:t>
      </w:r>
      <w:r w:rsidR="00E874B9" w:rsidRPr="00D07EA1">
        <w:t>,</w:t>
      </w:r>
      <w:r w:rsidRPr="00D07EA1">
        <w:t xml:space="preserve"> создается постоянно</w:t>
      </w:r>
      <w:r w:rsidR="00E874B9" w:rsidRPr="00D07EA1">
        <w:t xml:space="preserve"> действующая комиссия (далее – К</w:t>
      </w:r>
      <w:r w:rsidRPr="00D07EA1">
        <w:t>омиссия ФГБУ «ИЦ ОКСИОН»).</w:t>
      </w:r>
    </w:p>
    <w:p w:rsidR="008763BD" w:rsidRPr="00D07EA1" w:rsidRDefault="008763BD" w:rsidP="0099429A">
      <w:r w:rsidRPr="00D07EA1">
        <w:t>Решение о включении в единую сеть ОКСИОН</w:t>
      </w:r>
      <w:r w:rsidR="00E62C40" w:rsidRPr="00D07EA1">
        <w:t xml:space="preserve"> элементов информирования и оповещения населения в местах массового пребывания людей (далее – элементы информирования)</w:t>
      </w:r>
      <w:r w:rsidR="006041CA" w:rsidRPr="00D07EA1">
        <w:t xml:space="preserve">, </w:t>
      </w:r>
      <w:r w:rsidR="00DD72CE" w:rsidRPr="00D07EA1">
        <w:t xml:space="preserve">созданных за счет средств бюджетов субъектов </w:t>
      </w:r>
      <w:r w:rsidR="00903617" w:rsidRPr="00D07EA1">
        <w:t>Российской Федерации</w:t>
      </w:r>
      <w:r w:rsidR="00DD72CE" w:rsidRPr="00D07EA1">
        <w:t xml:space="preserve"> и иных ис</w:t>
      </w:r>
      <w:r w:rsidR="00E62C40" w:rsidRPr="00D07EA1">
        <w:t>точников финансирования</w:t>
      </w:r>
      <w:r w:rsidR="00B80698" w:rsidRPr="00D07EA1">
        <w:t xml:space="preserve"> </w:t>
      </w:r>
      <w:r w:rsidRPr="00D07EA1">
        <w:t>принимает Организационный</w:t>
      </w:r>
      <w:r w:rsidR="00B80698" w:rsidRPr="00D07EA1">
        <w:t xml:space="preserve"> </w:t>
      </w:r>
      <w:r w:rsidRPr="00D07EA1">
        <w:t xml:space="preserve">комитет </w:t>
      </w:r>
      <w:r w:rsidR="00823274" w:rsidRPr="00D07EA1">
        <w:t>по представлению</w:t>
      </w:r>
      <w:r w:rsidRPr="00D07EA1">
        <w:t xml:space="preserve"> </w:t>
      </w:r>
      <w:r w:rsidR="00823274" w:rsidRPr="00D07EA1">
        <w:t>Комиссии</w:t>
      </w:r>
      <w:r w:rsidR="0057300B" w:rsidRPr="00D07EA1">
        <w:t xml:space="preserve"> ФГБУ «ИЦ ОКСИОН»</w:t>
      </w:r>
      <w:r w:rsidRPr="00D07EA1">
        <w:t>.</w:t>
      </w:r>
    </w:p>
    <w:p w:rsidR="008763BD" w:rsidRPr="00D07EA1" w:rsidRDefault="00AA2044" w:rsidP="0099429A">
      <w:r w:rsidRPr="00D07EA1">
        <w:t>К</w:t>
      </w:r>
      <w:r w:rsidR="008763BD" w:rsidRPr="00D07EA1">
        <w:t>омиссия ФГБУ «ИЦ ОКСИОН» в пределах своих полномочий осуществляет:</w:t>
      </w:r>
    </w:p>
    <w:p w:rsidR="008763BD" w:rsidRPr="00D07EA1" w:rsidRDefault="008763BD" w:rsidP="0099429A">
      <w:r w:rsidRPr="00D07EA1">
        <w:t>координацию работ по включению в единую сеть ОКСИОН элементов информирования;</w:t>
      </w:r>
    </w:p>
    <w:p w:rsidR="008763BD" w:rsidRPr="00D07EA1" w:rsidRDefault="008763BD" w:rsidP="0099429A">
      <w:r w:rsidRPr="00D07EA1">
        <w:t>консультирование по вопросам включения в единую сеть ОКСИОН элементов информирования;</w:t>
      </w:r>
    </w:p>
    <w:p w:rsidR="008763BD" w:rsidRPr="00D07EA1" w:rsidRDefault="00E53B0D" w:rsidP="0099429A">
      <w:r w:rsidRPr="00D07EA1">
        <w:lastRenderedPageBreak/>
        <w:t xml:space="preserve">анализ </w:t>
      </w:r>
      <w:r w:rsidR="008763BD" w:rsidRPr="00D07EA1">
        <w:t>проектной и рабочей документации, выдачу заключений (</w:t>
      </w:r>
      <w:r w:rsidRPr="00D07EA1">
        <w:t xml:space="preserve">анализ </w:t>
      </w:r>
      <w:r w:rsidR="008763BD" w:rsidRPr="00D07EA1">
        <w:t>проводится в течение 14 календарных дней после поступления рабочей и проектной документации);</w:t>
      </w:r>
    </w:p>
    <w:p w:rsidR="008763BD" w:rsidRPr="00D07EA1" w:rsidRDefault="008763BD" w:rsidP="0099429A">
      <w:r w:rsidRPr="00D07EA1">
        <w:t>участие в пр</w:t>
      </w:r>
      <w:r w:rsidR="00706988" w:rsidRPr="00D07EA1">
        <w:t>оведении испытаний, обобщение</w:t>
      </w:r>
      <w:r w:rsidRPr="00D07EA1">
        <w:t xml:space="preserve"> результатов, решений </w:t>
      </w:r>
      <w:r w:rsidR="00EE40AC" w:rsidRPr="00D07EA1">
        <w:t>К</w:t>
      </w:r>
      <w:r w:rsidRPr="00D07EA1">
        <w:t>омиссий и других материалов, связанных с включением в единую сеть ОКСИОН элементов информирования, для вынесения данного вопроса на рассмотрение Организационного комитета;</w:t>
      </w:r>
    </w:p>
    <w:p w:rsidR="008763BD" w:rsidRPr="00D07EA1" w:rsidRDefault="008763BD" w:rsidP="0099429A">
      <w:r w:rsidRPr="00D07EA1">
        <w:t xml:space="preserve">предоставление </w:t>
      </w:r>
      <w:r w:rsidR="00971F72" w:rsidRPr="00D07EA1">
        <w:t xml:space="preserve">пользователям </w:t>
      </w:r>
      <w:r w:rsidRPr="00D07EA1">
        <w:t>IP-адресов, логинов и паролей доступа к единым базам данных, имен и доменов серверов единой сети ОКСИОН и другой информации в целях обеспечения функционирования элементов информирования.</w:t>
      </w:r>
    </w:p>
    <w:p w:rsidR="008763BD" w:rsidRPr="00D07EA1" w:rsidRDefault="008763BD" w:rsidP="0099429A">
      <w:r w:rsidRPr="00D07EA1">
        <w:t xml:space="preserve">С целью включения в единую сеть </w:t>
      </w:r>
      <w:r w:rsidR="00754D71" w:rsidRPr="00D07EA1">
        <w:t>ОК</w:t>
      </w:r>
      <w:r w:rsidR="00823274" w:rsidRPr="00D07EA1">
        <w:t>СИОН элементов информирования</w:t>
      </w:r>
      <w:r w:rsidR="00754D71" w:rsidRPr="00D07EA1">
        <w:t xml:space="preserve"> на К</w:t>
      </w:r>
      <w:r w:rsidR="00823274" w:rsidRPr="00D07EA1">
        <w:t>омиссию</w:t>
      </w:r>
      <w:r w:rsidRPr="00D07EA1">
        <w:t xml:space="preserve"> возлагаются следующие задачи:</w:t>
      </w:r>
    </w:p>
    <w:p w:rsidR="008763BD" w:rsidRPr="00D07EA1" w:rsidRDefault="008763BD" w:rsidP="0099429A">
      <w:r w:rsidRPr="00D07EA1">
        <w:t>разработка планов по организации включения в единую сеть ОКСИОН элементов информирования;</w:t>
      </w:r>
    </w:p>
    <w:p w:rsidR="008763BD" w:rsidRPr="00D07EA1" w:rsidRDefault="008763BD" w:rsidP="0099429A">
      <w:r w:rsidRPr="00D07EA1">
        <w:t>рассмотрение и утверждение результатов испытаний элементов информирования и оповещения населения, планируемых к включению в единую сеть ОКСИОН;</w:t>
      </w:r>
    </w:p>
    <w:p w:rsidR="008763BD" w:rsidRPr="00D07EA1" w:rsidRDefault="008763BD" w:rsidP="0099429A">
      <w:r w:rsidRPr="00D07EA1">
        <w:t>направление на рассмотрение Организационного комитета предложений о включении в единую сеть ОКСИОН элементов информирования и оповещения населения с п</w:t>
      </w:r>
      <w:r w:rsidR="00823274" w:rsidRPr="00D07EA1">
        <w:t>риложением протокола заседания К</w:t>
      </w:r>
      <w:r w:rsidRPr="00D07EA1">
        <w:t>омиссии по данному вопросу, а также результатов испытаний.</w:t>
      </w:r>
    </w:p>
    <w:p w:rsidR="008763BD" w:rsidRPr="00D07EA1" w:rsidRDefault="008763BD" w:rsidP="0099429A">
      <w:r w:rsidRPr="00D07EA1">
        <w:t>Для организационного и т</w:t>
      </w:r>
      <w:r w:rsidR="00706988" w:rsidRPr="00D07EA1">
        <w:t>ехнического обеспечения работы К</w:t>
      </w:r>
      <w:r w:rsidR="00754D71" w:rsidRPr="00D07EA1">
        <w:t>омиссии</w:t>
      </w:r>
      <w:r w:rsidRPr="00D07EA1">
        <w:t xml:space="preserve"> в части работ по включению в единую сеть ОКСИОН элементов информирования, на территориальные органы МЧС России</w:t>
      </w:r>
      <w:r w:rsidR="00EE40AC" w:rsidRPr="00D07EA1">
        <w:t xml:space="preserve"> </w:t>
      </w:r>
      <w:r w:rsidRPr="00D07EA1">
        <w:t>возлагаются следующие задачи:</w:t>
      </w:r>
    </w:p>
    <w:p w:rsidR="008763BD" w:rsidRPr="00D07EA1" w:rsidRDefault="008763BD" w:rsidP="0099429A">
      <w:r w:rsidRPr="00D07EA1">
        <w:t>подготовка проекта плана по включению в единую сеть ОКСИОН элементов информирования для последующего</w:t>
      </w:r>
      <w:r w:rsidR="00706988" w:rsidRPr="00D07EA1">
        <w:t xml:space="preserve"> его рассмотрения на заседании К</w:t>
      </w:r>
      <w:r w:rsidRPr="00D07EA1">
        <w:t>омиссии;</w:t>
      </w:r>
    </w:p>
    <w:p w:rsidR="008763BD" w:rsidRPr="00D07EA1" w:rsidRDefault="008763BD" w:rsidP="0099429A">
      <w:r w:rsidRPr="00D07EA1">
        <w:t xml:space="preserve">сбор и обобщение проектной и рабочей документации на созданные за счет средств бюджетов субъектов </w:t>
      </w:r>
      <w:r w:rsidR="001672A1" w:rsidRPr="00D07EA1">
        <w:t>Российской Федерации</w:t>
      </w:r>
      <w:r w:rsidR="00FF5749" w:rsidRPr="00D07EA1">
        <w:t xml:space="preserve"> и иных источников финансирования</w:t>
      </w:r>
      <w:r w:rsidR="00706988" w:rsidRPr="00D07EA1">
        <w:t xml:space="preserve"> элементов</w:t>
      </w:r>
      <w:r w:rsidRPr="00D07EA1">
        <w:t xml:space="preserve"> информирования и оповещения населения;</w:t>
      </w:r>
    </w:p>
    <w:p w:rsidR="008763BD" w:rsidRPr="00D07EA1" w:rsidRDefault="00706988" w:rsidP="0099429A">
      <w:r w:rsidRPr="00D07EA1">
        <w:t>п</w:t>
      </w:r>
      <w:r w:rsidR="00FF5749" w:rsidRPr="00D07EA1">
        <w:t>редставление</w:t>
      </w:r>
      <w:r w:rsidR="008763BD" w:rsidRPr="00D07EA1">
        <w:t xml:space="preserve"> в ФГБУ «ИЦ ОКСИОН» </w:t>
      </w:r>
      <w:r w:rsidRPr="00D07EA1">
        <w:t xml:space="preserve">документации </w:t>
      </w:r>
      <w:r w:rsidR="008763BD" w:rsidRPr="00D07EA1">
        <w:t xml:space="preserve">для проведения </w:t>
      </w:r>
      <w:r w:rsidR="001760E6" w:rsidRPr="00D07EA1">
        <w:t>анализа К</w:t>
      </w:r>
      <w:r w:rsidR="00EE40AC" w:rsidRPr="00D07EA1">
        <w:t xml:space="preserve">омиссией ФГБУ «ИЦ ОКСИОН» </w:t>
      </w:r>
      <w:r w:rsidR="008763BD" w:rsidRPr="00D07EA1">
        <w:t>и принятия решения</w:t>
      </w:r>
      <w:r w:rsidR="00971F72" w:rsidRPr="00D07EA1">
        <w:t xml:space="preserve"> </w:t>
      </w:r>
      <w:r w:rsidR="00971F72" w:rsidRPr="00D07EA1">
        <w:lastRenderedPageBreak/>
        <w:t>Ор</w:t>
      </w:r>
      <w:r w:rsidR="00D055CC" w:rsidRPr="00D07EA1">
        <w:t>ганизационным комитетом</w:t>
      </w:r>
      <w:r w:rsidR="008763BD" w:rsidRPr="00D07EA1">
        <w:t xml:space="preserve"> о включении в единую сеть ОКСИОН элементов информирования</w:t>
      </w:r>
      <w:r w:rsidR="00FF5749" w:rsidRPr="00D07EA1">
        <w:t>;</w:t>
      </w:r>
    </w:p>
    <w:p w:rsidR="008763BD" w:rsidRPr="00D07EA1" w:rsidRDefault="00706988" w:rsidP="0099429A">
      <w:r w:rsidRPr="00D07EA1">
        <w:t>организация и</w:t>
      </w:r>
      <w:r w:rsidR="008763BD" w:rsidRPr="00D07EA1">
        <w:t xml:space="preserve"> проведение совместно с ФГБУ «ИЦ ОКСИОН» и балансодержателями элементов информирования и оповещения населения испытаний в соответствии с программами и методиками испытаний;</w:t>
      </w:r>
    </w:p>
    <w:p w:rsidR="008763BD" w:rsidRPr="00D07EA1" w:rsidRDefault="008763BD" w:rsidP="0099429A">
      <w:r w:rsidRPr="00D07EA1">
        <w:t>обобщение результатов испытаний (протоколов и актов) и пр</w:t>
      </w:r>
      <w:r w:rsidR="00706988" w:rsidRPr="00D07EA1">
        <w:t>едставление их на рассмотрение К</w:t>
      </w:r>
      <w:r w:rsidRPr="00D07EA1">
        <w:t>омиссии.</w:t>
      </w:r>
    </w:p>
    <w:p w:rsidR="00FF5749" w:rsidRPr="00D07EA1" w:rsidRDefault="00FF5749" w:rsidP="0099429A">
      <w:r w:rsidRPr="00D07EA1">
        <w:t xml:space="preserve">Для проведения </w:t>
      </w:r>
      <w:r w:rsidR="00EE40AC" w:rsidRPr="00D07EA1">
        <w:t xml:space="preserve">анализа </w:t>
      </w:r>
      <w:r w:rsidRPr="00D07EA1">
        <w:t xml:space="preserve">и принятия решения о включении в единую сеть ОКСИОН элементов информирования </w:t>
      </w:r>
      <w:r w:rsidR="0033631D" w:rsidRPr="00D07EA1">
        <w:t xml:space="preserve">должна предоставляться </w:t>
      </w:r>
      <w:r w:rsidRPr="00D07EA1">
        <w:t>документаци</w:t>
      </w:r>
      <w:r w:rsidR="0033631D" w:rsidRPr="00D07EA1">
        <w:t>я</w:t>
      </w:r>
      <w:r w:rsidRPr="00D07EA1">
        <w:t xml:space="preserve"> в составе:</w:t>
      </w:r>
    </w:p>
    <w:p w:rsidR="00FF5749" w:rsidRPr="00D07EA1" w:rsidRDefault="001672A1" w:rsidP="0099429A">
      <w:r w:rsidRPr="00D07EA1">
        <w:t>технического</w:t>
      </w:r>
      <w:r w:rsidR="00671700" w:rsidRPr="00D07EA1">
        <w:t xml:space="preserve"> зада</w:t>
      </w:r>
      <w:r w:rsidRPr="00D07EA1">
        <w:t>ния</w:t>
      </w:r>
      <w:r w:rsidR="00671700" w:rsidRPr="00D07EA1">
        <w:t xml:space="preserve"> с указанной</w:t>
      </w:r>
      <w:r w:rsidR="00FF5749" w:rsidRPr="00D07EA1">
        <w:t xml:space="preserve"> спецификацией оборудования и программного обеспечения (</w:t>
      </w:r>
      <w:r w:rsidR="00D055CC" w:rsidRPr="00D07EA1">
        <w:t>далее - ТЗ</w:t>
      </w:r>
      <w:r w:rsidR="00FF5749" w:rsidRPr="00D07EA1">
        <w:t xml:space="preserve">); </w:t>
      </w:r>
    </w:p>
    <w:p w:rsidR="00FF5749" w:rsidRPr="00D07EA1" w:rsidRDefault="001672A1" w:rsidP="0099429A">
      <w:r w:rsidRPr="00D07EA1">
        <w:t>проектной документации</w:t>
      </w:r>
      <w:r w:rsidR="00FF5749" w:rsidRPr="00D07EA1">
        <w:t>;</w:t>
      </w:r>
    </w:p>
    <w:p w:rsidR="00FF5749" w:rsidRPr="00D07EA1" w:rsidRDefault="001672A1" w:rsidP="0099429A">
      <w:r w:rsidRPr="00D07EA1">
        <w:t>рабочей документации</w:t>
      </w:r>
      <w:r w:rsidR="00FF5749" w:rsidRPr="00D07EA1">
        <w:t>;</w:t>
      </w:r>
    </w:p>
    <w:p w:rsidR="00FF5749" w:rsidRPr="00D07EA1" w:rsidRDefault="001672A1" w:rsidP="0099429A">
      <w:r w:rsidRPr="00D07EA1">
        <w:t>актов</w:t>
      </w:r>
      <w:r w:rsidR="00FF5749" w:rsidRPr="00D07EA1">
        <w:t xml:space="preserve"> приемки работ по созданию элемента информирования и оповещения населения;</w:t>
      </w:r>
    </w:p>
    <w:p w:rsidR="00FF5749" w:rsidRPr="00D07EA1" w:rsidRDefault="00FF5749" w:rsidP="0099429A">
      <w:r w:rsidRPr="00D07EA1">
        <w:t>протокол</w:t>
      </w:r>
      <w:r w:rsidR="001672A1" w:rsidRPr="00D07EA1">
        <w:t>а</w:t>
      </w:r>
      <w:r w:rsidRPr="00D07EA1">
        <w:t xml:space="preserve"> проведения испытаний.</w:t>
      </w:r>
    </w:p>
    <w:p w:rsidR="008763BD" w:rsidRPr="00D07EA1" w:rsidRDefault="008763BD" w:rsidP="0099429A">
      <w:r w:rsidRPr="00D07EA1">
        <w:t>В случае</w:t>
      </w:r>
      <w:r w:rsidR="00690A7A" w:rsidRPr="00D07EA1">
        <w:t>,</w:t>
      </w:r>
      <w:r w:rsidRPr="00D07EA1">
        <w:t xml:space="preserve"> если созданные за счет средств бюджетов субъектов </w:t>
      </w:r>
      <w:r w:rsidR="002648CB" w:rsidRPr="00D07EA1">
        <w:t>Российской Федерации</w:t>
      </w:r>
      <w:r w:rsidRPr="00D07EA1">
        <w:t xml:space="preserve"> элементы информирования не отвечают техническим требованиям, то для включения в единую сеть ОКСИОН</w:t>
      </w:r>
      <w:r w:rsidR="00754D71" w:rsidRPr="00D07EA1">
        <w:t xml:space="preserve"> их балансодержатели</w:t>
      </w:r>
      <w:r w:rsidRPr="00D07EA1">
        <w:t xml:space="preserve"> должны за счет собственных средств устранить выявленные замечания и повторно направить проектную и рабочую документацию </w:t>
      </w:r>
      <w:r w:rsidR="00EE40AC" w:rsidRPr="00D07EA1">
        <w:t>для проведения анализа</w:t>
      </w:r>
      <w:r w:rsidRPr="00D07EA1">
        <w:t xml:space="preserve"> в ФГБУ «ИЦ ОКСИОН».</w:t>
      </w:r>
    </w:p>
    <w:p w:rsidR="008763BD" w:rsidRPr="00D07EA1" w:rsidRDefault="00EE40AC" w:rsidP="0099429A">
      <w:r w:rsidRPr="00D07EA1">
        <w:t>После</w:t>
      </w:r>
      <w:r w:rsidR="008763BD" w:rsidRPr="00D07EA1">
        <w:t xml:space="preserve"> включени</w:t>
      </w:r>
      <w:r w:rsidR="00C67B89" w:rsidRPr="00D07EA1">
        <w:t>я</w:t>
      </w:r>
      <w:r w:rsidR="008763BD" w:rsidRPr="00D07EA1">
        <w:t xml:space="preserve"> в единую сеть ОКСИОН элементов информирования</w:t>
      </w:r>
      <w:r w:rsidR="001567C2" w:rsidRPr="00D07EA1">
        <w:t>,</w:t>
      </w:r>
      <w:r w:rsidR="001F4F33" w:rsidRPr="00D07EA1">
        <w:t xml:space="preserve"> созданных за счет средств бюджетов субъектов </w:t>
      </w:r>
      <w:r w:rsidR="00903617" w:rsidRPr="00D07EA1">
        <w:t>Российской Федерации</w:t>
      </w:r>
      <w:r w:rsidR="001F4F33" w:rsidRPr="00D07EA1">
        <w:t>,</w:t>
      </w:r>
      <w:r w:rsidR="008763BD" w:rsidRPr="00D07EA1">
        <w:t xml:space="preserve"> к ним предъявляются следующие требования:</w:t>
      </w:r>
    </w:p>
    <w:p w:rsidR="008763BD" w:rsidRPr="00D07EA1" w:rsidRDefault="008763BD" w:rsidP="0099429A">
      <w:r w:rsidRPr="00D07EA1">
        <w:t>эксплуатационные расходы (оплата аренды мест размещения, расходы на электроэнергию, техническое обслуживание и ремонт, расходы на закупку и обновление общесистемного программного обеспечения) несет балансодержатель элементов информирования и оповещения населения, за исключением расходов на оказание услуг связи по передаче данных и централизованного обновления СПО;</w:t>
      </w:r>
    </w:p>
    <w:p w:rsidR="00C67B89" w:rsidRPr="00D07EA1" w:rsidRDefault="00C67B89" w:rsidP="0099429A">
      <w:r w:rsidRPr="00D07EA1">
        <w:lastRenderedPageBreak/>
        <w:t>ответственность за содержание контента несет балансодержатель;</w:t>
      </w:r>
    </w:p>
    <w:p w:rsidR="00C67B89" w:rsidRPr="00D07EA1" w:rsidRDefault="001567C2" w:rsidP="0099429A">
      <w:r w:rsidRPr="00D07EA1">
        <w:t xml:space="preserve">предоставление балансодержателем элементов информирования </w:t>
      </w:r>
      <w:r w:rsidR="008763BD" w:rsidRPr="00D07EA1">
        <w:t>эфирного времени для плановых трансляций контента МЧС России (время определяется по согласованию сторон) и вывода при угрозе и возникновении ЧС внеочередных трансляций в любое время</w:t>
      </w:r>
      <w:r w:rsidR="00C67B89" w:rsidRPr="00D07EA1">
        <w:t xml:space="preserve"> (на </w:t>
      </w:r>
      <w:r w:rsidR="00914D5A" w:rsidRPr="00D07EA1">
        <w:t>безвозмездной</w:t>
      </w:r>
      <w:r w:rsidR="00C67B89" w:rsidRPr="00D07EA1">
        <w:t xml:space="preserve"> основе)</w:t>
      </w:r>
      <w:r w:rsidR="008763BD" w:rsidRPr="00D07EA1">
        <w:t>;</w:t>
      </w:r>
    </w:p>
    <w:p w:rsidR="008763BD" w:rsidRPr="00D07EA1" w:rsidRDefault="001567C2" w:rsidP="0099429A">
      <w:r w:rsidRPr="00D07EA1">
        <w:t>использование</w:t>
      </w:r>
      <w:r w:rsidR="008763BD" w:rsidRPr="00D07EA1">
        <w:t xml:space="preserve"> </w:t>
      </w:r>
      <w:r w:rsidR="00914D5A" w:rsidRPr="00D07EA1">
        <w:t>балансодержателем</w:t>
      </w:r>
      <w:r w:rsidRPr="00D07EA1">
        <w:t xml:space="preserve"> элементов информирования общесистемного и СПО ОКСИОН, а также своевременное обновление</w:t>
      </w:r>
      <w:r w:rsidR="008763BD" w:rsidRPr="00D07EA1">
        <w:t xml:space="preserve"> его на актуальные версии;</w:t>
      </w:r>
    </w:p>
    <w:p w:rsidR="008763BD" w:rsidRPr="00D07EA1" w:rsidRDefault="008763BD" w:rsidP="0099429A">
      <w:r w:rsidRPr="00D07EA1">
        <w:t>пол</w:t>
      </w:r>
      <w:r w:rsidR="001567C2" w:rsidRPr="00D07EA1">
        <w:t>ная</w:t>
      </w:r>
      <w:r w:rsidR="00671700" w:rsidRPr="00D07EA1">
        <w:t xml:space="preserve"> ответственность </w:t>
      </w:r>
      <w:r w:rsidR="001567C2" w:rsidRPr="00D07EA1">
        <w:t xml:space="preserve">балансодержателя  элементов информирования </w:t>
      </w:r>
      <w:r w:rsidR="00671700" w:rsidRPr="00D07EA1">
        <w:t>за нарушение</w:t>
      </w:r>
      <w:r w:rsidRPr="00D07EA1">
        <w:t xml:space="preserve"> информационной безопас</w:t>
      </w:r>
      <w:r w:rsidR="00671700" w:rsidRPr="00D07EA1">
        <w:t>ности ОКСИОН, если оно произошло</w:t>
      </w:r>
      <w:r w:rsidRPr="00D07EA1">
        <w:t xml:space="preserve"> по его вине или вине допущенных им пользователей.</w:t>
      </w:r>
    </w:p>
    <w:p w:rsidR="00FF5749" w:rsidRPr="00D07EA1" w:rsidRDefault="00FF5749" w:rsidP="0099429A">
      <w:r w:rsidRPr="00D07EA1">
        <w:t>В случае принятия Организационным комитетом решения о включении в единую сеть ОКСИОН элементов информирования</w:t>
      </w:r>
      <w:r w:rsidR="001F4F33" w:rsidRPr="00D07EA1">
        <w:t>, созданных за счет средств коммерческих организаций</w:t>
      </w:r>
      <w:r w:rsidRPr="00D07EA1">
        <w:t>, к ним предъявляются следующие требования:</w:t>
      </w:r>
    </w:p>
    <w:p w:rsidR="00FF5749" w:rsidRPr="00D07EA1" w:rsidRDefault="00FF5749" w:rsidP="0099429A">
      <w:r w:rsidRPr="00D07EA1">
        <w:t>эксплуатационные расходы (оплата аренды мест размещения, расходы на электроэнергию, техническое обслуживание и ремонт, расходы на закупку и обновление общесистемного программного обеспечения</w:t>
      </w:r>
      <w:r w:rsidR="00D055CC" w:rsidRPr="00D07EA1">
        <w:t>, за исключением расходов на оказание услуг связи по передаче данных и централизованного обновления СПО</w:t>
      </w:r>
      <w:r w:rsidRPr="00D07EA1">
        <w:t xml:space="preserve">) несет </w:t>
      </w:r>
      <w:r w:rsidR="00CD1724" w:rsidRPr="00D07EA1">
        <w:t>собственник</w:t>
      </w:r>
      <w:r w:rsidRPr="00D07EA1">
        <w:t xml:space="preserve"> элементов информирования и оповещения населения</w:t>
      </w:r>
      <w:r w:rsidR="00CD1724" w:rsidRPr="00D07EA1">
        <w:t>;</w:t>
      </w:r>
    </w:p>
    <w:p w:rsidR="00FF5749" w:rsidRPr="00D07EA1" w:rsidRDefault="001567C2" w:rsidP="0099429A">
      <w:r w:rsidRPr="00D07EA1">
        <w:t>предоставление собственником</w:t>
      </w:r>
      <w:r w:rsidR="00FF5749" w:rsidRPr="00D07EA1">
        <w:t xml:space="preserve"> эфирного времени для плановых трансляций контента МЧС России (время определяется по согласованию сторон) и вывода при угрозе и возникновении ЧС внеочередных трансляций в любое время;</w:t>
      </w:r>
    </w:p>
    <w:p w:rsidR="00FF5749" w:rsidRPr="00D07EA1" w:rsidRDefault="001567C2" w:rsidP="0099429A">
      <w:r w:rsidRPr="00D07EA1">
        <w:t>использование собственником общесистемного и СПО ОКСИОН, своевременное обновление</w:t>
      </w:r>
      <w:r w:rsidR="00FF5749" w:rsidRPr="00D07EA1">
        <w:t xml:space="preserve"> его на актуальные версии</w:t>
      </w:r>
      <w:r w:rsidRPr="00D07EA1">
        <w:t>, а также соблюдение требований</w:t>
      </w:r>
      <w:r w:rsidR="00CD1724" w:rsidRPr="00D07EA1">
        <w:t xml:space="preserve"> информационной безопасности</w:t>
      </w:r>
      <w:r w:rsidR="00FF5749" w:rsidRPr="00D07EA1">
        <w:t>;</w:t>
      </w:r>
    </w:p>
    <w:p w:rsidR="001567C2" w:rsidRPr="00D07EA1" w:rsidRDefault="001567C2" w:rsidP="0099429A">
      <w:r w:rsidRPr="00D07EA1">
        <w:t>полная ответственность собственника  элементов информирования за нарушение информационной безопасности ОКСИОН, если оно произошло по его вине или вине допущенных им пользователей</w:t>
      </w:r>
      <w:r w:rsidR="00690A7A" w:rsidRPr="00D07EA1">
        <w:t>.</w:t>
      </w:r>
    </w:p>
    <w:p w:rsidR="008763BD" w:rsidRPr="00D07EA1" w:rsidRDefault="008763BD" w:rsidP="0099429A">
      <w:pPr>
        <w:rPr>
          <w:b/>
        </w:rPr>
      </w:pPr>
    </w:p>
    <w:p w:rsidR="008763BD" w:rsidRPr="00D07EA1" w:rsidRDefault="004E5270" w:rsidP="0099429A">
      <w:pPr>
        <w:pStyle w:val="1"/>
        <w:numPr>
          <w:ilvl w:val="1"/>
          <w:numId w:val="10"/>
        </w:numPr>
        <w:spacing w:before="0" w:after="0" w:line="360" w:lineRule="auto"/>
        <w:ind w:left="993" w:firstLine="0"/>
        <w:jc w:val="both"/>
        <w:rPr>
          <w:rFonts w:cs="Times New Roman"/>
          <w:sz w:val="28"/>
          <w:szCs w:val="28"/>
        </w:rPr>
      </w:pPr>
      <w:bookmarkStart w:id="164" w:name="_Toc351619618"/>
      <w:r w:rsidRPr="00D07EA1">
        <w:rPr>
          <w:rFonts w:cs="Times New Roman"/>
          <w:sz w:val="28"/>
          <w:szCs w:val="28"/>
        </w:rPr>
        <w:lastRenderedPageBreak/>
        <w:t xml:space="preserve"> </w:t>
      </w:r>
      <w:bookmarkStart w:id="165" w:name="_Toc356903743"/>
      <w:r w:rsidR="005B507E" w:rsidRPr="00D07EA1">
        <w:rPr>
          <w:rFonts w:cs="Times New Roman"/>
          <w:sz w:val="28"/>
          <w:szCs w:val="28"/>
        </w:rPr>
        <w:t>С</w:t>
      </w:r>
      <w:r w:rsidR="008763BD" w:rsidRPr="00D07EA1">
        <w:rPr>
          <w:rFonts w:cs="Times New Roman"/>
          <w:sz w:val="28"/>
          <w:szCs w:val="28"/>
        </w:rPr>
        <w:t>оздани</w:t>
      </w:r>
      <w:r w:rsidR="005B507E" w:rsidRPr="00D07EA1">
        <w:rPr>
          <w:rFonts w:cs="Times New Roman"/>
          <w:sz w:val="28"/>
          <w:szCs w:val="28"/>
        </w:rPr>
        <w:t>е</w:t>
      </w:r>
      <w:r w:rsidR="008763BD" w:rsidRPr="00D07EA1">
        <w:rPr>
          <w:rFonts w:cs="Times New Roman"/>
          <w:sz w:val="28"/>
          <w:szCs w:val="28"/>
        </w:rPr>
        <w:t xml:space="preserve"> объектов ОКСИОН за счет средств бюджетов субъектов </w:t>
      </w:r>
      <w:bookmarkEnd w:id="164"/>
      <w:r w:rsidR="00903617" w:rsidRPr="00D07EA1">
        <w:rPr>
          <w:sz w:val="28"/>
          <w:szCs w:val="28"/>
        </w:rPr>
        <w:t>Российской Федерации</w:t>
      </w:r>
      <w:bookmarkEnd w:id="165"/>
    </w:p>
    <w:p w:rsidR="000261FD" w:rsidRPr="00D07EA1" w:rsidRDefault="000261FD" w:rsidP="0099429A">
      <w:pPr>
        <w:ind w:firstLine="708"/>
      </w:pPr>
      <w:r w:rsidRPr="00D07EA1">
        <w:t>С</w:t>
      </w:r>
      <w:r w:rsidR="008763BD" w:rsidRPr="00D07EA1">
        <w:t>оздани</w:t>
      </w:r>
      <w:r w:rsidRPr="00D07EA1">
        <w:t>е</w:t>
      </w:r>
      <w:r w:rsidR="008763BD" w:rsidRPr="00D07EA1">
        <w:t xml:space="preserve"> объектов ОКСИОН на территории субъекта </w:t>
      </w:r>
      <w:r w:rsidR="00903617" w:rsidRPr="00D07EA1">
        <w:t>Российской Федерации</w:t>
      </w:r>
      <w:r w:rsidR="008763BD" w:rsidRPr="00D07EA1">
        <w:t xml:space="preserve"> за счет средств бюджетов субъектов </w:t>
      </w:r>
      <w:r w:rsidR="00903617" w:rsidRPr="00D07EA1">
        <w:t>Российской Федерации</w:t>
      </w:r>
      <w:r w:rsidRPr="00D07EA1">
        <w:t xml:space="preserve"> координирует Комиссия</w:t>
      </w:r>
      <w:r w:rsidR="00B20114" w:rsidRPr="00D07EA1">
        <w:t xml:space="preserve"> ФГБУ «ИЦ ОКСИОН»</w:t>
      </w:r>
      <w:r w:rsidR="008763BD" w:rsidRPr="00D07EA1">
        <w:t>.</w:t>
      </w:r>
    </w:p>
    <w:p w:rsidR="008763BD" w:rsidRPr="00D07EA1" w:rsidRDefault="008763BD" w:rsidP="0099429A">
      <w:pPr>
        <w:ind w:firstLine="708"/>
      </w:pPr>
      <w:r w:rsidRPr="00D07EA1">
        <w:t>С целью организации и проведения работ по обеспечению и выполнению мероприятий по их дальнейшему подключению к единой сети ОКСИОН территориальные органы МЧС России</w:t>
      </w:r>
      <w:r w:rsidR="000261FD" w:rsidRPr="00D07EA1">
        <w:t xml:space="preserve"> (РЦ МЧС России, ГУ МЧС России</w:t>
      </w:r>
      <w:r w:rsidR="00703173" w:rsidRPr="00D07EA1">
        <w:t xml:space="preserve"> по субъекту Российской Федерации</w:t>
      </w:r>
      <w:r w:rsidR="000261FD" w:rsidRPr="00D07EA1">
        <w:t>)</w:t>
      </w:r>
      <w:r w:rsidRPr="00D07EA1">
        <w:t xml:space="preserve"> должны:</w:t>
      </w:r>
    </w:p>
    <w:p w:rsidR="008763BD" w:rsidRPr="00D07EA1" w:rsidRDefault="008763BD" w:rsidP="0099429A">
      <w:r w:rsidRPr="00D07EA1">
        <w:t>ежегодно направлять в ФГБУ «ИЦ ОКСИОН» планы по созданию элементов информирования, а в случае их изменения оперативно сообщать об этом;</w:t>
      </w:r>
    </w:p>
    <w:p w:rsidR="008763BD" w:rsidRPr="00D07EA1" w:rsidRDefault="008763BD" w:rsidP="0099429A">
      <w:r w:rsidRPr="00D07EA1">
        <w:t>организовывать согласование с ФГБУ «ИЦ ОКСИОН» технических заданий на создание элементов информирования;</w:t>
      </w:r>
    </w:p>
    <w:p w:rsidR="008763BD" w:rsidRPr="00D07EA1" w:rsidRDefault="008763BD" w:rsidP="0099429A">
      <w:r w:rsidRPr="00D07EA1">
        <w:t xml:space="preserve">предоставлять </w:t>
      </w:r>
      <w:r w:rsidR="000261FD" w:rsidRPr="00D07EA1">
        <w:t>для проведения анализа</w:t>
      </w:r>
      <w:r w:rsidRPr="00D07EA1">
        <w:t xml:space="preserve"> в комиссию ФГБУ «ИЦ ОКСИОН» проектную и рабочую документацию на соз</w:t>
      </w:r>
      <w:r w:rsidR="00077BF3" w:rsidRPr="00D07EA1">
        <w:t>даваемые элементы информирования</w:t>
      </w:r>
      <w:r w:rsidRPr="00D07EA1">
        <w:t>;</w:t>
      </w:r>
    </w:p>
    <w:p w:rsidR="008763BD" w:rsidRPr="00D07EA1" w:rsidRDefault="008763BD" w:rsidP="0099429A">
      <w:r w:rsidRPr="00D07EA1">
        <w:t xml:space="preserve">организовывать включение в единую сеть </w:t>
      </w:r>
      <w:r w:rsidR="00671700" w:rsidRPr="00D07EA1">
        <w:t xml:space="preserve">ОКСИОН элементов информирования </w:t>
      </w:r>
      <w:r w:rsidRPr="00D07EA1">
        <w:t>в соответствии с данным</w:t>
      </w:r>
      <w:r w:rsidR="00C67B89" w:rsidRPr="00D07EA1">
        <w:t xml:space="preserve"> регламентом.</w:t>
      </w:r>
    </w:p>
    <w:p w:rsidR="008763BD" w:rsidRPr="00D07EA1" w:rsidRDefault="008763BD" w:rsidP="0099429A">
      <w:r w:rsidRPr="00D07EA1">
        <w:t xml:space="preserve">Для общей координации и сопровождения работ по созданию элементов информирования </w:t>
      </w:r>
      <w:r w:rsidR="000261FD" w:rsidRPr="00D07EA1">
        <w:t>комиссия</w:t>
      </w:r>
      <w:r w:rsidRPr="00D07EA1">
        <w:t xml:space="preserve"> ФГБУ «ИЦ ОКСИОН» дополнительно осуществляет:</w:t>
      </w:r>
    </w:p>
    <w:p w:rsidR="008763BD" w:rsidRPr="00D07EA1" w:rsidRDefault="008763BD" w:rsidP="0099429A">
      <w:r w:rsidRPr="00D07EA1">
        <w:t>запрос у территориальных органов МЧС России информации о планах по созданию элементов информирования;</w:t>
      </w:r>
    </w:p>
    <w:p w:rsidR="008763BD" w:rsidRPr="00D07EA1" w:rsidRDefault="008763BD" w:rsidP="0099429A">
      <w:r w:rsidRPr="00D07EA1">
        <w:t>выдачу рекомендаций по созданию элементов информирования;</w:t>
      </w:r>
    </w:p>
    <w:p w:rsidR="008763BD" w:rsidRPr="00D07EA1" w:rsidRDefault="008763BD" w:rsidP="0099429A">
      <w:r w:rsidRPr="00D07EA1">
        <w:t>рассмотрение и согласование технических заданий на создание элементов информирования;</w:t>
      </w:r>
    </w:p>
    <w:p w:rsidR="008763BD" w:rsidRPr="00D07EA1" w:rsidRDefault="008763BD" w:rsidP="0099429A">
      <w:r w:rsidRPr="00D07EA1">
        <w:t xml:space="preserve">проверку соответствия проектной и рабочей документации на создаваемые элементы </w:t>
      </w:r>
      <w:r w:rsidR="006041CA" w:rsidRPr="00D07EA1">
        <w:t>информирования,</w:t>
      </w:r>
      <w:r w:rsidRPr="00D07EA1">
        <w:t xml:space="preserve"> установленным для системы техническим требованиям;</w:t>
      </w:r>
    </w:p>
    <w:p w:rsidR="008763BD" w:rsidRPr="00D07EA1" w:rsidRDefault="008763BD" w:rsidP="0099429A">
      <w:r w:rsidRPr="00D07EA1">
        <w:t>координацию и участие в работе по включению в единую сеть ОКСИОН элементов информирования.</w:t>
      </w:r>
    </w:p>
    <w:p w:rsidR="008763BD" w:rsidRPr="00D07EA1" w:rsidRDefault="008763BD" w:rsidP="0099429A"/>
    <w:p w:rsidR="008763BD" w:rsidRPr="00D07EA1" w:rsidRDefault="004E5270" w:rsidP="0099429A">
      <w:pPr>
        <w:pStyle w:val="1"/>
        <w:numPr>
          <w:ilvl w:val="1"/>
          <w:numId w:val="10"/>
        </w:numPr>
        <w:spacing w:before="0" w:after="0" w:line="360" w:lineRule="auto"/>
        <w:ind w:left="993" w:firstLine="0"/>
        <w:jc w:val="both"/>
        <w:rPr>
          <w:rFonts w:cs="Times New Roman"/>
          <w:sz w:val="28"/>
          <w:szCs w:val="28"/>
        </w:rPr>
      </w:pPr>
      <w:bookmarkStart w:id="166" w:name="_Toc351619619"/>
      <w:r w:rsidRPr="00D07EA1">
        <w:rPr>
          <w:rFonts w:cs="Times New Roman"/>
          <w:sz w:val="28"/>
          <w:szCs w:val="28"/>
        </w:rPr>
        <w:lastRenderedPageBreak/>
        <w:t xml:space="preserve"> </w:t>
      </w:r>
      <w:bookmarkStart w:id="167" w:name="_Toc356903744"/>
      <w:r w:rsidR="008763BD" w:rsidRPr="00D07EA1">
        <w:rPr>
          <w:rFonts w:cs="Times New Roman"/>
          <w:sz w:val="28"/>
          <w:szCs w:val="28"/>
        </w:rPr>
        <w:t>Рекомендации по развитию ОКСИОН путем интеграции в нее систем видеоотображения информации сторонних организаций</w:t>
      </w:r>
      <w:bookmarkEnd w:id="166"/>
      <w:bookmarkEnd w:id="167"/>
    </w:p>
    <w:p w:rsidR="008763BD" w:rsidRPr="00D07EA1" w:rsidRDefault="008763BD" w:rsidP="0099429A">
      <w:r w:rsidRPr="00D07EA1">
        <w:t xml:space="preserve">Одним из путей развития системы ОКСИОН является интеграция в нее КСОИ сторонних организаций (уличные светодиодные экраны рекламных компаний, внутренние плазменные </w:t>
      </w:r>
      <w:r w:rsidR="001567C2" w:rsidRPr="00D07EA1">
        <w:t xml:space="preserve"> и жидкокристаллические </w:t>
      </w:r>
      <w:r w:rsidRPr="00D07EA1">
        <w:t>панели) с учетом соблюдения установленных технических требований. Данный подход актуален для ситуаций, когда в местах массового пребывания людей уже существуют КСОИ сторонних организаций, а установка элементов ОКСИОН не представляется целесообразной.</w:t>
      </w:r>
    </w:p>
    <w:p w:rsidR="008763BD" w:rsidRPr="00D07EA1" w:rsidRDefault="008763BD" w:rsidP="0099429A">
      <w:r w:rsidRPr="00D07EA1">
        <w:t>Данное решение позволяет повысить эффективность реализуемых мер по организации информирования населения при угрозе и возникновении ЧС, снизить затраты федерального и регионального бюджетов на реализацию данных мероприятий за сче</w:t>
      </w:r>
      <w:r w:rsidR="00671700" w:rsidRPr="00D07EA1">
        <w:t>т реализации механизмов частно</w:t>
      </w:r>
      <w:r w:rsidR="00BB26AF" w:rsidRPr="00D07EA1">
        <w:t>-</w:t>
      </w:r>
      <w:r w:rsidRPr="00D07EA1">
        <w:t>государственного партнерства.</w:t>
      </w:r>
    </w:p>
    <w:p w:rsidR="008763BD" w:rsidRPr="00D07EA1" w:rsidRDefault="008763BD" w:rsidP="0099429A">
      <w:r w:rsidRPr="00D07EA1">
        <w:t xml:space="preserve">Решение о включении в единую сеть ОКСИОН путем интеграции в нее </w:t>
      </w:r>
      <w:r w:rsidR="00671700" w:rsidRPr="00D07EA1">
        <w:t>КСОИ</w:t>
      </w:r>
      <w:r w:rsidRPr="00D07EA1">
        <w:t xml:space="preserve"> сторонних организаций принимает Организационный комитет </w:t>
      </w:r>
      <w:r w:rsidR="00671700" w:rsidRPr="00D07EA1">
        <w:t>по представлению материалов из К</w:t>
      </w:r>
      <w:r w:rsidRPr="00D07EA1">
        <w:t>омиссий.</w:t>
      </w:r>
    </w:p>
    <w:p w:rsidR="008763BD" w:rsidRPr="00D07EA1" w:rsidRDefault="008763BD" w:rsidP="0099429A">
      <w:r w:rsidRPr="00D07EA1">
        <w:t>Организацию работ по интеграции ОКСИОН с системами видеоотображения информации сторонних организаций</w:t>
      </w:r>
      <w:r w:rsidR="002D75E2" w:rsidRPr="00D07EA1">
        <w:t>, сопровождение</w:t>
      </w:r>
      <w:r w:rsidR="00077BF3" w:rsidRPr="00D07EA1">
        <w:t xml:space="preserve"> и контроль их выполнения</w:t>
      </w:r>
      <w:r w:rsidRPr="00D07EA1">
        <w:t xml:space="preserve"> осуществляют территориальные органы МЧС России.</w:t>
      </w:r>
    </w:p>
    <w:p w:rsidR="008763BD" w:rsidRPr="00D07EA1" w:rsidRDefault="00077BF3" w:rsidP="0099429A">
      <w:r w:rsidRPr="00D07EA1">
        <w:t xml:space="preserve">С целью организации и </w:t>
      </w:r>
      <w:r w:rsidR="00DE2F08" w:rsidRPr="00D07EA1">
        <w:t xml:space="preserve">проведения </w:t>
      </w:r>
      <w:r w:rsidRPr="00D07EA1">
        <w:t>работ по обеспечению выполнения</w:t>
      </w:r>
      <w:r w:rsidR="008763BD" w:rsidRPr="00D07EA1">
        <w:t xml:space="preserve"> мероприятий интеграции ОКСИОН с системами видеоотображения информации сторонних организаций</w:t>
      </w:r>
      <w:r w:rsidR="004E0717" w:rsidRPr="00D07EA1">
        <w:t>,</w:t>
      </w:r>
      <w:r w:rsidR="008763BD" w:rsidRPr="00D07EA1">
        <w:t xml:space="preserve"> территориальные органы МЧС России</w:t>
      </w:r>
      <w:r w:rsidR="00DE2F08" w:rsidRPr="00D07EA1">
        <w:t xml:space="preserve"> (РЦ МЧС России, ГУ МЧС России)</w:t>
      </w:r>
      <w:r w:rsidR="008763BD" w:rsidRPr="00D07EA1">
        <w:t>:</w:t>
      </w:r>
    </w:p>
    <w:p w:rsidR="008763BD" w:rsidRPr="00D07EA1" w:rsidRDefault="00C67B89" w:rsidP="0099429A">
      <w:r w:rsidRPr="00D07EA1">
        <w:t xml:space="preserve">направляют </w:t>
      </w:r>
      <w:r w:rsidR="008763BD" w:rsidRPr="00D07EA1">
        <w:t>в ФГБУ «ИЦ ОКСИОН» планы по интеграции ОКСИОН с системами видеоотображения информации сторонних организаций, а в случае их изменения оперативно сообщать об этом;</w:t>
      </w:r>
    </w:p>
    <w:p w:rsidR="008763BD" w:rsidRPr="00D07EA1" w:rsidRDefault="00C67B89" w:rsidP="0099429A">
      <w:r w:rsidRPr="00D07EA1">
        <w:t xml:space="preserve">организовывают </w:t>
      </w:r>
      <w:r w:rsidR="008763BD" w:rsidRPr="00D07EA1">
        <w:t>согласование с ФГБУ «ИЦ ОКСИОН» технических заданий, технических требований и решений по интеграции ОКСИОН с системами видеоотображения информации сторонних организаций;</w:t>
      </w:r>
    </w:p>
    <w:p w:rsidR="008763BD" w:rsidRPr="00D07EA1" w:rsidRDefault="00C67B89" w:rsidP="0099429A">
      <w:r w:rsidRPr="00D07EA1">
        <w:lastRenderedPageBreak/>
        <w:t xml:space="preserve">предоставляют </w:t>
      </w:r>
      <w:r w:rsidR="00DE2F08" w:rsidRPr="00D07EA1">
        <w:t>для проведения анализа</w:t>
      </w:r>
      <w:r w:rsidR="008763BD" w:rsidRPr="00D07EA1">
        <w:t xml:space="preserve"> в комиссию ФГБУ «ИЦ ОКСИОН» проектную и рабочую документацию на интеграцию ОКСИОН с системами видеоотображения информации сторонних организаций;</w:t>
      </w:r>
    </w:p>
    <w:p w:rsidR="008763BD" w:rsidRPr="00D07EA1" w:rsidRDefault="00C67B89" w:rsidP="0099429A">
      <w:r w:rsidRPr="00D07EA1">
        <w:t xml:space="preserve">организовывают </w:t>
      </w:r>
      <w:r w:rsidR="008763BD" w:rsidRPr="00D07EA1">
        <w:t>включение систем видеоотображения информации сторонних организаций в единую сеть</w:t>
      </w:r>
      <w:r w:rsidR="00077BF3" w:rsidRPr="00D07EA1">
        <w:t xml:space="preserve"> ОКСИОН в соответствии с</w:t>
      </w:r>
      <w:r w:rsidR="008763BD" w:rsidRPr="00D07EA1">
        <w:t xml:space="preserve"> методическими рекомендациями и требованиями информационной безопасности;</w:t>
      </w:r>
    </w:p>
    <w:p w:rsidR="008763BD" w:rsidRPr="00D07EA1" w:rsidRDefault="008763BD" w:rsidP="0099429A">
      <w:r w:rsidRPr="00D07EA1">
        <w:t xml:space="preserve">после включения систем видеоотображения информации сторонних организаций в единую сеть ОКСИОН </w:t>
      </w:r>
      <w:r w:rsidR="008501F6" w:rsidRPr="00D07EA1">
        <w:t xml:space="preserve">осуществляют </w:t>
      </w:r>
      <w:r w:rsidRPr="00D07EA1">
        <w:t>контроль над выполнением требований по информационной безопасности.</w:t>
      </w:r>
    </w:p>
    <w:p w:rsidR="008763BD" w:rsidRPr="00D07EA1" w:rsidRDefault="008763BD" w:rsidP="0099429A">
      <w:r w:rsidRPr="00D07EA1">
        <w:t>Для общей координации и сопровождения работ по интеграции ОКСИОН с системами видеоотображения информации сторонних организаций</w:t>
      </w:r>
      <w:r w:rsidR="000552BF" w:rsidRPr="00D07EA1">
        <w:t xml:space="preserve"> комиссия</w:t>
      </w:r>
      <w:r w:rsidRPr="00D07EA1">
        <w:t xml:space="preserve"> ФГБУ «ИЦ ОКСИОН» осуществляет:</w:t>
      </w:r>
    </w:p>
    <w:p w:rsidR="008763BD" w:rsidRPr="00D07EA1" w:rsidRDefault="004E03FA" w:rsidP="0099429A">
      <w:r w:rsidRPr="00D07EA1">
        <w:t xml:space="preserve">сбор </w:t>
      </w:r>
      <w:r w:rsidR="008763BD" w:rsidRPr="00D07EA1">
        <w:t>информации о планах по интеграции ОКСИОН с системами видеоотображения информации сторонних организаций с целью ее общения и использования в работе;</w:t>
      </w:r>
    </w:p>
    <w:p w:rsidR="008763BD" w:rsidRPr="00D07EA1" w:rsidRDefault="008763BD" w:rsidP="0099429A">
      <w:r w:rsidRPr="00D07EA1">
        <w:t>выдачу рекомендаций по интеграции ОКСИОН с системами видеоотображения информации сторонних организаций;</w:t>
      </w:r>
    </w:p>
    <w:p w:rsidR="008763BD" w:rsidRPr="00D07EA1" w:rsidRDefault="008763BD" w:rsidP="0099429A">
      <w:r w:rsidRPr="00D07EA1">
        <w:t>рассмотрение и согласование технических заданий, технических требований и решений по интеграции ОКСИОН с системами видеоотображения информации сторонних организаций;</w:t>
      </w:r>
    </w:p>
    <w:p w:rsidR="008763BD" w:rsidRPr="00D07EA1" w:rsidRDefault="008763BD" w:rsidP="0099429A">
      <w:r w:rsidRPr="00D07EA1">
        <w:t>проверку соответствия проектной и рабочей документации, установленным для системы техническим требованиям;</w:t>
      </w:r>
    </w:p>
    <w:p w:rsidR="008763BD" w:rsidRPr="0099429A" w:rsidRDefault="008763BD" w:rsidP="0099429A">
      <w:r w:rsidRPr="00D07EA1">
        <w:t>координацию и участие в работе по включению систем видеоотображения информации сторонних организаций в единую сеть ОКСИОН в соответствии с методическими рекомендациями.</w:t>
      </w:r>
    </w:p>
    <w:p w:rsidR="00665C1C" w:rsidRPr="0099429A" w:rsidRDefault="00665C1C" w:rsidP="0099429A"/>
    <w:p w:rsidR="00665C1C" w:rsidRPr="0099429A" w:rsidRDefault="00665C1C" w:rsidP="0099429A">
      <w:pPr>
        <w:pStyle w:val="1"/>
        <w:numPr>
          <w:ilvl w:val="0"/>
          <w:numId w:val="7"/>
        </w:numPr>
        <w:spacing w:before="0" w:after="0" w:line="360" w:lineRule="auto"/>
        <w:ind w:hanging="11"/>
        <w:jc w:val="both"/>
        <w:rPr>
          <w:rFonts w:cs="Times New Roman"/>
          <w:sz w:val="28"/>
          <w:szCs w:val="28"/>
        </w:rPr>
      </w:pPr>
      <w:bookmarkStart w:id="168" w:name="_Toc350852101"/>
      <w:bookmarkStart w:id="169" w:name="_Toc351026606"/>
      <w:bookmarkStart w:id="170" w:name="_Toc351474399"/>
      <w:bookmarkStart w:id="171" w:name="_Toc351615991"/>
      <w:bookmarkStart w:id="172" w:name="_Toc351616307"/>
      <w:bookmarkStart w:id="173" w:name="_Toc351616468"/>
      <w:bookmarkStart w:id="174" w:name="_Toc351616743"/>
      <w:bookmarkStart w:id="175" w:name="_Toc351619620"/>
      <w:bookmarkStart w:id="176" w:name="_Toc356903745"/>
      <w:r w:rsidRPr="0099429A">
        <w:rPr>
          <w:rFonts w:cs="Times New Roman"/>
          <w:sz w:val="28"/>
          <w:szCs w:val="28"/>
        </w:rPr>
        <w:t xml:space="preserve">Порядок </w:t>
      </w:r>
      <w:r w:rsidR="0038153C" w:rsidRPr="0099429A">
        <w:rPr>
          <w:rFonts w:cs="Times New Roman"/>
          <w:sz w:val="28"/>
          <w:szCs w:val="28"/>
        </w:rPr>
        <w:t>осуществления</w:t>
      </w:r>
      <w:r w:rsidRPr="0099429A">
        <w:rPr>
          <w:rFonts w:cs="Times New Roman"/>
          <w:sz w:val="28"/>
          <w:szCs w:val="28"/>
        </w:rPr>
        <w:t xml:space="preserve"> проверок по вопросам функционирования</w:t>
      </w:r>
      <w:r w:rsidR="00077BF3" w:rsidRPr="0099429A">
        <w:rPr>
          <w:rFonts w:cs="Times New Roman"/>
          <w:sz w:val="28"/>
          <w:szCs w:val="28"/>
        </w:rPr>
        <w:t xml:space="preserve"> </w:t>
      </w:r>
      <w:r w:rsidRPr="0099429A">
        <w:rPr>
          <w:rFonts w:cs="Times New Roman"/>
          <w:sz w:val="28"/>
          <w:szCs w:val="28"/>
        </w:rPr>
        <w:t>ОКСИОН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077BF3" w:rsidRPr="0099429A" w:rsidRDefault="00077BF3" w:rsidP="000C6260"/>
    <w:p w:rsidR="000E418E" w:rsidRPr="0099429A" w:rsidRDefault="000552BF" w:rsidP="0099429A">
      <w:pPr>
        <w:pStyle w:val="1"/>
        <w:numPr>
          <w:ilvl w:val="1"/>
          <w:numId w:val="11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77" w:name="_Toc356903746"/>
      <w:r w:rsidRPr="0099429A">
        <w:rPr>
          <w:rFonts w:cs="Times New Roman"/>
          <w:sz w:val="28"/>
          <w:szCs w:val="28"/>
        </w:rPr>
        <w:t>Виды проверок</w:t>
      </w:r>
      <w:bookmarkEnd w:id="177"/>
    </w:p>
    <w:p w:rsidR="005A3367" w:rsidRPr="0099429A" w:rsidRDefault="005A3367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 xml:space="preserve">Проверка </w:t>
      </w:r>
      <w:r w:rsidR="0038153C" w:rsidRPr="0099429A">
        <w:t>балансодержателя</w:t>
      </w:r>
      <w:r w:rsidRPr="0099429A">
        <w:t xml:space="preserve"> по вопросам функционирования ОКСИОН проводится на основании тр</w:t>
      </w:r>
      <w:r w:rsidR="00AF4160" w:rsidRPr="0099429A">
        <w:t>ебований руководящих документов</w:t>
      </w:r>
      <w:r w:rsidRPr="0099429A">
        <w:t xml:space="preserve"> в соответствии с </w:t>
      </w:r>
      <w:r w:rsidRPr="0099429A">
        <w:lastRenderedPageBreak/>
        <w:t>утвержденным соотв</w:t>
      </w:r>
      <w:r w:rsidR="00AF4160" w:rsidRPr="0099429A">
        <w:t>етствующими должностными лицами</w:t>
      </w:r>
      <w:r w:rsidRPr="0099429A">
        <w:t xml:space="preserve"> планом проверки.</w:t>
      </w:r>
    </w:p>
    <w:p w:rsidR="0038153C" w:rsidRPr="0099429A" w:rsidRDefault="0038153C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>Данный порядок включает в себя следующие виды проверок функционирования объектов ОКСИОН:</w:t>
      </w:r>
    </w:p>
    <w:p w:rsidR="0038153C" w:rsidRPr="0099429A" w:rsidRDefault="00C80E55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>технический контроль</w:t>
      </w:r>
      <w:r w:rsidR="00C77D6B" w:rsidRPr="0099429A">
        <w:t>;</w:t>
      </w:r>
    </w:p>
    <w:p w:rsidR="0038153C" w:rsidRPr="0099429A" w:rsidRDefault="00C77D6B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>в</w:t>
      </w:r>
      <w:r w:rsidR="0038153C" w:rsidRPr="0099429A">
        <w:t>ыездная проверка</w:t>
      </w:r>
      <w:r w:rsidRPr="0099429A">
        <w:t>.</w:t>
      </w:r>
    </w:p>
    <w:p w:rsidR="004352D9" w:rsidRPr="0099429A" w:rsidRDefault="00C80E55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>Технический контроль</w:t>
      </w:r>
      <w:r w:rsidR="0038153C" w:rsidRPr="0099429A">
        <w:t xml:space="preserve"> функционирования объектов ОКСИОН организует и осуществляет ФГБУ «ИЦ ОКСИОН» в рамках выполнения </w:t>
      </w:r>
      <w:r w:rsidR="00C77D6B" w:rsidRPr="0099429A">
        <w:t>государственного задания</w:t>
      </w:r>
      <w:r w:rsidR="0038153C" w:rsidRPr="0099429A">
        <w:t xml:space="preserve">. </w:t>
      </w:r>
      <w:r w:rsidR="00301EF3">
        <w:t>ФГБУ «ИЦ ОКСИОН» по решению ЦА</w:t>
      </w:r>
      <w:r w:rsidR="00301EF3" w:rsidRPr="000E2040">
        <w:t xml:space="preserve"> МЧС России</w:t>
      </w:r>
      <w:r w:rsidR="00301EF3">
        <w:t xml:space="preserve"> может </w:t>
      </w:r>
      <w:r w:rsidR="00914D5A">
        <w:t>привлекаться</w:t>
      </w:r>
      <w:r w:rsidR="0038153C" w:rsidRPr="0099429A">
        <w:t xml:space="preserve"> </w:t>
      </w:r>
      <w:r w:rsidR="00301EF3">
        <w:t>для оценки функционирования и развития ОКСИОН в рамках проведения инспекторских и комплексных проверок и оценок состояния функциональных и территориальных подсистем РСЧС, состояния гражданской обороны, а также деятельности территориальных органов МЧС России.</w:t>
      </w:r>
    </w:p>
    <w:p w:rsidR="004352D9" w:rsidRPr="0099429A" w:rsidRDefault="004352D9" w:rsidP="0099429A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52D9" w:rsidRPr="0099429A" w:rsidRDefault="000C203A" w:rsidP="0099429A">
      <w:pPr>
        <w:pStyle w:val="1"/>
        <w:numPr>
          <w:ilvl w:val="1"/>
          <w:numId w:val="11"/>
        </w:numPr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178" w:name="_Toc351619622"/>
      <w:bookmarkStart w:id="179" w:name="_Toc356903747"/>
      <w:r w:rsidRPr="0099429A">
        <w:rPr>
          <w:rFonts w:cs="Times New Roman"/>
          <w:sz w:val="28"/>
          <w:szCs w:val="28"/>
        </w:rPr>
        <w:t>Технический контроль</w:t>
      </w:r>
      <w:r w:rsidR="006033AA" w:rsidRPr="0099429A">
        <w:rPr>
          <w:rFonts w:cs="Times New Roman"/>
          <w:sz w:val="28"/>
          <w:szCs w:val="28"/>
        </w:rPr>
        <w:t xml:space="preserve"> функционирования объектов ОКСИОН</w:t>
      </w:r>
      <w:bookmarkEnd w:id="178"/>
      <w:bookmarkEnd w:id="179"/>
    </w:p>
    <w:p w:rsidR="00593E2C" w:rsidRPr="0099429A" w:rsidRDefault="00593E2C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>Ежедневно к 10.00 (</w:t>
      </w:r>
      <w:r w:rsidR="006041CA" w:rsidRPr="0099429A">
        <w:t>мск.</w:t>
      </w:r>
      <w:r w:rsidRPr="0099429A">
        <w:t>) уполномоченны</w:t>
      </w:r>
      <w:r w:rsidR="00C77D6B" w:rsidRPr="0099429A">
        <w:t>е</w:t>
      </w:r>
      <w:r w:rsidRPr="0099429A">
        <w:t xml:space="preserve"> представител</w:t>
      </w:r>
      <w:r w:rsidR="00C77D6B" w:rsidRPr="0099429A">
        <w:t>и</w:t>
      </w:r>
      <w:r w:rsidRPr="0099429A">
        <w:t xml:space="preserve"> балансодержателя </w:t>
      </w:r>
      <w:r w:rsidR="00C77D6B" w:rsidRPr="0099429A">
        <w:t xml:space="preserve">должны </w:t>
      </w:r>
      <w:r w:rsidRPr="0099429A">
        <w:t>предоставля</w:t>
      </w:r>
      <w:r w:rsidR="00C77D6B" w:rsidRPr="0099429A">
        <w:t>ть</w:t>
      </w:r>
      <w:r w:rsidR="002D75E2" w:rsidRPr="0099429A">
        <w:t xml:space="preserve"> в ФГБУ «ИЦ ОКСИОН» </w:t>
      </w:r>
      <w:r w:rsidR="008501F6">
        <w:t>сведения</w:t>
      </w:r>
      <w:r w:rsidR="008501F6" w:rsidRPr="0099429A">
        <w:t xml:space="preserve"> </w:t>
      </w:r>
      <w:r w:rsidRPr="0099429A">
        <w:t xml:space="preserve">по функционированию объектов ОКСИОН (адреса </w:t>
      </w:r>
      <w:r w:rsidR="001366BC" w:rsidRPr="0099429A">
        <w:rPr>
          <w:rFonts w:eastAsia="Calibri"/>
          <w:lang w:eastAsia="en-US"/>
        </w:rPr>
        <w:t>СТСИО ОКСИОН</w:t>
      </w:r>
      <w:r w:rsidR="001366BC" w:rsidRPr="0099429A">
        <w:t xml:space="preserve"> </w:t>
      </w:r>
      <w:r w:rsidRPr="0099429A">
        <w:t>с указанием режима работ</w:t>
      </w:r>
      <w:r w:rsidR="002D75E2" w:rsidRPr="0099429A">
        <w:t xml:space="preserve">оспособности </w:t>
      </w:r>
      <w:r w:rsidR="001366BC" w:rsidRPr="0099429A">
        <w:rPr>
          <w:rFonts w:eastAsia="Calibri"/>
          <w:lang w:eastAsia="en-US"/>
        </w:rPr>
        <w:t>СТСИО ОКСИОН</w:t>
      </w:r>
      <w:r w:rsidRPr="0099429A">
        <w:t>, причин неработоспособности, предполагаемой датой восст</w:t>
      </w:r>
      <w:r w:rsidR="00C77D6B" w:rsidRPr="0099429A">
        <w:t>ановления работоспособности) по форме</w:t>
      </w:r>
      <w:r w:rsidR="001F4F33" w:rsidRPr="0099429A">
        <w:t xml:space="preserve"> </w:t>
      </w:r>
      <w:r w:rsidRPr="0099429A">
        <w:t xml:space="preserve">№1/УЭ </w:t>
      </w:r>
      <w:r w:rsidR="00950BB7" w:rsidRPr="007F5506">
        <w:t>(</w:t>
      </w:r>
      <w:r w:rsidR="00AA2290" w:rsidRPr="007F5506">
        <w:t>п</w:t>
      </w:r>
      <w:r w:rsidR="00950BB7" w:rsidRPr="007F5506">
        <w:t xml:space="preserve">риложение № </w:t>
      </w:r>
      <w:r w:rsidR="007F5506" w:rsidRPr="007F5506">
        <w:t>10</w:t>
      </w:r>
      <w:r w:rsidRPr="007F5506">
        <w:t>)</w:t>
      </w:r>
      <w:r w:rsidR="00E06018" w:rsidRPr="007F5506">
        <w:t>.</w:t>
      </w:r>
    </w:p>
    <w:p w:rsidR="00593E2C" w:rsidRPr="0099429A" w:rsidRDefault="00593E2C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 xml:space="preserve">ФГБУ «ИЦ ОКСИОН» проводит </w:t>
      </w:r>
      <w:r w:rsidR="00B20114">
        <w:t>ежедневный</w:t>
      </w:r>
      <w:r w:rsidR="00B20114" w:rsidRPr="0099429A">
        <w:t xml:space="preserve"> </w:t>
      </w:r>
      <w:r w:rsidR="000C203A" w:rsidRPr="0099429A">
        <w:t>технический контроль</w:t>
      </w:r>
      <w:r w:rsidRPr="0099429A">
        <w:t xml:space="preserve"> работоспособности </w:t>
      </w:r>
      <w:r w:rsidR="003F37A4" w:rsidRPr="0099429A">
        <w:t>оборудования объектов ОКСИОН</w:t>
      </w:r>
      <w:r w:rsidRPr="0099429A">
        <w:t xml:space="preserve"> с использованием специального программного обеспечения. В случае выявления неисправности информация о неработоспособном </w:t>
      </w:r>
      <w:r w:rsidR="001366BC" w:rsidRPr="0099429A">
        <w:rPr>
          <w:rFonts w:eastAsia="Calibri"/>
          <w:lang w:eastAsia="en-US"/>
        </w:rPr>
        <w:t>СТСИО ОКСИОН</w:t>
      </w:r>
      <w:r w:rsidR="001366BC" w:rsidRPr="0099429A">
        <w:t xml:space="preserve"> </w:t>
      </w:r>
      <w:r w:rsidRPr="0099429A">
        <w:t>передается уполномоченному представителю балансодержателя для дальнейшего устранения неполадок в течение 3</w:t>
      </w:r>
      <w:r w:rsidR="00AA2290" w:rsidRPr="0099429A">
        <w:t>-х</w:t>
      </w:r>
      <w:r w:rsidRPr="0099429A">
        <w:t xml:space="preserve"> дней. В случае выхода из строя оборудования</w:t>
      </w:r>
      <w:r w:rsidR="00AA2290" w:rsidRPr="0099429A">
        <w:t>,</w:t>
      </w:r>
      <w:r w:rsidRPr="0099429A">
        <w:t xml:space="preserve"> требующего длительного ремонта</w:t>
      </w:r>
      <w:r w:rsidR="009417A5" w:rsidRPr="0099429A">
        <w:t>,</w:t>
      </w:r>
      <w:r w:rsidRPr="0099429A">
        <w:t xml:space="preserve"> срок восстановления работоспособности </w:t>
      </w:r>
      <w:r w:rsidR="001366BC" w:rsidRPr="0099429A">
        <w:rPr>
          <w:rFonts w:eastAsia="Calibri"/>
          <w:lang w:eastAsia="en-US"/>
        </w:rPr>
        <w:t>СТСИО ОКСИОН</w:t>
      </w:r>
      <w:r w:rsidR="001366BC" w:rsidRPr="0099429A">
        <w:t xml:space="preserve"> </w:t>
      </w:r>
      <w:r w:rsidR="0078218E" w:rsidRPr="0099429A">
        <w:t>продлевается</w:t>
      </w:r>
      <w:r w:rsidRPr="0099429A">
        <w:t xml:space="preserve"> после предоставления рапорта с описанием причин долгосрочного ремонта.</w:t>
      </w:r>
    </w:p>
    <w:p w:rsidR="00593E2C" w:rsidRPr="0099429A" w:rsidRDefault="00593E2C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>В случае проведения ремонтных работ в помещении арендодателя</w:t>
      </w:r>
      <w:r w:rsidR="00AA2290" w:rsidRPr="0099429A">
        <w:t>,</w:t>
      </w:r>
      <w:r w:rsidRPr="0099429A">
        <w:t xml:space="preserve"> уполномоченный представитель балансодержателя предоставляет в ФГБУ «ИЦ ОКСИОН» </w:t>
      </w:r>
      <w:r w:rsidR="00B20114">
        <w:t>сведения</w:t>
      </w:r>
      <w:r w:rsidRPr="0099429A">
        <w:t xml:space="preserve"> по переносу </w:t>
      </w:r>
      <w:r w:rsidR="001366BC" w:rsidRPr="0099429A">
        <w:rPr>
          <w:rFonts w:eastAsia="Calibri"/>
          <w:lang w:eastAsia="en-US"/>
        </w:rPr>
        <w:t>СТСИО ОКСИОН</w:t>
      </w:r>
      <w:r w:rsidR="001366BC" w:rsidRPr="0099429A">
        <w:t xml:space="preserve"> </w:t>
      </w:r>
      <w:r w:rsidRPr="0099429A">
        <w:t xml:space="preserve">в состояние </w:t>
      </w:r>
      <w:r w:rsidR="00AA2290" w:rsidRPr="0099429A">
        <w:t>«р</w:t>
      </w:r>
      <w:r w:rsidRPr="0099429A">
        <w:t xml:space="preserve">еконструкция </w:t>
      </w:r>
      <w:r w:rsidR="00AA2290" w:rsidRPr="0099429A">
        <w:lastRenderedPageBreak/>
        <w:t>з</w:t>
      </w:r>
      <w:r w:rsidRPr="0099429A">
        <w:t>дания</w:t>
      </w:r>
      <w:r w:rsidR="00AA2290" w:rsidRPr="0099429A">
        <w:t>»</w:t>
      </w:r>
      <w:r w:rsidRPr="0099429A">
        <w:t xml:space="preserve">. </w:t>
      </w:r>
      <w:r w:rsidR="00B20114">
        <w:t>Сведения</w:t>
      </w:r>
      <w:r w:rsidR="00F23DBA">
        <w:t xml:space="preserve"> должны</w:t>
      </w:r>
      <w:r w:rsidR="00B20114">
        <w:t xml:space="preserve"> </w:t>
      </w:r>
      <w:r w:rsidR="009417A5" w:rsidRPr="0099429A">
        <w:t>содерж</w:t>
      </w:r>
      <w:r w:rsidR="0078218E">
        <w:t>а</w:t>
      </w:r>
      <w:r w:rsidR="009417A5" w:rsidRPr="0099429A">
        <w:t>т</w:t>
      </w:r>
      <w:r w:rsidR="00F23DBA">
        <w:t>ь</w:t>
      </w:r>
      <w:r w:rsidR="009417A5" w:rsidRPr="0099429A">
        <w:t xml:space="preserve"> </w:t>
      </w:r>
      <w:r w:rsidR="0078218E">
        <w:t>информацию</w:t>
      </w:r>
      <w:r w:rsidRPr="0099429A">
        <w:t xml:space="preserve"> о начале работ, причинах проведения работ, месте хранения и состоянии оборудования</w:t>
      </w:r>
      <w:r w:rsidR="009417A5" w:rsidRPr="0099429A">
        <w:t>,</w:t>
      </w:r>
      <w:r w:rsidRPr="0099429A">
        <w:t xml:space="preserve"> демонтированного с ТК, планируем</w:t>
      </w:r>
      <w:r w:rsidR="00AA2290" w:rsidRPr="0099429A">
        <w:t>ой</w:t>
      </w:r>
      <w:r w:rsidRPr="0099429A">
        <w:t xml:space="preserve"> дат</w:t>
      </w:r>
      <w:r w:rsidR="00AA2290" w:rsidRPr="0099429A">
        <w:t>е</w:t>
      </w:r>
      <w:r w:rsidRPr="0099429A">
        <w:t xml:space="preserve"> окончания работ, планируем</w:t>
      </w:r>
      <w:r w:rsidR="00AA2290" w:rsidRPr="0099429A">
        <w:t>ой</w:t>
      </w:r>
      <w:r w:rsidRPr="0099429A">
        <w:t xml:space="preserve"> дат</w:t>
      </w:r>
      <w:r w:rsidR="00AA2290" w:rsidRPr="0099429A">
        <w:t>е</w:t>
      </w:r>
      <w:r w:rsidRPr="0099429A">
        <w:t xml:space="preserve"> подключения и введения в эксплуатацию ТК.</w:t>
      </w:r>
    </w:p>
    <w:p w:rsidR="00593E2C" w:rsidRPr="0099429A" w:rsidRDefault="00593E2C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>По данным проверки функционирования формируется сводная таблица по функционированию</w:t>
      </w:r>
      <w:r w:rsidR="00B1799B" w:rsidRPr="0099429A">
        <w:t xml:space="preserve"> и</w:t>
      </w:r>
      <w:r w:rsidR="009417A5" w:rsidRPr="0099429A">
        <w:t xml:space="preserve"> предоставляется в </w:t>
      </w:r>
      <w:r w:rsidR="00F0079D" w:rsidRPr="0099429A">
        <w:t>ФКУ НЦУКС</w:t>
      </w:r>
      <w:r w:rsidR="009417A5" w:rsidRPr="0099429A">
        <w:t xml:space="preserve"> </w:t>
      </w:r>
      <w:r w:rsidR="0078218E">
        <w:t>ежедневно,</w:t>
      </w:r>
      <w:r w:rsidR="00B1799B" w:rsidRPr="0099429A">
        <w:t xml:space="preserve"> по ф</w:t>
      </w:r>
      <w:r w:rsidRPr="0099429A">
        <w:t>орм</w:t>
      </w:r>
      <w:r w:rsidR="00B1799B" w:rsidRPr="0099429A">
        <w:t>е</w:t>
      </w:r>
      <w:r w:rsidRPr="0099429A">
        <w:t xml:space="preserve"> </w:t>
      </w:r>
      <w:r w:rsidR="004E03FA">
        <w:br/>
      </w:r>
      <w:r w:rsidRPr="0099429A">
        <w:t>№</w:t>
      </w:r>
      <w:r w:rsidR="00F30ABC" w:rsidRPr="0099429A">
        <w:t xml:space="preserve"> </w:t>
      </w:r>
      <w:r w:rsidRPr="0099429A">
        <w:t>2</w:t>
      </w:r>
      <w:r w:rsidR="009417A5" w:rsidRPr="0099429A">
        <w:t>/</w:t>
      </w:r>
      <w:r w:rsidRPr="0099429A">
        <w:t xml:space="preserve">УЭ </w:t>
      </w:r>
      <w:r w:rsidR="00950BB7" w:rsidRPr="007F5506">
        <w:t xml:space="preserve">(Приложение № </w:t>
      </w:r>
      <w:r w:rsidR="00FD6C00" w:rsidRPr="007F5506">
        <w:t>12</w:t>
      </w:r>
      <w:r w:rsidRPr="007F5506">
        <w:t>)</w:t>
      </w:r>
      <w:r w:rsidR="00B1799B" w:rsidRPr="007F5506">
        <w:t>.</w:t>
      </w:r>
    </w:p>
    <w:p w:rsidR="00593E2C" w:rsidRPr="0099429A" w:rsidRDefault="00B1799B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 xml:space="preserve">Еженедельно </w:t>
      </w:r>
      <w:r w:rsidR="00AA2290" w:rsidRPr="0099429A">
        <w:t>по</w:t>
      </w:r>
      <w:r w:rsidR="00593E2C" w:rsidRPr="0099429A">
        <w:t xml:space="preserve"> пятниц</w:t>
      </w:r>
      <w:r w:rsidR="00AA2290" w:rsidRPr="0099429A">
        <w:t>ам</w:t>
      </w:r>
      <w:r w:rsidR="0078218E">
        <w:t>,</w:t>
      </w:r>
      <w:r w:rsidR="00B80698" w:rsidRPr="0099429A">
        <w:t xml:space="preserve"> </w:t>
      </w:r>
      <w:r w:rsidRPr="0099429A">
        <w:t>в соответствии со</w:t>
      </w:r>
      <w:r w:rsidR="00593E2C" w:rsidRPr="0099429A">
        <w:t xml:space="preserve"> сводной </w:t>
      </w:r>
      <w:r w:rsidRPr="0099429A">
        <w:t>таблицей</w:t>
      </w:r>
      <w:r w:rsidR="00593E2C" w:rsidRPr="0099429A">
        <w:t xml:space="preserve"> по функционированию</w:t>
      </w:r>
      <w:r w:rsidR="0078218E">
        <w:t>,</w:t>
      </w:r>
      <w:r w:rsidR="00593E2C" w:rsidRPr="0099429A">
        <w:t xml:space="preserve"> </w:t>
      </w:r>
      <w:r w:rsidR="00F30ABC" w:rsidRPr="0099429A">
        <w:t xml:space="preserve">ФГБУ «ИЦ ОКСИОН» </w:t>
      </w:r>
      <w:r w:rsidR="00593E2C" w:rsidRPr="0099429A">
        <w:t xml:space="preserve">формирует </w:t>
      </w:r>
      <w:r w:rsidR="00F30ABC" w:rsidRPr="0099429A">
        <w:t>справку</w:t>
      </w:r>
      <w:r w:rsidR="00593E2C" w:rsidRPr="0099429A">
        <w:t>-доклад о функционировании ОКСИОН</w:t>
      </w:r>
      <w:r w:rsidRPr="0099429A">
        <w:t xml:space="preserve"> по форме №</w:t>
      </w:r>
      <w:r w:rsidR="00F30ABC" w:rsidRPr="0099429A">
        <w:t xml:space="preserve"> </w:t>
      </w:r>
      <w:r w:rsidRPr="0099429A">
        <w:t xml:space="preserve">4/УЭ </w:t>
      </w:r>
      <w:r w:rsidR="00950BB7" w:rsidRPr="007F5506">
        <w:t>(Приложение № 1</w:t>
      </w:r>
      <w:r w:rsidR="007F5506" w:rsidRPr="007F5506">
        <w:t>2</w:t>
      </w:r>
      <w:r w:rsidRPr="007F5506">
        <w:t>)</w:t>
      </w:r>
      <w:r w:rsidR="004E03FA" w:rsidRPr="007F5506">
        <w:t>,</w:t>
      </w:r>
      <w:r w:rsidR="004E03FA">
        <w:t xml:space="preserve"> а так</w:t>
      </w:r>
      <w:r w:rsidR="00593E2C" w:rsidRPr="0099429A">
        <w:t xml:space="preserve">же </w:t>
      </w:r>
      <w:r w:rsidR="00AA2290" w:rsidRPr="0099429A">
        <w:t xml:space="preserve">готовит </w:t>
      </w:r>
      <w:r w:rsidR="00593E2C" w:rsidRPr="0099429A">
        <w:t>презентаци</w:t>
      </w:r>
      <w:r w:rsidR="00AA2290" w:rsidRPr="0099429A">
        <w:t>ю</w:t>
      </w:r>
      <w:r w:rsidR="00593E2C" w:rsidRPr="0099429A">
        <w:t xml:space="preserve"> </w:t>
      </w:r>
      <w:r w:rsidRPr="0099429A">
        <w:t xml:space="preserve">для </w:t>
      </w:r>
      <w:r w:rsidR="00593E2C" w:rsidRPr="0099429A">
        <w:t>сопровождени</w:t>
      </w:r>
      <w:r w:rsidRPr="0099429A">
        <w:t>я</w:t>
      </w:r>
      <w:r w:rsidR="00593E2C" w:rsidRPr="0099429A">
        <w:t xml:space="preserve"> доклада,</w:t>
      </w:r>
      <w:r w:rsidRPr="0099429A">
        <w:t xml:space="preserve"> которая</w:t>
      </w:r>
      <w:r w:rsidR="009417A5" w:rsidRPr="0099429A">
        <w:t xml:space="preserve"> предоставляется </w:t>
      </w:r>
      <w:r w:rsidR="00593E2C" w:rsidRPr="0099429A">
        <w:t xml:space="preserve">в </w:t>
      </w:r>
      <w:r w:rsidR="00F0079D" w:rsidRPr="0099429A">
        <w:t>ФКУ НЦУКС</w:t>
      </w:r>
      <w:r w:rsidR="00593E2C" w:rsidRPr="0099429A">
        <w:t>.</w:t>
      </w:r>
    </w:p>
    <w:p w:rsidR="00593E2C" w:rsidRPr="0099429A" w:rsidRDefault="00B1799B" w:rsidP="0099429A">
      <w:pPr>
        <w:widowControl w:val="0"/>
        <w:suppressAutoHyphens/>
        <w:autoSpaceDE w:val="0"/>
        <w:autoSpaceDN w:val="0"/>
        <w:adjustRightInd w:val="0"/>
        <w:ind w:firstLine="720"/>
      </w:pPr>
      <w:r w:rsidRPr="0099429A">
        <w:t xml:space="preserve">Еженедельно </w:t>
      </w:r>
      <w:r w:rsidR="00AA2290" w:rsidRPr="0099429A">
        <w:t>по</w:t>
      </w:r>
      <w:r w:rsidRPr="0099429A">
        <w:t xml:space="preserve"> пятниц</w:t>
      </w:r>
      <w:r w:rsidR="00AA2290" w:rsidRPr="0099429A">
        <w:t>ам</w:t>
      </w:r>
      <w:r w:rsidR="003E68C4">
        <w:t>,</w:t>
      </w:r>
      <w:r w:rsidRPr="0099429A">
        <w:t xml:space="preserve"> в соответствии со сводной таблицей</w:t>
      </w:r>
      <w:r w:rsidR="00593E2C" w:rsidRPr="0099429A">
        <w:t xml:space="preserve"> по функционированию</w:t>
      </w:r>
      <w:r w:rsidR="003E68C4">
        <w:t>,</w:t>
      </w:r>
      <w:r w:rsidR="00593E2C" w:rsidRPr="0099429A">
        <w:t xml:space="preserve"> </w:t>
      </w:r>
      <w:r w:rsidR="00F30ABC" w:rsidRPr="0099429A">
        <w:t>ФГБУ «ИЦ ОКСИОН» формирует справку-доклад</w:t>
      </w:r>
      <w:r w:rsidR="00FB58CE" w:rsidRPr="0099429A">
        <w:t xml:space="preserve"> по форме №</w:t>
      </w:r>
      <w:r w:rsidR="00F30ABC" w:rsidRPr="0099429A">
        <w:t xml:space="preserve"> </w:t>
      </w:r>
      <w:r w:rsidR="00452C87" w:rsidRPr="0099429A">
        <w:t>4</w:t>
      </w:r>
      <w:r w:rsidRPr="0099429A">
        <w:t>/УЭ</w:t>
      </w:r>
      <w:r w:rsidR="007F5506">
        <w:t>,</w:t>
      </w:r>
      <w:r w:rsidRPr="0099429A">
        <w:t xml:space="preserve"> а так</w:t>
      </w:r>
      <w:r w:rsidR="00593E2C" w:rsidRPr="0099429A">
        <w:t>же таблица</w:t>
      </w:r>
      <w:r w:rsidR="003E68C4">
        <w:t xml:space="preserve"> («</w:t>
      </w:r>
      <w:r w:rsidR="003E68C4" w:rsidRPr="0099429A">
        <w:t>процентовая</w:t>
      </w:r>
      <w:r w:rsidR="003E68C4">
        <w:t>»)</w:t>
      </w:r>
      <w:r w:rsidR="003E68C4" w:rsidRPr="0099429A">
        <w:t xml:space="preserve"> </w:t>
      </w:r>
      <w:r w:rsidR="00593E2C" w:rsidRPr="0099429A">
        <w:t>функционировани</w:t>
      </w:r>
      <w:r w:rsidRPr="0099429A">
        <w:t>я</w:t>
      </w:r>
      <w:r w:rsidR="000552BF" w:rsidRPr="0099429A">
        <w:t xml:space="preserve"> СТСИО</w:t>
      </w:r>
      <w:r w:rsidR="00593E2C" w:rsidRPr="0099429A">
        <w:t xml:space="preserve"> ОКСИОН за недел</w:t>
      </w:r>
      <w:r w:rsidRPr="0099429A">
        <w:t>ю по форме №</w:t>
      </w:r>
      <w:r w:rsidR="00F30ABC" w:rsidRPr="0099429A">
        <w:t xml:space="preserve"> </w:t>
      </w:r>
      <w:r w:rsidRPr="0099429A">
        <w:t xml:space="preserve">3/УЭ </w:t>
      </w:r>
      <w:r w:rsidR="00CB252D" w:rsidRPr="007F5506">
        <w:t>(п</w:t>
      </w:r>
      <w:r w:rsidR="00950BB7" w:rsidRPr="007F5506">
        <w:t>риложение № 1</w:t>
      </w:r>
      <w:r w:rsidR="007F5506" w:rsidRPr="007F5506">
        <w:t>3</w:t>
      </w:r>
      <w:r w:rsidRPr="007F5506">
        <w:t>),</w:t>
      </w:r>
      <w:r w:rsidR="0059099F">
        <w:t xml:space="preserve"> </w:t>
      </w:r>
      <w:r w:rsidR="00016824" w:rsidRPr="0099429A">
        <w:t xml:space="preserve">которые </w:t>
      </w:r>
      <w:r w:rsidRPr="0099429A">
        <w:t>предоставля</w:t>
      </w:r>
      <w:r w:rsidR="00016824" w:rsidRPr="0099429A">
        <w:t>ю</w:t>
      </w:r>
      <w:r w:rsidR="009417A5" w:rsidRPr="0099429A">
        <w:t>тся в ДГЗ МЧС России</w:t>
      </w:r>
      <w:r w:rsidR="00016824" w:rsidRPr="0099429A">
        <w:t>.</w:t>
      </w:r>
    </w:p>
    <w:p w:rsidR="0038153C" w:rsidRPr="0099429A" w:rsidRDefault="0038153C" w:rsidP="0099429A">
      <w:pPr>
        <w:widowControl w:val="0"/>
        <w:suppressAutoHyphens/>
        <w:autoSpaceDE w:val="0"/>
        <w:autoSpaceDN w:val="0"/>
        <w:adjustRightInd w:val="0"/>
        <w:ind w:firstLine="720"/>
      </w:pPr>
    </w:p>
    <w:p w:rsidR="00F00522" w:rsidRPr="00F00522" w:rsidRDefault="00F00522" w:rsidP="00F00522">
      <w:pPr>
        <w:pStyle w:val="1"/>
        <w:numPr>
          <w:ilvl w:val="0"/>
          <w:numId w:val="7"/>
        </w:numPr>
        <w:spacing w:before="0" w:after="0" w:line="360" w:lineRule="auto"/>
        <w:ind w:hanging="11"/>
        <w:jc w:val="both"/>
        <w:rPr>
          <w:rFonts w:cs="Times New Roman"/>
          <w:sz w:val="28"/>
          <w:szCs w:val="28"/>
        </w:rPr>
      </w:pPr>
      <w:bookmarkStart w:id="180" w:name="_Toc350852102"/>
      <w:bookmarkStart w:id="181" w:name="_Toc351026607"/>
      <w:bookmarkStart w:id="182" w:name="_Toc351474400"/>
      <w:bookmarkStart w:id="183" w:name="_Toc351615992"/>
      <w:bookmarkStart w:id="184" w:name="_Toc351616308"/>
      <w:bookmarkStart w:id="185" w:name="_Toc351616469"/>
      <w:bookmarkStart w:id="186" w:name="_Toc351616744"/>
      <w:bookmarkStart w:id="187" w:name="_Toc351619624"/>
      <w:bookmarkStart w:id="188" w:name="_Toc352762725"/>
      <w:bookmarkStart w:id="189" w:name="_Toc356903748"/>
      <w:r w:rsidRPr="00F00522">
        <w:rPr>
          <w:rFonts w:cs="Times New Roman"/>
          <w:sz w:val="28"/>
          <w:szCs w:val="28"/>
        </w:rPr>
        <w:t>Порядок организации обучения специалистов, организующих и осуществляющих эксплуатацию и развитие ОКСИОН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С целью эффективного выполнения задач в области граж</w:t>
      </w:r>
      <w:r w:rsidR="003F49C8">
        <w:rPr>
          <w:rFonts w:eastAsia="Calibri"/>
          <w:lang w:eastAsia="en-US"/>
        </w:rPr>
        <w:t>данской обороны, предупреждения и</w:t>
      </w:r>
      <w:r w:rsidRPr="001900D8">
        <w:rPr>
          <w:rFonts w:eastAsia="Calibri"/>
          <w:lang w:eastAsia="en-US"/>
        </w:rPr>
        <w:t xml:space="preserve"> ликвидации последствий чрезвычайных ситуаций по информированию и оповещению населения, а также подготовки специалистов ОКСИОН методам работы с программно-аппаратными решениями подсистем ОКСИОН в различных режимах функционирования в информационных центрах ОКСИОН</w:t>
      </w:r>
      <w:r w:rsidR="003F49C8">
        <w:rPr>
          <w:rFonts w:eastAsia="Calibri"/>
          <w:lang w:eastAsia="en-US"/>
        </w:rPr>
        <w:t>,</w:t>
      </w:r>
      <w:r w:rsidRPr="001900D8">
        <w:rPr>
          <w:rFonts w:eastAsia="Calibri"/>
          <w:lang w:eastAsia="en-US"/>
        </w:rPr>
        <w:t xml:space="preserve"> организуется их профессиональная подготовка (обучение).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Профессиональная подготовка организуется и проводится в порядке, установленном требованиями руководящих документов МЧС России и приказов ФБУ «ИЦ ОКСИОН».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При организации профессиональной подготовки учитываются следующие требования: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установление дней недели для проведения самостоятельной подготовки;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lastRenderedPageBreak/>
        <w:t>тесное увязывание занятий по срокам и направленности с конкретными задачами;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личное участие старших начальников в подготовке и проведении занятий;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использование в системе обучения элементов ОКСИОН, тренажеров, технических средств обучения, новых достижений педагогики.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К несению дежурства (работе) в составе дежурных (рабочих) смен допускаются специалисты территориальных органов (организаций) МЧС России, прошедшие соответствующую подготовку в соответствии с Программой обучения специалистов информационных центров общероссийской комплексной системы информирования и оповещения населения в местах массового пребывания людей и ряда других нормативных документов и инструкций, сдавшие зачеты на допуск к несению дежурства (работы), твердо знающие документы, регламентирующие организацию дежурства (работы), порядок действий в различных условиях обстановки и имеющие практические навыки в работе со специальным программным обеспечением.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Подготовка дежурных (рабочих) смен осуществляется в соответствии с ежегодным приказом территориального органа (организации) МЧС России по соответствующим программам и имеет три вида: предварительная, плановая и непосредственная.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В ходе предварительной подготовки специалисты, ранее не привлекаемые к несению дежурства (работы) в информационных центрах ОКСИОН, обучаются для несения дежурства (работы) в соответствующей должности в составе дежурной (рабочей) смены. Подготовка специалистов заканчивается проведением стажировки в практическом исполнении обязанностей, сдачей зачетов и допуском к несению дежурства (исполнению обязанностей).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Допуск к несению дежурства (исполнению обязанностей) в составе дежурных (рабочих) смен осуществляется на основании приказа с прилагаемым актом приема зачетов на допуск к несению дежурства (исполнению обязанностей).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Допуск к дежурству (исполнению обязанностей) сотрудников, совершивших проступки, по которым ведется расследование, больных и не </w:t>
      </w:r>
      <w:r w:rsidRPr="001900D8">
        <w:rPr>
          <w:rFonts w:eastAsia="Calibri"/>
          <w:lang w:eastAsia="en-US"/>
        </w:rPr>
        <w:lastRenderedPageBreak/>
        <w:t>имеющих допуска к несению дежурства (исполнению обязанностей), категорически запрещается.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Профессиональная подготовка специалистов ОКСИОН проводится согласно Программе обучения специалистов информационных центров общероссийской комплексной системы информирования и оповещения населения в местах массового пребывания людей.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Продолжительность учебных занятий в течение дня не менее 4 учебных часов (по 50 минут). Занятия проводятся в виде теоретических занятий (лекций) и практических занятий. Во избежание нарушения нормального функционирования элементов ОКСИОН, допускается проводить обучение специалистов на реальных объектах и подсистемах только в присутствии руководителя занятий. Самостоятельную отработку практических вопросов следует организовывать на тестовом оборудовании, имитирующем работу подсистем.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Самостоятельная подготовка специалистов организуется в плановом порядке и проводится систематически. Контроль за самостоятельной подготовкой специалистов ОКСИОН возлагается на их непосредственных начальников.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Специалисты, допущенные к обучению, должны обладать следующими базовыми знаниями: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знать аппаратную часть персонального компьютера;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обладать навыками работы на компьютере (программное обеспечение MS Windows, пакет программ MS Office);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знать основы организации локальных вычислительных сетей.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Для учета профессиональной подготовки назначается – ответственное лицо.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Темы занятий и индивидуальных заданий заносятся в журналы профессиональной подготовки. Учету подлежат все виды занятий: плановые, внеплановые, индивидуальные.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Обучение завершается сдачей зачета по пройденному курсу лекций и практических занятий, в которой отмечаются результаты каждого прошедшего обучение специалиста ОКСИОН.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Прием зачетов проводится комиссией.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lastRenderedPageBreak/>
        <w:t xml:space="preserve">Учебные материалы проведенных занятий вместе с планами и расписаниями занятий хранятся </w:t>
      </w:r>
      <w:r w:rsidR="003F49C8">
        <w:rPr>
          <w:rFonts w:eastAsia="Calibri"/>
          <w:lang w:eastAsia="en-US"/>
        </w:rPr>
        <w:t>у ответственного лица в течени</w:t>
      </w:r>
      <w:r w:rsidR="008E2C18">
        <w:rPr>
          <w:rFonts w:eastAsia="Calibri"/>
          <w:lang w:eastAsia="en-US"/>
        </w:rPr>
        <w:t>е</w:t>
      </w:r>
      <w:r w:rsidRPr="001900D8">
        <w:rPr>
          <w:rFonts w:eastAsia="Calibri"/>
          <w:lang w:eastAsia="en-US"/>
        </w:rPr>
        <w:t xml:space="preserve"> следующего учебного года.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Специалисты информационных центров ОКСИОН, прошедшие обучение обязаны знать: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состав, структуру и предназначение подсистем;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состав программных и аппаратных решений подсистем;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организацию действий и порядок выполнения задач.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Дежурные (специалисты) информационных центров ОКСИОН, прошедшие обучение обязаны уметь: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анализировать, оценивать обстановку и принимать решения в области информирования и защиты населения от чрезвычайных ситуаций в объеме занимаемой должности;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осуществлять безопасную и квалифицированную эксплуатацию элементов и подсистем.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При осуществлении плановой подготовки в обязательном порядке предусматривается проведение ежемесячных занятий по действиям при получении сигналов управления, ежемесячных контрольных занятий, еженедельных тренировок с личным составом дежурных (рабочих) смен по действиям при возникновении чрезвычайных ситуаций. Также</w:t>
      </w:r>
      <w:r w:rsidR="003F49C8">
        <w:rPr>
          <w:rFonts w:eastAsia="Calibri"/>
          <w:lang w:eastAsia="en-US"/>
        </w:rPr>
        <w:t>,</w:t>
      </w:r>
      <w:r w:rsidRPr="001900D8">
        <w:rPr>
          <w:rFonts w:eastAsia="Calibri"/>
          <w:lang w:eastAsia="en-US"/>
        </w:rPr>
        <w:t xml:space="preserve"> с периодичностью раз в месяц проводится анализ несения дежурства (работы) и подведение итогов с оценкой каждого специалиста ОКСИОН.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При перерывах более двух месяцев в несении дежурства (исполнении обязанностей) (по причине болезни, командировок, учебы и т.д.) проводится прием зачета на допуск к несению дежурства (исполнению обязанностей).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Непосредственная подготовка личного состава, заступающей (приступающей к работе) смены пров</w:t>
      </w:r>
      <w:r w:rsidR="003F49C8">
        <w:rPr>
          <w:rFonts w:eastAsia="Calibri"/>
          <w:lang w:eastAsia="en-US"/>
        </w:rPr>
        <w:t>одится накануне заступления (при</w:t>
      </w:r>
      <w:r w:rsidRPr="001900D8">
        <w:rPr>
          <w:rFonts w:eastAsia="Calibri"/>
          <w:lang w:eastAsia="en-US"/>
        </w:rPr>
        <w:t xml:space="preserve">ступления к обязанностям) на дежурство (на рабочем месте). </w:t>
      </w:r>
    </w:p>
    <w:p w:rsidR="001900D8" w:rsidRPr="001900D8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 xml:space="preserve">В ходе непосредственной подготовки специалистов дежурных (рабочих) смен изучается оперативная обстановка, указания вышестоящего начальника, находящиеся на контроле, изучаются инструкции должностных лиц дежурной (рабочей) смены, отрабатываются практические действия специалистов дежурных </w:t>
      </w:r>
      <w:r w:rsidRPr="001900D8">
        <w:rPr>
          <w:rFonts w:eastAsia="Calibri"/>
          <w:lang w:eastAsia="en-US"/>
        </w:rPr>
        <w:lastRenderedPageBreak/>
        <w:t>смен с проведением тренировки по действиям при возникновении чрезвычайной ситуации. Непосредственная подготовка осуществляется в соответствии с планом непосредственной подготовки очередных дежурных (рабочих) смен</w:t>
      </w:r>
      <w:r w:rsidR="00736C0B">
        <w:rPr>
          <w:rFonts w:eastAsia="Calibri"/>
          <w:lang w:eastAsia="en-US"/>
        </w:rPr>
        <w:t xml:space="preserve"> к заступлению на дежурство (</w:t>
      </w:r>
      <w:r w:rsidR="0053518E">
        <w:rPr>
          <w:rFonts w:eastAsia="Calibri"/>
          <w:lang w:eastAsia="en-US"/>
        </w:rPr>
        <w:t>приступлению</w:t>
      </w:r>
      <w:r w:rsidR="00736C0B">
        <w:rPr>
          <w:rFonts w:eastAsia="Calibri"/>
          <w:lang w:eastAsia="en-US"/>
        </w:rPr>
        <w:t xml:space="preserve"> к обязанностям</w:t>
      </w:r>
      <w:r w:rsidRPr="001900D8">
        <w:rPr>
          <w:rFonts w:eastAsia="Calibri"/>
          <w:lang w:eastAsia="en-US"/>
        </w:rPr>
        <w:t>), разрабатываемым ежемесячно лицом, ответственным за обучение.</w:t>
      </w:r>
    </w:p>
    <w:p w:rsidR="00FC59B4" w:rsidRDefault="001900D8" w:rsidP="001900D8">
      <w:pPr>
        <w:rPr>
          <w:rFonts w:eastAsia="Calibri"/>
          <w:lang w:eastAsia="en-US"/>
        </w:rPr>
      </w:pPr>
      <w:r w:rsidRPr="001900D8">
        <w:rPr>
          <w:rFonts w:eastAsia="Calibri"/>
          <w:lang w:eastAsia="en-US"/>
        </w:rPr>
        <w:t>Начальники территориальных органов (организаций) МЧС России несут полную ответственность за качество подготовки специалистов ОКСИОН и обязаны обеспечить высокую организацию занятий, максимальный охват, создать необходимые условия для самостоятельной работы обучаемых.</w:t>
      </w:r>
    </w:p>
    <w:p w:rsidR="00736C0B" w:rsidRDefault="00736C0B">
      <w:pPr>
        <w:spacing w:after="200" w:line="276" w:lineRule="auto"/>
        <w:ind w:firstLine="0"/>
        <w:jc w:val="left"/>
      </w:pPr>
      <w:bookmarkStart w:id="190" w:name="_Toc356903749"/>
      <w:bookmarkStart w:id="191" w:name="_Toc351619629"/>
      <w:r>
        <w:rPr>
          <w:b/>
          <w:bCs/>
        </w:rPr>
        <w:br w:type="page"/>
      </w:r>
    </w:p>
    <w:p w:rsidR="00FE16B4" w:rsidRDefault="00FE16B4" w:rsidP="00FC59B4">
      <w:pPr>
        <w:pStyle w:val="1"/>
        <w:numPr>
          <w:ilvl w:val="0"/>
          <w:numId w:val="0"/>
        </w:numPr>
        <w:ind w:left="720"/>
        <w:jc w:val="right"/>
        <w:rPr>
          <w:rStyle w:val="FontStyle45"/>
          <w:sz w:val="28"/>
          <w:szCs w:val="28"/>
        </w:rPr>
      </w:pPr>
      <w:r w:rsidRPr="00FC59B4">
        <w:rPr>
          <w:rStyle w:val="FontStyle45"/>
          <w:sz w:val="28"/>
          <w:szCs w:val="28"/>
        </w:rPr>
        <w:lastRenderedPageBreak/>
        <w:t xml:space="preserve">Приложение </w:t>
      </w:r>
      <w:r w:rsidR="00904BA3">
        <w:rPr>
          <w:rStyle w:val="FontStyle45"/>
          <w:sz w:val="28"/>
          <w:szCs w:val="28"/>
        </w:rPr>
        <w:t xml:space="preserve">№ </w:t>
      </w:r>
      <w:r w:rsidRPr="00FC59B4">
        <w:rPr>
          <w:rStyle w:val="FontStyle45"/>
          <w:sz w:val="28"/>
          <w:szCs w:val="28"/>
        </w:rPr>
        <w:t>1</w:t>
      </w:r>
      <w:bookmarkEnd w:id="190"/>
    </w:p>
    <w:p w:rsidR="00736C0B" w:rsidRPr="00736C0B" w:rsidRDefault="00736C0B" w:rsidP="00736C0B"/>
    <w:p w:rsidR="00FE16B4" w:rsidRPr="00FE16B4" w:rsidRDefault="00FE16B4" w:rsidP="00FE16B4">
      <w:pPr>
        <w:pStyle w:val="Style20"/>
        <w:widowControl/>
        <w:spacing w:line="360" w:lineRule="auto"/>
        <w:rPr>
          <w:rStyle w:val="FontStyle45"/>
          <w:b w:val="0"/>
          <w:sz w:val="28"/>
          <w:szCs w:val="28"/>
        </w:rPr>
      </w:pPr>
      <w:r w:rsidRPr="00FE16B4">
        <w:rPr>
          <w:b/>
          <w:sz w:val="28"/>
          <w:szCs w:val="28"/>
        </w:rPr>
        <w:t>Схема организации оперативного информирования населения в местах массового пребывания людей при угрозе или возникновении чрезвычайных ситуаций</w:t>
      </w:r>
    </w:p>
    <w:p w:rsidR="00FE16B4" w:rsidRDefault="00FE30FE" w:rsidP="00FC59B4">
      <w:pPr>
        <w:spacing w:after="200" w:line="276" w:lineRule="auto"/>
        <w:ind w:firstLine="0"/>
        <w:jc w:val="center"/>
        <w:rPr>
          <w:rStyle w:val="FontStyle45"/>
          <w:b w:val="0"/>
          <w:sz w:val="28"/>
          <w:szCs w:val="28"/>
        </w:rPr>
      </w:pPr>
      <w:r w:rsidRPr="00FE30FE">
        <w:rPr>
          <w:noProof/>
        </w:rPr>
        <w:drawing>
          <wp:inline distT="0" distB="0" distL="0" distR="0">
            <wp:extent cx="5943600" cy="7105650"/>
            <wp:effectExtent l="0" t="0" r="0" b="0"/>
            <wp:docPr id="12302" name="Рисунок 1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6B4">
        <w:rPr>
          <w:rStyle w:val="FontStyle45"/>
          <w:b w:val="0"/>
          <w:sz w:val="28"/>
          <w:szCs w:val="28"/>
        </w:rPr>
        <w:br w:type="page"/>
      </w:r>
    </w:p>
    <w:p w:rsidR="00FE16B4" w:rsidRPr="00FC59B4" w:rsidRDefault="00FE16B4" w:rsidP="00FC59B4">
      <w:pPr>
        <w:pStyle w:val="1"/>
        <w:numPr>
          <w:ilvl w:val="0"/>
          <w:numId w:val="0"/>
        </w:numPr>
        <w:ind w:left="720"/>
        <w:jc w:val="right"/>
        <w:rPr>
          <w:rStyle w:val="FontStyle45"/>
          <w:sz w:val="28"/>
          <w:szCs w:val="28"/>
        </w:rPr>
      </w:pPr>
      <w:bookmarkStart w:id="192" w:name="_Toc356903750"/>
      <w:r w:rsidRPr="00FC59B4">
        <w:rPr>
          <w:rStyle w:val="FontStyle45"/>
          <w:sz w:val="28"/>
          <w:szCs w:val="28"/>
        </w:rPr>
        <w:lastRenderedPageBreak/>
        <w:t xml:space="preserve">Приложение </w:t>
      </w:r>
      <w:r w:rsidR="00904BA3">
        <w:rPr>
          <w:rStyle w:val="FontStyle45"/>
          <w:sz w:val="28"/>
          <w:szCs w:val="28"/>
        </w:rPr>
        <w:t xml:space="preserve">№ </w:t>
      </w:r>
      <w:r w:rsidRPr="00FC59B4">
        <w:rPr>
          <w:rStyle w:val="FontStyle45"/>
          <w:sz w:val="28"/>
          <w:szCs w:val="28"/>
        </w:rPr>
        <w:t>2</w:t>
      </w:r>
      <w:bookmarkEnd w:id="192"/>
    </w:p>
    <w:p w:rsidR="00FE16B4" w:rsidRDefault="00FE16B4" w:rsidP="00FE16B4">
      <w:pPr>
        <w:pStyle w:val="Style20"/>
        <w:widowControl/>
        <w:spacing w:line="360" w:lineRule="auto"/>
        <w:ind w:left="3290"/>
        <w:jc w:val="right"/>
        <w:rPr>
          <w:rStyle w:val="FontStyle45"/>
          <w:b w:val="0"/>
          <w:sz w:val="28"/>
          <w:szCs w:val="28"/>
        </w:rPr>
      </w:pPr>
    </w:p>
    <w:p w:rsidR="00FE16B4" w:rsidRDefault="00FE16B4" w:rsidP="00FE16B4">
      <w:pPr>
        <w:pStyle w:val="Style20"/>
        <w:widowControl/>
        <w:spacing w:line="360" w:lineRule="auto"/>
        <w:rPr>
          <w:b/>
          <w:sz w:val="28"/>
          <w:szCs w:val="28"/>
        </w:rPr>
      </w:pPr>
      <w:r w:rsidRPr="00FE16B4">
        <w:rPr>
          <w:b/>
          <w:sz w:val="28"/>
          <w:szCs w:val="28"/>
        </w:rPr>
        <w:t xml:space="preserve">Схема организации </w:t>
      </w:r>
      <w:r>
        <w:rPr>
          <w:b/>
          <w:sz w:val="28"/>
          <w:szCs w:val="28"/>
        </w:rPr>
        <w:t xml:space="preserve">и осуществления </w:t>
      </w:r>
      <w:r w:rsidRPr="00FE16B4">
        <w:rPr>
          <w:b/>
          <w:sz w:val="28"/>
          <w:szCs w:val="28"/>
        </w:rPr>
        <w:t>плановых трансляций информационных материалов в местах массового пребывания людей при угрозе или возникновении чрезвычайных ситуаций</w:t>
      </w:r>
    </w:p>
    <w:p w:rsidR="00FE16B4" w:rsidRDefault="00FC59B4">
      <w:pPr>
        <w:spacing w:after="200" w:line="276" w:lineRule="auto"/>
        <w:ind w:firstLine="0"/>
        <w:jc w:val="left"/>
        <w:rPr>
          <w:bCs/>
          <w:kern w:val="32"/>
        </w:rPr>
      </w:pPr>
      <w:r w:rsidRPr="001B47DE">
        <w:rPr>
          <w:noProof/>
        </w:rPr>
        <w:drawing>
          <wp:inline distT="0" distB="0" distL="0" distR="0">
            <wp:extent cx="5940425" cy="6717648"/>
            <wp:effectExtent l="0" t="0" r="0" b="7620"/>
            <wp:docPr id="12529" name="Рисунок 1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6B4">
        <w:rPr>
          <w:b/>
        </w:rPr>
        <w:br w:type="page"/>
      </w:r>
    </w:p>
    <w:p w:rsidR="00D061D4" w:rsidRPr="0099429A" w:rsidRDefault="00BD40DA" w:rsidP="0099429A">
      <w:pPr>
        <w:pStyle w:val="1"/>
        <w:numPr>
          <w:ilvl w:val="0"/>
          <w:numId w:val="0"/>
        </w:numPr>
        <w:spacing w:before="0" w:after="0" w:line="360" w:lineRule="auto"/>
        <w:ind w:left="720"/>
        <w:jc w:val="right"/>
        <w:rPr>
          <w:rFonts w:cs="Times New Roman"/>
          <w:b w:val="0"/>
          <w:sz w:val="28"/>
          <w:szCs w:val="28"/>
        </w:rPr>
      </w:pPr>
      <w:bookmarkStart w:id="193" w:name="_Toc356903751"/>
      <w:r w:rsidRPr="0099429A">
        <w:rPr>
          <w:rFonts w:cs="Times New Roman"/>
          <w:b w:val="0"/>
          <w:sz w:val="28"/>
          <w:szCs w:val="28"/>
        </w:rPr>
        <w:lastRenderedPageBreak/>
        <w:t xml:space="preserve">Приложение № </w:t>
      </w:r>
      <w:bookmarkEnd w:id="191"/>
      <w:r w:rsidR="009E74F2">
        <w:rPr>
          <w:rFonts w:cs="Times New Roman"/>
          <w:b w:val="0"/>
          <w:sz w:val="28"/>
          <w:szCs w:val="28"/>
        </w:rPr>
        <w:t>3</w:t>
      </w:r>
      <w:bookmarkEnd w:id="193"/>
    </w:p>
    <w:p w:rsidR="00D061D4" w:rsidRPr="0099429A" w:rsidRDefault="00D061D4" w:rsidP="0099429A">
      <w:pPr>
        <w:pStyle w:val="Style20"/>
        <w:widowControl/>
        <w:spacing w:line="360" w:lineRule="auto"/>
        <w:rPr>
          <w:sz w:val="28"/>
          <w:szCs w:val="28"/>
        </w:rPr>
      </w:pPr>
    </w:p>
    <w:p w:rsidR="00D061D4" w:rsidRPr="0099429A" w:rsidRDefault="00D061D4" w:rsidP="0099429A">
      <w:pPr>
        <w:pStyle w:val="Style20"/>
        <w:widowControl/>
        <w:spacing w:line="360" w:lineRule="auto"/>
        <w:rPr>
          <w:rStyle w:val="FontStyle41"/>
          <w:sz w:val="28"/>
          <w:szCs w:val="28"/>
        </w:rPr>
      </w:pPr>
      <w:r w:rsidRPr="0099429A">
        <w:rPr>
          <w:rStyle w:val="FontStyle41"/>
          <w:sz w:val="28"/>
          <w:szCs w:val="28"/>
        </w:rPr>
        <w:t>Регламент</w:t>
      </w:r>
    </w:p>
    <w:p w:rsidR="00D061D4" w:rsidRPr="0099429A" w:rsidRDefault="00D061D4" w:rsidP="0099429A">
      <w:pPr>
        <w:pStyle w:val="Style20"/>
        <w:widowControl/>
        <w:spacing w:line="360" w:lineRule="auto"/>
        <w:rPr>
          <w:rStyle w:val="FontStyle41"/>
          <w:sz w:val="28"/>
          <w:szCs w:val="28"/>
        </w:rPr>
      </w:pPr>
      <w:r w:rsidRPr="0099429A">
        <w:rPr>
          <w:rStyle w:val="FontStyle41"/>
          <w:sz w:val="28"/>
          <w:szCs w:val="28"/>
        </w:rPr>
        <w:t xml:space="preserve">работы оперативной дежурной смены </w:t>
      </w:r>
      <w:r w:rsidR="00F0079D" w:rsidRPr="0099429A">
        <w:rPr>
          <w:rStyle w:val="FontStyle41"/>
          <w:sz w:val="28"/>
          <w:szCs w:val="28"/>
        </w:rPr>
        <w:t>ФКУ НЦУКС</w:t>
      </w:r>
      <w:r w:rsidRPr="0099429A">
        <w:rPr>
          <w:rStyle w:val="FontStyle41"/>
          <w:sz w:val="28"/>
          <w:szCs w:val="28"/>
        </w:rPr>
        <w:t xml:space="preserve"> и ЦУКС территориального органа управления по организации информирования населения при возникновении (угрозе) чрезвычайных ситуаций</w:t>
      </w:r>
    </w:p>
    <w:p w:rsidR="00D061D4" w:rsidRPr="0099429A" w:rsidRDefault="00D061D4" w:rsidP="00E10576">
      <w:pPr>
        <w:tabs>
          <w:tab w:val="left" w:pos="1134"/>
        </w:tabs>
        <w:ind w:firstLine="567"/>
      </w:pPr>
    </w:p>
    <w:tbl>
      <w:tblPr>
        <w:tblW w:w="98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666"/>
        <w:gridCol w:w="2254"/>
        <w:gridCol w:w="943"/>
      </w:tblGrid>
      <w:tr w:rsidR="00D061D4" w:rsidRPr="00C02D31" w:rsidTr="00D061D4">
        <w:trPr>
          <w:cantSplit/>
          <w:trHeight w:val="11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C02D31">
              <w:rPr>
                <w:b/>
                <w:sz w:val="24"/>
                <w:szCs w:val="24"/>
              </w:rPr>
              <w:t>Итого, мин.</w:t>
            </w: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1.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24004">
            <w:pPr>
              <w:autoSpaceDE w:val="0"/>
              <w:autoSpaceDN w:val="0"/>
              <w:adjustRightInd w:val="0"/>
              <w:spacing w:line="240" w:lineRule="auto"/>
              <w:ind w:left="7" w:hanging="7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Получение информации о ЧС.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1 мин.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2.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24004">
            <w:pPr>
              <w:autoSpaceDE w:val="0"/>
              <w:autoSpaceDN w:val="0"/>
              <w:adjustRightInd w:val="0"/>
              <w:spacing w:line="240" w:lineRule="auto"/>
              <w:ind w:left="7" w:hanging="7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Проверка достоверности полученного сигнала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1 мин.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3.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2B5445">
            <w:pPr>
              <w:autoSpaceDE w:val="0"/>
              <w:autoSpaceDN w:val="0"/>
              <w:adjustRightInd w:val="0"/>
              <w:spacing w:line="240" w:lineRule="auto"/>
              <w:ind w:left="14" w:hanging="14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Доведение информации о ЧС до специалистов ОДС ответственных за подготовку и вывод информации.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1 мин.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061D4" w:rsidRPr="00C02D31" w:rsidTr="00D061D4">
        <w:trPr>
          <w:trHeight w:val="15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4.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1D4" w:rsidRPr="00C02D31" w:rsidRDefault="00D061D4" w:rsidP="002B54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 xml:space="preserve">Уточнение адресов </w:t>
            </w:r>
            <w:r w:rsidR="002D1B3C" w:rsidRPr="00C02D31">
              <w:rPr>
                <w:sz w:val="24"/>
                <w:szCs w:val="24"/>
              </w:rPr>
              <w:t>объектов ОКСИОН</w:t>
            </w:r>
            <w:r w:rsidRPr="00C02D31">
              <w:rPr>
                <w:sz w:val="24"/>
                <w:szCs w:val="24"/>
              </w:rPr>
              <w:t xml:space="preserve">, находящихся вблизи района чрезвычайной ситуации, определение перечня </w:t>
            </w:r>
            <w:r w:rsidR="002D1B3C" w:rsidRPr="00C02D31">
              <w:rPr>
                <w:sz w:val="24"/>
                <w:szCs w:val="24"/>
              </w:rPr>
              <w:t>объектов ОКСИОН</w:t>
            </w:r>
            <w:r w:rsidRPr="00C02D31">
              <w:rPr>
                <w:sz w:val="24"/>
                <w:szCs w:val="24"/>
              </w:rPr>
              <w:t>, на которые планируется вывод информации, определение очередности вывода информационных материалов.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3 мин.</w:t>
            </w:r>
          </w:p>
        </w:tc>
        <w:tc>
          <w:tcPr>
            <w:tcW w:w="9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5.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2B54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Разработка текстового оперативного информационного материала.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6 мин.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6.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2B54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 xml:space="preserve">Согласование информационного материала с СОД </w:t>
            </w:r>
            <w:r w:rsidR="00F0079D" w:rsidRPr="00C02D31">
              <w:rPr>
                <w:sz w:val="24"/>
                <w:szCs w:val="24"/>
              </w:rPr>
              <w:t>ФКУ НЦУКС</w:t>
            </w:r>
            <w:r w:rsidRPr="00C02D31">
              <w:rPr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1 мин.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7.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2B54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Формирование для трансляции блок оперативного информационного материала.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3 мин.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02D31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2B54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 xml:space="preserve">Вывод на </w:t>
            </w:r>
            <w:r w:rsidR="00F0079D" w:rsidRPr="00C02D31">
              <w:rPr>
                <w:sz w:val="24"/>
                <w:szCs w:val="24"/>
              </w:rPr>
              <w:t>СТСИО ОКСИОН</w:t>
            </w:r>
            <w:r w:rsidRPr="00C02D31">
              <w:rPr>
                <w:sz w:val="24"/>
                <w:szCs w:val="24"/>
              </w:rPr>
              <w:t xml:space="preserve"> информационного сообщения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7 мин. в зависимости от количества ТК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061D4" w:rsidRPr="00C02D31" w:rsidTr="00D061D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9.</w:t>
            </w: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2B54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 xml:space="preserve">Доклад ОД </w:t>
            </w:r>
            <w:r w:rsidR="00F0079D" w:rsidRPr="00C02D31">
              <w:rPr>
                <w:sz w:val="24"/>
                <w:szCs w:val="24"/>
              </w:rPr>
              <w:t>ФКУ НЦУКС</w:t>
            </w:r>
            <w:r w:rsidRPr="00C02D31">
              <w:rPr>
                <w:sz w:val="24"/>
                <w:szCs w:val="24"/>
              </w:rPr>
              <w:t>, начальнику ИЦ ОКСИОН о выполненных мероприятиях по информированию населения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2D31">
              <w:rPr>
                <w:sz w:val="24"/>
                <w:szCs w:val="24"/>
              </w:rPr>
              <w:t>до 1 мин. после вывода информационного сообщения на ТК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D4" w:rsidRPr="00C02D31" w:rsidRDefault="00D061D4" w:rsidP="00C02D3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02D31">
              <w:rPr>
                <w:b/>
                <w:bCs/>
                <w:sz w:val="24"/>
                <w:szCs w:val="24"/>
              </w:rPr>
              <w:t>24</w:t>
            </w:r>
          </w:p>
        </w:tc>
      </w:tr>
    </w:tbl>
    <w:p w:rsidR="00D061D4" w:rsidRPr="0099429A" w:rsidRDefault="00D061D4" w:rsidP="00E10576">
      <w:pPr>
        <w:tabs>
          <w:tab w:val="left" w:pos="1418"/>
        </w:tabs>
      </w:pPr>
    </w:p>
    <w:p w:rsidR="00D061D4" w:rsidRPr="00C02D31" w:rsidRDefault="00D061D4" w:rsidP="00C02D31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C02D31">
        <w:rPr>
          <w:sz w:val="24"/>
          <w:szCs w:val="24"/>
        </w:rPr>
        <w:t>Примечание: Отправка МКИОН в район чрезвычайной ситуации (при необходимости) через 10 мин. Начало трансляции через 7 мин. после прибытия в район.</w:t>
      </w:r>
    </w:p>
    <w:p w:rsidR="00ED70D5" w:rsidRPr="0099429A" w:rsidRDefault="00ED70D5" w:rsidP="0099429A">
      <w:pPr>
        <w:ind w:firstLine="0"/>
        <w:jc w:val="left"/>
      </w:pPr>
      <w:r w:rsidRPr="0099429A">
        <w:br w:type="page"/>
      </w:r>
    </w:p>
    <w:p w:rsidR="00FE16B4" w:rsidRPr="0099429A" w:rsidRDefault="00FE16B4" w:rsidP="0099429A">
      <w:pPr>
        <w:pStyle w:val="Style20"/>
        <w:widowControl/>
        <w:spacing w:line="360" w:lineRule="auto"/>
        <w:ind w:left="3290"/>
        <w:jc w:val="right"/>
        <w:rPr>
          <w:rStyle w:val="FontStyle45"/>
          <w:sz w:val="28"/>
          <w:szCs w:val="28"/>
        </w:rPr>
        <w:sectPr w:rsidR="00FE16B4" w:rsidRPr="0099429A" w:rsidSect="00675574">
          <w:headerReference w:type="default" r:id="rId27"/>
          <w:pgSz w:w="11906" w:h="16838"/>
          <w:pgMar w:top="709" w:right="567" w:bottom="426" w:left="1418" w:header="284" w:footer="709" w:gutter="0"/>
          <w:cols w:space="720"/>
          <w:titlePg/>
          <w:docGrid w:linePitch="381"/>
        </w:sectPr>
      </w:pPr>
    </w:p>
    <w:p w:rsidR="00ED70D5" w:rsidRPr="0099429A" w:rsidRDefault="00ED70D5" w:rsidP="00E10576">
      <w:pPr>
        <w:pStyle w:val="1"/>
        <w:numPr>
          <w:ilvl w:val="0"/>
          <w:numId w:val="0"/>
        </w:numPr>
        <w:spacing w:before="0" w:after="0" w:line="240" w:lineRule="auto"/>
        <w:ind w:left="720"/>
        <w:jc w:val="right"/>
        <w:rPr>
          <w:rFonts w:cs="Times New Roman"/>
          <w:b w:val="0"/>
          <w:sz w:val="28"/>
          <w:szCs w:val="28"/>
        </w:rPr>
      </w:pPr>
      <w:bookmarkStart w:id="194" w:name="_Toc351619630"/>
      <w:bookmarkStart w:id="195" w:name="_Toc356903752"/>
      <w:r w:rsidRPr="0099429A">
        <w:rPr>
          <w:rFonts w:cs="Times New Roman"/>
          <w:b w:val="0"/>
          <w:sz w:val="28"/>
          <w:szCs w:val="28"/>
        </w:rPr>
        <w:lastRenderedPageBreak/>
        <w:t>Приложение</w:t>
      </w:r>
      <w:r w:rsidR="00BD40DA" w:rsidRPr="0099429A">
        <w:rPr>
          <w:rFonts w:cs="Times New Roman"/>
          <w:b w:val="0"/>
          <w:sz w:val="28"/>
          <w:szCs w:val="28"/>
        </w:rPr>
        <w:t xml:space="preserve"> №</w:t>
      </w:r>
      <w:r w:rsidRPr="0099429A">
        <w:rPr>
          <w:rFonts w:cs="Times New Roman"/>
          <w:b w:val="0"/>
          <w:sz w:val="28"/>
          <w:szCs w:val="28"/>
        </w:rPr>
        <w:t xml:space="preserve"> </w:t>
      </w:r>
      <w:bookmarkEnd w:id="194"/>
      <w:r w:rsidR="009E74F2">
        <w:rPr>
          <w:rFonts w:cs="Times New Roman"/>
          <w:b w:val="0"/>
          <w:sz w:val="28"/>
          <w:szCs w:val="28"/>
        </w:rPr>
        <w:t>4</w:t>
      </w:r>
      <w:bookmarkEnd w:id="195"/>
    </w:p>
    <w:p w:rsidR="00ED70D5" w:rsidRPr="0099429A" w:rsidRDefault="00ED70D5" w:rsidP="0099429A">
      <w:pPr>
        <w:pStyle w:val="Style20"/>
        <w:widowControl/>
        <w:spacing w:line="240" w:lineRule="auto"/>
        <w:rPr>
          <w:rStyle w:val="FontStyle41"/>
          <w:rFonts w:eastAsia="Calibri"/>
          <w:sz w:val="28"/>
          <w:szCs w:val="28"/>
        </w:rPr>
      </w:pPr>
      <w:r w:rsidRPr="0099429A">
        <w:rPr>
          <w:rStyle w:val="FontStyle41"/>
          <w:rFonts w:eastAsia="Calibri"/>
          <w:sz w:val="28"/>
          <w:szCs w:val="28"/>
        </w:rPr>
        <w:t xml:space="preserve">Форма донесения </w:t>
      </w:r>
      <w:r w:rsidR="00CE4888" w:rsidRPr="0099429A">
        <w:rPr>
          <w:rStyle w:val="FontStyle41"/>
          <w:rFonts w:eastAsia="Calibri"/>
          <w:sz w:val="28"/>
          <w:szCs w:val="28"/>
        </w:rPr>
        <w:t xml:space="preserve">ФГБУ </w:t>
      </w:r>
      <w:r w:rsidRPr="0099429A">
        <w:rPr>
          <w:rStyle w:val="FontStyle41"/>
          <w:rFonts w:eastAsia="Calibri"/>
          <w:sz w:val="28"/>
          <w:szCs w:val="28"/>
        </w:rPr>
        <w:t>«ИЦ ОКСИОН» о функционировании</w:t>
      </w:r>
    </w:p>
    <w:p w:rsidR="00ED70D5" w:rsidRPr="0099429A" w:rsidRDefault="00ED70D5" w:rsidP="0099429A">
      <w:pPr>
        <w:pStyle w:val="Style20"/>
        <w:widowControl/>
        <w:spacing w:line="240" w:lineRule="auto"/>
        <w:rPr>
          <w:rStyle w:val="FontStyle41"/>
          <w:rFonts w:eastAsia="Calibri"/>
          <w:sz w:val="28"/>
          <w:szCs w:val="28"/>
        </w:rPr>
      </w:pPr>
      <w:r w:rsidRPr="0099429A">
        <w:rPr>
          <w:rStyle w:val="FontStyle41"/>
          <w:rFonts w:eastAsia="Calibri"/>
          <w:sz w:val="28"/>
          <w:szCs w:val="28"/>
        </w:rPr>
        <w:t>ОКСИОН по состоянию на ___ ___ 20___г.</w:t>
      </w:r>
    </w:p>
    <w:p w:rsidR="00ED70D5" w:rsidRPr="0099429A" w:rsidRDefault="00ED70D5" w:rsidP="0099429A">
      <w:pPr>
        <w:spacing w:line="240" w:lineRule="auto"/>
      </w:pPr>
    </w:p>
    <w:tbl>
      <w:tblPr>
        <w:tblW w:w="0" w:type="auto"/>
        <w:jc w:val="center"/>
        <w:tblInd w:w="-36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2835"/>
        <w:gridCol w:w="6046"/>
      </w:tblGrid>
      <w:tr w:rsidR="00ED70D5" w:rsidRPr="0099429A" w:rsidTr="00ED70D5">
        <w:trPr>
          <w:trHeight w:val="484"/>
          <w:jc w:val="center"/>
        </w:trPr>
        <w:tc>
          <w:tcPr>
            <w:tcW w:w="1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25"/>
              <w:widowControl/>
              <w:jc w:val="center"/>
              <w:rPr>
                <w:rStyle w:val="FontStyle40"/>
                <w:sz w:val="28"/>
                <w:szCs w:val="28"/>
              </w:rPr>
            </w:pPr>
            <w:r w:rsidRPr="0099429A">
              <w:rPr>
                <w:rStyle w:val="FontStyle41"/>
                <w:rFonts w:eastAsia="Calibri"/>
                <w:sz w:val="28"/>
                <w:szCs w:val="28"/>
              </w:rPr>
              <w:t xml:space="preserve">Построено _____ </w:t>
            </w:r>
            <w:r w:rsidRPr="0099429A">
              <w:rPr>
                <w:rStyle w:val="FontStyle40"/>
                <w:sz w:val="28"/>
                <w:szCs w:val="28"/>
              </w:rPr>
              <w:t xml:space="preserve">ТК, </w:t>
            </w:r>
            <w:r w:rsidRPr="0099429A">
              <w:rPr>
                <w:rStyle w:val="FontStyle41"/>
                <w:rFonts w:eastAsia="Calibri"/>
                <w:sz w:val="28"/>
                <w:szCs w:val="28"/>
              </w:rPr>
              <w:t>передано под управление - _____</w:t>
            </w:r>
            <w:r w:rsidRPr="0099429A">
              <w:rPr>
                <w:rStyle w:val="FontStyle40"/>
                <w:sz w:val="28"/>
                <w:szCs w:val="28"/>
              </w:rPr>
              <w:t>ТК;</w:t>
            </w:r>
          </w:p>
        </w:tc>
      </w:tr>
      <w:tr w:rsidR="00ED70D5" w:rsidRPr="0099429A" w:rsidTr="00ED70D5">
        <w:trPr>
          <w:jc w:val="center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25"/>
              <w:widowControl/>
              <w:jc w:val="center"/>
              <w:rPr>
                <w:rStyle w:val="FontStyle41"/>
                <w:rFonts w:eastAsia="Calibri"/>
                <w:sz w:val="28"/>
                <w:szCs w:val="28"/>
              </w:rPr>
            </w:pPr>
            <w:r w:rsidRPr="0099429A">
              <w:rPr>
                <w:rStyle w:val="FontStyle41"/>
                <w:rFonts w:eastAsia="Calibri"/>
                <w:sz w:val="28"/>
                <w:szCs w:val="28"/>
              </w:rPr>
              <w:t>работает - ____ТК</w:t>
            </w:r>
          </w:p>
        </w:tc>
        <w:tc>
          <w:tcPr>
            <w:tcW w:w="8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42663">
            <w:pPr>
              <w:pStyle w:val="Style25"/>
              <w:widowControl/>
              <w:jc w:val="center"/>
              <w:rPr>
                <w:rStyle w:val="FontStyle41"/>
                <w:rFonts w:eastAsia="Calibri"/>
                <w:sz w:val="28"/>
                <w:szCs w:val="28"/>
              </w:rPr>
            </w:pPr>
            <w:r w:rsidRPr="0099429A">
              <w:rPr>
                <w:rStyle w:val="FontStyle41"/>
                <w:rFonts w:eastAsia="Calibri"/>
                <w:sz w:val="28"/>
                <w:szCs w:val="28"/>
              </w:rPr>
              <w:t>не работает - ____ТК</w:t>
            </w:r>
          </w:p>
        </w:tc>
      </w:tr>
      <w:tr w:rsidR="00ED70D5" w:rsidRPr="0099429A" w:rsidTr="00ED70D5">
        <w:trPr>
          <w:trHeight w:val="9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27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 w:rsidRPr="0099429A">
              <w:rPr>
                <w:rStyle w:val="FontStyle40"/>
                <w:sz w:val="28"/>
                <w:szCs w:val="28"/>
              </w:rPr>
              <w:t>управляется из ИЦ - _____ТК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27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 w:rsidRPr="0099429A">
              <w:rPr>
                <w:rStyle w:val="FontStyle40"/>
                <w:sz w:val="28"/>
                <w:szCs w:val="28"/>
              </w:rPr>
              <w:t>в автономном режиме - ____ТК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27"/>
              <w:widowControl/>
              <w:spacing w:line="240" w:lineRule="auto"/>
              <w:jc w:val="center"/>
              <w:rPr>
                <w:rStyle w:val="FontStyle40"/>
                <w:spacing w:val="30"/>
                <w:sz w:val="28"/>
                <w:szCs w:val="28"/>
              </w:rPr>
            </w:pPr>
            <w:r w:rsidRPr="0099429A">
              <w:rPr>
                <w:rStyle w:val="FontStyle40"/>
                <w:sz w:val="28"/>
                <w:szCs w:val="28"/>
              </w:rPr>
              <w:t>по техническим причинам - ___</w:t>
            </w:r>
            <w:r w:rsidRPr="0099429A">
              <w:rPr>
                <w:rStyle w:val="FontStyle40"/>
                <w:spacing w:val="30"/>
                <w:sz w:val="28"/>
                <w:szCs w:val="28"/>
              </w:rPr>
              <w:t>_ТК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27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 w:rsidRPr="0099429A">
              <w:rPr>
                <w:rStyle w:val="FontStyle40"/>
                <w:sz w:val="28"/>
                <w:szCs w:val="28"/>
              </w:rPr>
              <w:t>по другим причинам - ____ТК</w:t>
            </w:r>
          </w:p>
        </w:tc>
      </w:tr>
      <w:tr w:rsidR="00ED70D5" w:rsidRPr="0099429A" w:rsidTr="00ED70D5">
        <w:trPr>
          <w:trHeight w:val="556"/>
          <w:jc w:val="center"/>
        </w:trPr>
        <w:tc>
          <w:tcPr>
            <w:tcW w:w="1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27"/>
              <w:widowControl/>
              <w:spacing w:line="240" w:lineRule="auto"/>
              <w:jc w:val="center"/>
              <w:rPr>
                <w:rStyle w:val="FontStyle40"/>
                <w:sz w:val="28"/>
                <w:szCs w:val="28"/>
              </w:rPr>
            </w:pPr>
            <w:r w:rsidRPr="0099429A">
              <w:rPr>
                <w:rStyle w:val="FontStyle40"/>
                <w:sz w:val="28"/>
                <w:szCs w:val="28"/>
              </w:rPr>
              <w:t>В период с ___ ___ 20____по ____ ____ 20____г. количество работоспособных терминальных комплексов увеличилось на ____ТК.</w:t>
            </w:r>
          </w:p>
        </w:tc>
      </w:tr>
    </w:tbl>
    <w:p w:rsidR="00ED70D5" w:rsidRPr="0099429A" w:rsidRDefault="00ED70D5" w:rsidP="0099429A">
      <w:pPr>
        <w:spacing w:line="240" w:lineRule="auto"/>
        <w:ind w:firstLine="0"/>
      </w:pPr>
    </w:p>
    <w:tbl>
      <w:tblPr>
        <w:tblW w:w="0" w:type="auto"/>
        <w:jc w:val="center"/>
        <w:tblInd w:w="-26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361"/>
        <w:gridCol w:w="2999"/>
        <w:gridCol w:w="2824"/>
        <w:gridCol w:w="2759"/>
        <w:gridCol w:w="3795"/>
      </w:tblGrid>
      <w:tr w:rsidR="00ED70D5" w:rsidRPr="0099429A" w:rsidTr="00B05BC3">
        <w:trPr>
          <w:trHeight w:val="89"/>
          <w:jc w:val="center"/>
        </w:trPr>
        <w:tc>
          <w:tcPr>
            <w:tcW w:w="1452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94571" w:rsidRPr="0099429A" w:rsidRDefault="00194571" w:rsidP="00E10576">
            <w:pPr>
              <w:pStyle w:val="Style25"/>
              <w:widowControl/>
              <w:rPr>
                <w:rStyle w:val="FontStyle41"/>
                <w:rFonts w:eastAsia="Calibri"/>
                <w:sz w:val="28"/>
                <w:szCs w:val="28"/>
              </w:rPr>
            </w:pPr>
          </w:p>
          <w:p w:rsidR="00ED70D5" w:rsidRPr="0099429A" w:rsidRDefault="00ED70D5" w:rsidP="00E42663">
            <w:pPr>
              <w:pStyle w:val="Style25"/>
              <w:widowControl/>
              <w:rPr>
                <w:rStyle w:val="FontStyle41"/>
                <w:rFonts w:eastAsia="Calibri"/>
                <w:sz w:val="28"/>
                <w:szCs w:val="28"/>
              </w:rPr>
            </w:pPr>
            <w:r w:rsidRPr="0099429A">
              <w:rPr>
                <w:rStyle w:val="FontStyle41"/>
                <w:rFonts w:eastAsia="Calibri"/>
                <w:sz w:val="28"/>
                <w:szCs w:val="28"/>
              </w:rPr>
              <w:t>Функционирование ТК</w:t>
            </w:r>
          </w:p>
        </w:tc>
      </w:tr>
      <w:tr w:rsidR="00ED70D5" w:rsidRPr="0099429A" w:rsidTr="00B05BC3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2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99429A">
              <w:rPr>
                <w:rStyle w:val="FontStyle45"/>
                <w:sz w:val="28"/>
                <w:szCs w:val="28"/>
              </w:rPr>
              <w:t>№ п/п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42663">
            <w:pPr>
              <w:pStyle w:val="Style12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99429A">
              <w:rPr>
                <w:rStyle w:val="FontStyle45"/>
                <w:sz w:val="28"/>
                <w:szCs w:val="28"/>
              </w:rPr>
              <w:t>Вид ТК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2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99429A">
              <w:rPr>
                <w:rStyle w:val="FontStyle45"/>
                <w:sz w:val="28"/>
                <w:szCs w:val="28"/>
              </w:rPr>
              <w:t xml:space="preserve">Адреса расположения </w:t>
            </w:r>
            <w:r w:rsidR="002D1B3C" w:rsidRPr="0099429A">
              <w:rPr>
                <w:rStyle w:val="FontStyle45"/>
                <w:sz w:val="28"/>
                <w:szCs w:val="28"/>
              </w:rPr>
              <w:t>объектов ОКСИОН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2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99429A">
              <w:rPr>
                <w:rStyle w:val="FontStyle45"/>
                <w:sz w:val="28"/>
                <w:szCs w:val="28"/>
              </w:rPr>
              <w:t>Наименование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2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99429A">
              <w:rPr>
                <w:rStyle w:val="FontStyle45"/>
                <w:sz w:val="28"/>
                <w:szCs w:val="28"/>
              </w:rPr>
              <w:t>Режим функционирования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2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 w:rsidRPr="0099429A">
              <w:rPr>
                <w:rStyle w:val="FontStyle45"/>
                <w:sz w:val="28"/>
                <w:szCs w:val="28"/>
              </w:rPr>
              <w:t>Причина не работоспособности</w:t>
            </w:r>
          </w:p>
        </w:tc>
      </w:tr>
      <w:tr w:rsidR="00ED70D5" w:rsidRPr="0099429A" w:rsidTr="00B05BC3">
        <w:trPr>
          <w:jc w:val="center"/>
        </w:trPr>
        <w:tc>
          <w:tcPr>
            <w:tcW w:w="14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3"/>
              <w:widowControl/>
              <w:rPr>
                <w:rStyle w:val="FontStyle43"/>
                <w:sz w:val="28"/>
                <w:szCs w:val="28"/>
              </w:rPr>
            </w:pPr>
            <w:r w:rsidRPr="0099429A">
              <w:rPr>
                <w:rStyle w:val="FontStyle43"/>
                <w:sz w:val="28"/>
                <w:szCs w:val="28"/>
              </w:rPr>
              <w:t>ЦРЦ</w:t>
            </w:r>
          </w:p>
        </w:tc>
      </w:tr>
      <w:tr w:rsidR="00ED70D5" w:rsidRPr="0099429A" w:rsidTr="00B05BC3">
        <w:trPr>
          <w:jc w:val="center"/>
        </w:trPr>
        <w:tc>
          <w:tcPr>
            <w:tcW w:w="14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3"/>
              <w:widowControl/>
              <w:rPr>
                <w:rStyle w:val="FontStyle43"/>
                <w:sz w:val="28"/>
                <w:szCs w:val="28"/>
              </w:rPr>
            </w:pPr>
            <w:r w:rsidRPr="0099429A">
              <w:rPr>
                <w:rStyle w:val="FontStyle43"/>
                <w:sz w:val="28"/>
                <w:szCs w:val="28"/>
              </w:rPr>
              <w:t>г. Москва</w:t>
            </w:r>
          </w:p>
        </w:tc>
      </w:tr>
      <w:tr w:rsidR="00ED70D5" w:rsidRPr="0099429A" w:rsidTr="00B05BC3">
        <w:trPr>
          <w:trHeight w:val="432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1.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42663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ПУОН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Продольный пр. 1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ВВЦ, главный вход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работает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D70D5" w:rsidRPr="0099429A" w:rsidTr="00B05BC3">
        <w:trPr>
          <w:trHeight w:val="1377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2.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42663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ПУОН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Кетчерская, 16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Фабрика-прачечная 4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544B10" w:rsidP="0099429A">
            <w:pPr>
              <w:pStyle w:val="Style18"/>
              <w:spacing w:line="240" w:lineRule="auto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не работает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отключен, задолженность</w:t>
            </w:r>
          </w:p>
          <w:p w:rsidR="00ED70D5" w:rsidRPr="0099429A" w:rsidRDefault="00ED70D5" w:rsidP="0099429A">
            <w:pPr>
              <w:pStyle w:val="Style18"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за услуги связи</w:t>
            </w:r>
          </w:p>
        </w:tc>
      </w:tr>
      <w:tr w:rsidR="00ED70D5" w:rsidRPr="0099429A" w:rsidTr="00B05BC3">
        <w:trPr>
          <w:trHeight w:val="981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10576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3.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E42663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ПУОН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Ореховый б-р, д. 16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Метро Домодедовская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не работает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Неисправность управляющего</w:t>
            </w:r>
          </w:p>
          <w:p w:rsidR="00ED70D5" w:rsidRPr="0099429A" w:rsidRDefault="00ED70D5" w:rsidP="0099429A">
            <w:pPr>
              <w:pStyle w:val="Style18"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компьютера</w:t>
            </w:r>
          </w:p>
        </w:tc>
      </w:tr>
      <w:tr w:rsidR="00ED70D5" w:rsidRPr="0099429A" w:rsidTr="00B05BC3">
        <w:trPr>
          <w:trHeight w:val="455"/>
          <w:jc w:val="center"/>
        </w:trPr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70D5" w:rsidRPr="0099429A" w:rsidRDefault="00ED70D5" w:rsidP="00E10576">
            <w:pPr>
              <w:pStyle w:val="Style18"/>
              <w:widowControl/>
              <w:spacing w:line="240" w:lineRule="auto"/>
              <w:rPr>
                <w:rStyle w:val="FontStyle44"/>
                <w:sz w:val="28"/>
                <w:szCs w:val="28"/>
              </w:rPr>
            </w:pPr>
            <w:r w:rsidRPr="0099429A">
              <w:rPr>
                <w:rStyle w:val="FontStyle44"/>
                <w:sz w:val="28"/>
                <w:szCs w:val="28"/>
              </w:rPr>
              <w:t>Всего: ____ ТК</w:t>
            </w:r>
          </w:p>
        </w:tc>
        <w:tc>
          <w:tcPr>
            <w:tcW w:w="29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0D5" w:rsidRPr="0099429A" w:rsidRDefault="00ED70D5" w:rsidP="00E42663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0D5" w:rsidRPr="0099429A" w:rsidRDefault="00ED70D5" w:rsidP="0099429A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0D5" w:rsidRPr="0099429A" w:rsidRDefault="00ED70D5" w:rsidP="0099429A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70D5" w:rsidRPr="0099429A" w:rsidRDefault="00ED70D5" w:rsidP="0099429A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ED70D5" w:rsidRPr="0099429A" w:rsidRDefault="00ED70D5" w:rsidP="0099429A">
      <w:pPr>
        <w:pStyle w:val="Style11"/>
        <w:widowControl/>
        <w:spacing w:line="240" w:lineRule="auto"/>
        <w:ind w:left="763"/>
        <w:rPr>
          <w:rStyle w:val="FontStyle40"/>
          <w:sz w:val="28"/>
          <w:szCs w:val="28"/>
        </w:rPr>
      </w:pPr>
    </w:p>
    <w:p w:rsidR="00194571" w:rsidRPr="0099429A" w:rsidRDefault="00194571" w:rsidP="0099429A">
      <w:pPr>
        <w:pStyle w:val="Style11"/>
        <w:widowControl/>
        <w:spacing w:line="240" w:lineRule="auto"/>
        <w:rPr>
          <w:rStyle w:val="FontStyle40"/>
          <w:sz w:val="28"/>
          <w:szCs w:val="28"/>
        </w:rPr>
      </w:pPr>
    </w:p>
    <w:p w:rsidR="00ED70D5" w:rsidRPr="0099429A" w:rsidRDefault="00ED70D5" w:rsidP="0099429A">
      <w:pPr>
        <w:pStyle w:val="Style11"/>
        <w:widowControl/>
        <w:spacing w:line="240" w:lineRule="auto"/>
        <w:rPr>
          <w:rStyle w:val="FontStyle40"/>
          <w:sz w:val="28"/>
          <w:szCs w:val="28"/>
        </w:rPr>
      </w:pPr>
      <w:r w:rsidRPr="0099429A">
        <w:rPr>
          <w:rStyle w:val="FontStyle40"/>
          <w:sz w:val="28"/>
          <w:szCs w:val="28"/>
        </w:rPr>
        <w:t>Начальник ФГБУ «ИЦ ОКСИОН»                                                                                                            ___________________</w:t>
      </w:r>
    </w:p>
    <w:p w:rsidR="009B6E0E" w:rsidRPr="0099429A" w:rsidRDefault="00ED70D5" w:rsidP="00E10576">
      <w:pPr>
        <w:pStyle w:val="1"/>
        <w:numPr>
          <w:ilvl w:val="0"/>
          <w:numId w:val="0"/>
        </w:numPr>
        <w:spacing w:before="0" w:after="0" w:line="240" w:lineRule="auto"/>
        <w:ind w:left="720"/>
        <w:jc w:val="right"/>
        <w:rPr>
          <w:rFonts w:cs="Times New Roman"/>
          <w:b w:val="0"/>
          <w:sz w:val="28"/>
          <w:szCs w:val="28"/>
        </w:rPr>
      </w:pPr>
      <w:r w:rsidRPr="0099429A">
        <w:rPr>
          <w:rFonts w:cs="Times New Roman"/>
          <w:sz w:val="28"/>
          <w:szCs w:val="28"/>
        </w:rPr>
        <w:br w:type="page"/>
      </w:r>
      <w:bookmarkStart w:id="196" w:name="_Приложение_3"/>
      <w:bookmarkStart w:id="197" w:name="_Toc338923294"/>
      <w:bookmarkStart w:id="198" w:name="_Toc351562035"/>
      <w:bookmarkStart w:id="199" w:name="_Toc351615248"/>
      <w:bookmarkStart w:id="200" w:name="_Toc351615994"/>
      <w:bookmarkStart w:id="201" w:name="_Toc351619631"/>
      <w:bookmarkStart w:id="202" w:name="_Toc356903753"/>
      <w:bookmarkEnd w:id="196"/>
      <w:r w:rsidR="009B6E0E" w:rsidRPr="0099429A">
        <w:rPr>
          <w:rFonts w:cs="Times New Roman"/>
          <w:b w:val="0"/>
          <w:sz w:val="28"/>
          <w:szCs w:val="28"/>
        </w:rPr>
        <w:lastRenderedPageBreak/>
        <w:t>Приложение</w:t>
      </w:r>
      <w:r w:rsidR="00BD40DA" w:rsidRPr="0099429A">
        <w:rPr>
          <w:rFonts w:cs="Times New Roman"/>
          <w:b w:val="0"/>
          <w:sz w:val="28"/>
          <w:szCs w:val="28"/>
        </w:rPr>
        <w:t xml:space="preserve"> №</w:t>
      </w:r>
      <w:r w:rsidR="009B6E0E" w:rsidRPr="0099429A">
        <w:rPr>
          <w:rFonts w:cs="Times New Roman"/>
          <w:b w:val="0"/>
          <w:sz w:val="28"/>
          <w:szCs w:val="28"/>
        </w:rPr>
        <w:t xml:space="preserve"> </w:t>
      </w:r>
      <w:bookmarkEnd w:id="197"/>
      <w:bookmarkEnd w:id="198"/>
      <w:bookmarkEnd w:id="199"/>
      <w:bookmarkEnd w:id="200"/>
      <w:bookmarkEnd w:id="201"/>
      <w:r w:rsidR="009E74F2">
        <w:rPr>
          <w:rFonts w:cs="Times New Roman"/>
          <w:b w:val="0"/>
          <w:sz w:val="28"/>
          <w:szCs w:val="28"/>
        </w:rPr>
        <w:t>5</w:t>
      </w:r>
      <w:bookmarkEnd w:id="202"/>
    </w:p>
    <w:p w:rsidR="009B6E0E" w:rsidRPr="000C6260" w:rsidRDefault="009B6E0E" w:rsidP="0099429A">
      <w:pPr>
        <w:spacing w:line="240" w:lineRule="auto"/>
        <w:ind w:firstLine="0"/>
      </w:pPr>
    </w:p>
    <w:tbl>
      <w:tblPr>
        <w:tblW w:w="148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778"/>
        <w:gridCol w:w="3856"/>
        <w:gridCol w:w="5244"/>
      </w:tblGrid>
      <w:tr w:rsidR="009B6E0E" w:rsidRPr="0099429A" w:rsidTr="0099429A">
        <w:tc>
          <w:tcPr>
            <w:tcW w:w="5778" w:type="dxa"/>
            <w:shd w:val="clear" w:color="auto" w:fill="auto"/>
          </w:tcPr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left"/>
            </w:pPr>
          </w:p>
        </w:tc>
        <w:tc>
          <w:tcPr>
            <w:tcW w:w="3856" w:type="dxa"/>
            <w:shd w:val="clear" w:color="auto" w:fill="auto"/>
          </w:tcPr>
          <w:p w:rsidR="009B6E0E" w:rsidRPr="0099429A" w:rsidRDefault="009B6E0E" w:rsidP="00E10576">
            <w:pPr>
              <w:tabs>
                <w:tab w:val="left" w:pos="142"/>
              </w:tabs>
              <w:spacing w:line="240" w:lineRule="auto"/>
              <w:jc w:val="right"/>
            </w:pPr>
          </w:p>
          <w:p w:rsidR="009B6E0E" w:rsidRPr="0099429A" w:rsidRDefault="009B6E0E" w:rsidP="00E10576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9B6E0E" w:rsidRPr="0099429A" w:rsidRDefault="009B6E0E" w:rsidP="004E03FA">
            <w:pPr>
              <w:tabs>
                <w:tab w:val="left" w:pos="142"/>
              </w:tabs>
              <w:spacing w:line="240" w:lineRule="auto"/>
              <w:jc w:val="center"/>
            </w:pPr>
            <w:r w:rsidRPr="0099429A">
              <w:t>УТВЕРЖДАЮ</w:t>
            </w:r>
          </w:p>
          <w:p w:rsidR="004E03FA" w:rsidRDefault="00E10576" w:rsidP="004E03FA">
            <w:pPr>
              <w:tabs>
                <w:tab w:val="left" w:pos="142"/>
              </w:tabs>
              <w:spacing w:line="240" w:lineRule="auto"/>
              <w:ind w:firstLine="34"/>
              <w:jc w:val="center"/>
            </w:pPr>
            <w:r w:rsidRPr="00490BF4">
              <w:t>Начальник</w:t>
            </w:r>
            <w:r w:rsidR="004E03FA">
              <w:t xml:space="preserve"> ФГБУ «ИЦ ОКСИОН»</w:t>
            </w:r>
          </w:p>
          <w:p w:rsidR="00E10576" w:rsidRPr="00490BF4" w:rsidRDefault="00E10576" w:rsidP="004E03FA">
            <w:pPr>
              <w:tabs>
                <w:tab w:val="left" w:pos="142"/>
              </w:tabs>
              <w:spacing w:line="240" w:lineRule="auto"/>
              <w:ind w:firstLine="34"/>
              <w:jc w:val="center"/>
            </w:pPr>
            <w:r w:rsidRPr="00490BF4">
              <w:t>МЧС России</w:t>
            </w:r>
          </w:p>
          <w:p w:rsidR="00E10576" w:rsidRPr="00490BF4" w:rsidRDefault="00E10576" w:rsidP="00E10576">
            <w:pPr>
              <w:tabs>
                <w:tab w:val="left" w:pos="142"/>
              </w:tabs>
              <w:spacing w:line="240" w:lineRule="auto"/>
              <w:ind w:firstLine="34"/>
              <w:jc w:val="right"/>
            </w:pPr>
            <w:r w:rsidRPr="00490BF4">
              <w:t>И.О. Фамилия</w:t>
            </w:r>
          </w:p>
          <w:p w:rsidR="009B6E0E" w:rsidRPr="0099429A" w:rsidRDefault="00E10576" w:rsidP="0099429A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>
              <w:t>«____»________________20__ г</w:t>
            </w:r>
            <w:r w:rsidR="009B6E0E" w:rsidRPr="0099429A">
              <w:t>.</w:t>
            </w:r>
          </w:p>
        </w:tc>
      </w:tr>
    </w:tbl>
    <w:p w:rsidR="009B6E0E" w:rsidRPr="0099429A" w:rsidRDefault="009B6E0E" w:rsidP="00E10576">
      <w:pPr>
        <w:tabs>
          <w:tab w:val="left" w:pos="142"/>
        </w:tabs>
        <w:spacing w:line="240" w:lineRule="auto"/>
        <w:ind w:left="10080"/>
        <w:jc w:val="center"/>
      </w:pPr>
    </w:p>
    <w:p w:rsidR="009B6E0E" w:rsidRPr="0099429A" w:rsidRDefault="009B6E0E" w:rsidP="00E42663">
      <w:pPr>
        <w:spacing w:line="240" w:lineRule="auto"/>
        <w:jc w:val="center"/>
      </w:pPr>
      <w:r w:rsidRPr="0099429A">
        <w:t>План</w:t>
      </w:r>
    </w:p>
    <w:p w:rsidR="009B6E0E" w:rsidRPr="0099429A" w:rsidRDefault="009B6E0E" w:rsidP="0099429A">
      <w:pPr>
        <w:spacing w:line="240" w:lineRule="auto"/>
        <w:jc w:val="center"/>
      </w:pPr>
      <w:r w:rsidRPr="0099429A">
        <w:t>трансляции и</w:t>
      </w:r>
      <w:r w:rsidR="00BA1B1F" w:rsidRPr="0099429A">
        <w:t>нформационных материалов на год</w:t>
      </w:r>
    </w:p>
    <w:tbl>
      <w:tblPr>
        <w:tblpPr w:leftFromText="180" w:rightFromText="180" w:vertAnchor="text" w:tblpXSpec="center" w:tblpY="1"/>
        <w:tblOverlap w:val="never"/>
        <w:tblW w:w="1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32"/>
        <w:gridCol w:w="1464"/>
        <w:gridCol w:w="1591"/>
        <w:gridCol w:w="720"/>
        <w:gridCol w:w="721"/>
        <w:gridCol w:w="721"/>
        <w:gridCol w:w="721"/>
        <w:gridCol w:w="721"/>
        <w:gridCol w:w="721"/>
        <w:gridCol w:w="720"/>
        <w:gridCol w:w="721"/>
        <w:gridCol w:w="721"/>
        <w:gridCol w:w="721"/>
        <w:gridCol w:w="721"/>
        <w:gridCol w:w="721"/>
        <w:gridCol w:w="980"/>
      </w:tblGrid>
      <w:tr w:rsidR="00E23897" w:rsidRPr="0099429A" w:rsidTr="00377A8D">
        <w:trPr>
          <w:cantSplit/>
          <w:trHeight w:val="375"/>
          <w:tblHeader/>
          <w:jc w:val="center"/>
        </w:trPr>
        <w:tc>
          <w:tcPr>
            <w:tcW w:w="561" w:type="dxa"/>
            <w:vMerge w:val="restart"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9429A">
              <w:rPr>
                <w:b/>
                <w:sz w:val="22"/>
                <w:szCs w:val="22"/>
              </w:rPr>
              <w:br w:type="page"/>
            </w:r>
            <w:r w:rsidRPr="0099429A">
              <w:rPr>
                <w:sz w:val="22"/>
                <w:szCs w:val="22"/>
              </w:rPr>
              <w:t>№</w:t>
            </w:r>
          </w:p>
          <w:p w:rsidR="00E23897" w:rsidRPr="0099429A" w:rsidRDefault="000C5DE1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П№</w:t>
            </w:r>
          </w:p>
        </w:tc>
        <w:tc>
          <w:tcPr>
            <w:tcW w:w="1532" w:type="dxa"/>
            <w:vMerge w:val="restart"/>
            <w:vAlign w:val="center"/>
          </w:tcPr>
          <w:p w:rsidR="00E23897" w:rsidRPr="0099429A" w:rsidRDefault="006041CA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Группа направленности</w:t>
            </w:r>
            <w:r w:rsidR="00C03622" w:rsidRPr="0099429A">
              <w:rPr>
                <w:sz w:val="22"/>
                <w:szCs w:val="22"/>
              </w:rPr>
              <w:t xml:space="preserve"> (характер ЧС)</w:t>
            </w:r>
          </w:p>
        </w:tc>
        <w:tc>
          <w:tcPr>
            <w:tcW w:w="1464" w:type="dxa"/>
            <w:vMerge w:val="restart"/>
            <w:vAlign w:val="center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Тематика</w:t>
            </w:r>
            <w:r w:rsidR="00C03622" w:rsidRPr="0099429A">
              <w:rPr>
                <w:sz w:val="22"/>
                <w:szCs w:val="22"/>
              </w:rPr>
              <w:t xml:space="preserve"> (вид, тип ЧС)</w:t>
            </w:r>
          </w:p>
        </w:tc>
        <w:tc>
          <w:tcPr>
            <w:tcW w:w="1591" w:type="dxa"/>
            <w:vMerge w:val="restart"/>
            <w:vAlign w:val="center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Способ</w:t>
            </w:r>
          </w:p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доведения</w:t>
            </w:r>
          </w:p>
        </w:tc>
        <w:tc>
          <w:tcPr>
            <w:tcW w:w="8650" w:type="dxa"/>
            <w:gridSpan w:val="12"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20__ год</w:t>
            </w:r>
          </w:p>
        </w:tc>
        <w:tc>
          <w:tcPr>
            <w:tcW w:w="980" w:type="dxa"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</w:pPr>
          </w:p>
        </w:tc>
      </w:tr>
      <w:tr w:rsidR="00E23897" w:rsidRPr="0099429A" w:rsidTr="0099429A">
        <w:trPr>
          <w:cantSplit/>
          <w:trHeight w:val="375"/>
          <w:tblHeader/>
          <w:jc w:val="center"/>
        </w:trPr>
        <w:tc>
          <w:tcPr>
            <w:tcW w:w="561" w:type="dxa"/>
            <w:vMerge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E23897" w:rsidRPr="0099429A" w:rsidRDefault="000C5DE1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я</w:t>
            </w:r>
            <w:r w:rsidR="00E23897" w:rsidRPr="0099429A">
              <w:rPr>
                <w:sz w:val="22"/>
                <w:szCs w:val="22"/>
              </w:rPr>
              <w:t>нв.</w:t>
            </w:r>
          </w:p>
        </w:tc>
        <w:tc>
          <w:tcPr>
            <w:tcW w:w="721" w:type="dxa"/>
            <w:vAlign w:val="center"/>
          </w:tcPr>
          <w:p w:rsidR="00E23897" w:rsidRPr="0099429A" w:rsidRDefault="000C5DE1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ф</w:t>
            </w:r>
            <w:r w:rsidR="00E23897" w:rsidRPr="0099429A">
              <w:rPr>
                <w:sz w:val="22"/>
                <w:szCs w:val="22"/>
              </w:rPr>
              <w:t>ев.</w:t>
            </w:r>
          </w:p>
        </w:tc>
        <w:tc>
          <w:tcPr>
            <w:tcW w:w="721" w:type="dxa"/>
            <w:vAlign w:val="center"/>
          </w:tcPr>
          <w:p w:rsidR="00E23897" w:rsidRPr="0099429A" w:rsidRDefault="00E10576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март</w:t>
            </w:r>
          </w:p>
        </w:tc>
        <w:tc>
          <w:tcPr>
            <w:tcW w:w="721" w:type="dxa"/>
            <w:vAlign w:val="center"/>
          </w:tcPr>
          <w:p w:rsidR="00E23897" w:rsidRPr="0099429A" w:rsidRDefault="00E10576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арап</w:t>
            </w:r>
            <w:r w:rsidR="00E23897" w:rsidRPr="0099429A">
              <w:rPr>
                <w:sz w:val="22"/>
                <w:szCs w:val="22"/>
              </w:rPr>
              <w:t>.</w:t>
            </w:r>
          </w:p>
        </w:tc>
        <w:tc>
          <w:tcPr>
            <w:tcW w:w="721" w:type="dxa"/>
            <w:vAlign w:val="center"/>
          </w:tcPr>
          <w:p w:rsidR="00E23897" w:rsidRPr="0099429A" w:rsidRDefault="006041CA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май</w:t>
            </w:r>
          </w:p>
        </w:tc>
        <w:tc>
          <w:tcPr>
            <w:tcW w:w="721" w:type="dxa"/>
            <w:vAlign w:val="center"/>
          </w:tcPr>
          <w:p w:rsidR="00E23897" w:rsidRPr="0099429A" w:rsidRDefault="00E10576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июнь</w:t>
            </w:r>
          </w:p>
        </w:tc>
        <w:tc>
          <w:tcPr>
            <w:tcW w:w="720" w:type="dxa"/>
            <w:vAlign w:val="center"/>
          </w:tcPr>
          <w:p w:rsidR="00E23897" w:rsidRPr="0099429A" w:rsidRDefault="00E10576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июль</w:t>
            </w:r>
          </w:p>
        </w:tc>
        <w:tc>
          <w:tcPr>
            <w:tcW w:w="721" w:type="dxa"/>
            <w:vAlign w:val="center"/>
          </w:tcPr>
          <w:p w:rsidR="00E23897" w:rsidRPr="0099429A" w:rsidRDefault="00E10576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авг</w:t>
            </w:r>
            <w:r w:rsidR="00E23897" w:rsidRPr="0099429A">
              <w:rPr>
                <w:sz w:val="22"/>
                <w:szCs w:val="22"/>
              </w:rPr>
              <w:t>.</w:t>
            </w:r>
          </w:p>
        </w:tc>
        <w:tc>
          <w:tcPr>
            <w:tcW w:w="721" w:type="dxa"/>
            <w:vAlign w:val="center"/>
          </w:tcPr>
          <w:p w:rsidR="00E23897" w:rsidRPr="0099429A" w:rsidRDefault="00E10576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сент</w:t>
            </w:r>
            <w:r w:rsidR="006041CA" w:rsidRPr="0099429A">
              <w:rPr>
                <w:sz w:val="22"/>
                <w:szCs w:val="22"/>
              </w:rPr>
              <w:t>.</w:t>
            </w:r>
          </w:p>
        </w:tc>
        <w:tc>
          <w:tcPr>
            <w:tcW w:w="721" w:type="dxa"/>
            <w:vAlign w:val="center"/>
          </w:tcPr>
          <w:p w:rsidR="00E23897" w:rsidRPr="0099429A" w:rsidRDefault="00E10576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окт</w:t>
            </w:r>
            <w:r w:rsidR="006041CA" w:rsidRPr="0099429A">
              <w:rPr>
                <w:sz w:val="22"/>
                <w:szCs w:val="22"/>
              </w:rPr>
              <w:t>.</w:t>
            </w:r>
          </w:p>
        </w:tc>
        <w:tc>
          <w:tcPr>
            <w:tcW w:w="721" w:type="dxa"/>
            <w:vAlign w:val="center"/>
          </w:tcPr>
          <w:p w:rsidR="00E23897" w:rsidRPr="0099429A" w:rsidRDefault="000C5DE1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н</w:t>
            </w:r>
            <w:r w:rsidR="00E23897" w:rsidRPr="0099429A">
              <w:rPr>
                <w:sz w:val="22"/>
                <w:szCs w:val="22"/>
              </w:rPr>
              <w:t>ояб.</w:t>
            </w:r>
          </w:p>
        </w:tc>
        <w:tc>
          <w:tcPr>
            <w:tcW w:w="721" w:type="dxa"/>
            <w:vAlign w:val="center"/>
          </w:tcPr>
          <w:p w:rsidR="00E23897" w:rsidRPr="0099429A" w:rsidRDefault="000C5DE1" w:rsidP="0099429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д</w:t>
            </w:r>
            <w:r w:rsidR="00E23897" w:rsidRPr="0099429A">
              <w:rPr>
                <w:sz w:val="22"/>
                <w:szCs w:val="22"/>
              </w:rPr>
              <w:t>ек.</w:t>
            </w:r>
          </w:p>
        </w:tc>
        <w:tc>
          <w:tcPr>
            <w:tcW w:w="980" w:type="dxa"/>
            <w:vAlign w:val="center"/>
          </w:tcPr>
          <w:p w:rsidR="00E23897" w:rsidRPr="0099429A" w:rsidRDefault="00E23897" w:rsidP="0099429A">
            <w:pPr>
              <w:spacing w:line="240" w:lineRule="auto"/>
              <w:jc w:val="center"/>
            </w:pPr>
          </w:p>
        </w:tc>
      </w:tr>
      <w:tr w:rsidR="00E23897" w:rsidRPr="0099429A" w:rsidTr="00154DDE">
        <w:trPr>
          <w:cantSplit/>
          <w:jc w:val="center"/>
        </w:trPr>
        <w:tc>
          <w:tcPr>
            <w:tcW w:w="14778" w:type="dxa"/>
            <w:gridSpan w:val="17"/>
          </w:tcPr>
          <w:p w:rsidR="00E23897" w:rsidRPr="0099429A" w:rsidRDefault="00E23897" w:rsidP="00E10576">
            <w:pPr>
              <w:pStyle w:val="aff6"/>
              <w:rPr>
                <w:bCs/>
                <w:sz w:val="28"/>
                <w:szCs w:val="28"/>
              </w:rPr>
            </w:pPr>
            <w:r w:rsidRPr="0099429A">
              <w:rPr>
                <w:bCs/>
                <w:sz w:val="28"/>
                <w:szCs w:val="28"/>
              </w:rPr>
              <w:t>1. В повседневном режиме</w:t>
            </w:r>
          </w:p>
        </w:tc>
      </w:tr>
      <w:tr w:rsidR="00E23897" w:rsidRPr="0099429A" w:rsidTr="00377A8D">
        <w:trPr>
          <w:cantSplit/>
          <w:jc w:val="center"/>
        </w:trPr>
        <w:tc>
          <w:tcPr>
            <w:tcW w:w="561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1.</w:t>
            </w:r>
          </w:p>
        </w:tc>
        <w:tc>
          <w:tcPr>
            <w:tcW w:w="1532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Простые правила в непростой ситуации</w:t>
            </w:r>
          </w:p>
        </w:tc>
        <w:tc>
          <w:tcPr>
            <w:tcW w:w="1464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Использование пиротехнических изделий</w:t>
            </w:r>
          </w:p>
        </w:tc>
        <w:tc>
          <w:tcPr>
            <w:tcW w:w="1591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Видеоролики, электронные сообщения и плакаты</w:t>
            </w:r>
          </w:p>
        </w:tc>
        <w:tc>
          <w:tcPr>
            <w:tcW w:w="720" w:type="dxa"/>
          </w:tcPr>
          <w:p w:rsidR="00E23897" w:rsidRPr="0099429A" w:rsidRDefault="00AA7679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229235</wp:posOffset>
                      </wp:positionV>
                      <wp:extent cx="5199380" cy="228600"/>
                      <wp:effectExtent l="0" t="0" r="20320" b="19050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93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BB9" w:rsidRDefault="00130BB9" w:rsidP="00E23897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1 - 31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3" o:spid="_x0000_s1026" style="position:absolute;left:0;text-align:left;margin-left:3.6pt;margin-top:18.05pt;width:409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">
                      <v:textbox>
                        <w:txbxContent>
                          <w:p w:rsidR="00130BB9" w:rsidRDefault="00130BB9" w:rsidP="00E23897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1 - 31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23897" w:rsidRPr="0099429A" w:rsidTr="00154DDE">
        <w:trPr>
          <w:cantSplit/>
          <w:jc w:val="center"/>
        </w:trPr>
        <w:tc>
          <w:tcPr>
            <w:tcW w:w="14778" w:type="dxa"/>
            <w:gridSpan w:val="17"/>
          </w:tcPr>
          <w:p w:rsidR="00E23897" w:rsidRPr="0099429A" w:rsidRDefault="00E23897" w:rsidP="00E10576">
            <w:pPr>
              <w:pStyle w:val="aff6"/>
              <w:rPr>
                <w:bCs/>
                <w:sz w:val="22"/>
                <w:szCs w:val="22"/>
              </w:rPr>
            </w:pPr>
            <w:r w:rsidRPr="0099429A">
              <w:rPr>
                <w:bCs/>
                <w:sz w:val="22"/>
                <w:szCs w:val="22"/>
              </w:rPr>
              <w:t>2. В режимах повышенной готовности и чрезвычайной ситуации</w:t>
            </w:r>
          </w:p>
        </w:tc>
      </w:tr>
      <w:tr w:rsidR="00E23897" w:rsidRPr="0099429A" w:rsidTr="00377A8D">
        <w:trPr>
          <w:cantSplit/>
          <w:jc w:val="center"/>
        </w:trPr>
        <w:tc>
          <w:tcPr>
            <w:tcW w:w="561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2.</w:t>
            </w:r>
          </w:p>
        </w:tc>
        <w:tc>
          <w:tcPr>
            <w:tcW w:w="1532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Химическая</w:t>
            </w:r>
          </w:p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авария</w:t>
            </w:r>
          </w:p>
        </w:tc>
        <w:tc>
          <w:tcPr>
            <w:tcW w:w="1591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Видеоролики, электронные сообщения и плакаты</w:t>
            </w:r>
          </w:p>
        </w:tc>
        <w:tc>
          <w:tcPr>
            <w:tcW w:w="720" w:type="dxa"/>
          </w:tcPr>
          <w:p w:rsidR="00E23897" w:rsidRPr="0099429A" w:rsidRDefault="00AA7679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215900</wp:posOffset>
                      </wp:positionV>
                      <wp:extent cx="5253355" cy="228600"/>
                      <wp:effectExtent l="0" t="0" r="23495" b="19050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33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BB9" w:rsidRPr="000C5DE1" w:rsidRDefault="00130BB9" w:rsidP="00E238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C5DE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по отдельному плану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1" o:spid="_x0000_s1027" style="position:absolute;left:0;text-align:left;margin-left:3.6pt;margin-top:17pt;width:413.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">
                      <v:textbox>
                        <w:txbxContent>
                          <w:p w:rsidR="00130BB9" w:rsidRPr="000C5DE1" w:rsidRDefault="00130BB9" w:rsidP="00E2389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5D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 отдельному плану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23897" w:rsidRPr="0099429A" w:rsidTr="00154DDE">
        <w:trPr>
          <w:cantSplit/>
          <w:jc w:val="center"/>
        </w:trPr>
        <w:tc>
          <w:tcPr>
            <w:tcW w:w="14778" w:type="dxa"/>
            <w:gridSpan w:val="17"/>
          </w:tcPr>
          <w:p w:rsidR="00E23897" w:rsidRPr="0099429A" w:rsidRDefault="00E23897" w:rsidP="00E10576">
            <w:pPr>
              <w:pStyle w:val="aff6"/>
              <w:rPr>
                <w:bCs/>
                <w:sz w:val="22"/>
                <w:szCs w:val="22"/>
              </w:rPr>
            </w:pPr>
            <w:r w:rsidRPr="0099429A">
              <w:rPr>
                <w:bCs/>
                <w:sz w:val="22"/>
                <w:szCs w:val="22"/>
              </w:rPr>
              <w:t>3. В период окончательной стадии ликвидации чрезвычайной ситуации</w:t>
            </w:r>
          </w:p>
        </w:tc>
      </w:tr>
      <w:tr w:rsidR="00E23897" w:rsidRPr="0099429A" w:rsidTr="00377A8D">
        <w:trPr>
          <w:cantSplit/>
          <w:jc w:val="center"/>
        </w:trPr>
        <w:tc>
          <w:tcPr>
            <w:tcW w:w="561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3.</w:t>
            </w:r>
          </w:p>
        </w:tc>
        <w:tc>
          <w:tcPr>
            <w:tcW w:w="1532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Простые правила в непростой ситуации</w:t>
            </w:r>
          </w:p>
        </w:tc>
        <w:tc>
          <w:tcPr>
            <w:tcW w:w="1464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Реабилитационные мероприятия</w:t>
            </w:r>
          </w:p>
        </w:tc>
        <w:tc>
          <w:tcPr>
            <w:tcW w:w="1591" w:type="dxa"/>
          </w:tcPr>
          <w:p w:rsidR="00E23897" w:rsidRPr="0099429A" w:rsidRDefault="00E23897" w:rsidP="0099429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9429A">
              <w:rPr>
                <w:sz w:val="22"/>
                <w:szCs w:val="22"/>
              </w:rPr>
              <w:t>Видеоролики, электронные сообщения и плакаты</w:t>
            </w:r>
          </w:p>
        </w:tc>
        <w:tc>
          <w:tcPr>
            <w:tcW w:w="720" w:type="dxa"/>
          </w:tcPr>
          <w:p w:rsidR="00E23897" w:rsidRPr="0099429A" w:rsidRDefault="00AA7679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195580</wp:posOffset>
                      </wp:positionV>
                      <wp:extent cx="5257800" cy="233045"/>
                      <wp:effectExtent l="0" t="0" r="19050" b="1460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0BB9" w:rsidRPr="000C5DE1" w:rsidRDefault="00130BB9" w:rsidP="00E238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C5DE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по отдельному плану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0" o:spid="_x0000_s1028" style="position:absolute;left:0;text-align:left;margin-left:3.6pt;margin-top:15.4pt;width:414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">
                      <v:textbox>
                        <w:txbxContent>
                          <w:p w:rsidR="00130BB9" w:rsidRPr="000C5DE1" w:rsidRDefault="00130BB9" w:rsidP="00E2389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5D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 отдельному плану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3897" w:rsidRPr="0099429A" w:rsidRDefault="00E23897" w:rsidP="0099429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C5DE1" w:rsidRPr="0099429A" w:rsidRDefault="000C5DE1" w:rsidP="00E10576">
      <w:pPr>
        <w:spacing w:line="240" w:lineRule="auto"/>
        <w:ind w:firstLine="0"/>
      </w:pPr>
    </w:p>
    <w:p w:rsidR="009B6E0E" w:rsidRPr="0099429A" w:rsidRDefault="004E03FA" w:rsidP="00146081">
      <w:pPr>
        <w:spacing w:line="240" w:lineRule="auto"/>
      </w:pPr>
      <w:r>
        <w:t>Зам. н</w:t>
      </w:r>
      <w:r w:rsidR="009B6E0E" w:rsidRPr="0099429A">
        <w:t>ачальни</w:t>
      </w:r>
      <w:r w:rsidR="00BD5A62" w:rsidRPr="0099429A">
        <w:t>к</w:t>
      </w:r>
      <w:r>
        <w:t>а</w:t>
      </w:r>
      <w:r w:rsidR="00146081">
        <w:t xml:space="preserve">                                                                </w:t>
      </w:r>
      <w:r w:rsidR="00BD5A62" w:rsidRPr="0099429A">
        <w:t xml:space="preserve"> </w:t>
      </w:r>
      <w:r w:rsidR="009B6E0E" w:rsidRPr="0099429A">
        <w:t xml:space="preserve">                                                </w:t>
      </w:r>
      <w:r>
        <w:t xml:space="preserve">                      </w:t>
      </w:r>
      <w:r w:rsidR="009B6E0E" w:rsidRPr="0099429A">
        <w:t>И.О. Фамилия</w:t>
      </w:r>
    </w:p>
    <w:p w:rsidR="009B6E0E" w:rsidRPr="0099429A" w:rsidRDefault="001576FF" w:rsidP="00146081">
      <w:pPr>
        <w:pStyle w:val="1"/>
        <w:numPr>
          <w:ilvl w:val="0"/>
          <w:numId w:val="0"/>
        </w:numPr>
        <w:spacing w:before="0" w:after="0" w:line="240" w:lineRule="auto"/>
        <w:ind w:left="720"/>
        <w:jc w:val="right"/>
        <w:rPr>
          <w:rFonts w:cs="Times New Roman"/>
          <w:b w:val="0"/>
          <w:sz w:val="28"/>
          <w:szCs w:val="28"/>
        </w:rPr>
      </w:pPr>
      <w:r w:rsidRPr="0099429A">
        <w:rPr>
          <w:rFonts w:cs="Times New Roman"/>
          <w:sz w:val="28"/>
          <w:szCs w:val="28"/>
        </w:rPr>
        <w:br w:type="page"/>
      </w:r>
      <w:bookmarkStart w:id="203" w:name="_Toc338923295"/>
      <w:bookmarkStart w:id="204" w:name="_Toc351562036"/>
      <w:bookmarkStart w:id="205" w:name="_Toc351615249"/>
      <w:bookmarkStart w:id="206" w:name="_Toc351615995"/>
      <w:bookmarkStart w:id="207" w:name="_Toc351619632"/>
      <w:bookmarkStart w:id="208" w:name="_Toc356903754"/>
      <w:r w:rsidR="009B6E0E" w:rsidRPr="0099429A">
        <w:rPr>
          <w:rFonts w:cs="Times New Roman"/>
          <w:b w:val="0"/>
          <w:sz w:val="28"/>
          <w:szCs w:val="28"/>
        </w:rPr>
        <w:lastRenderedPageBreak/>
        <w:t>Приложение</w:t>
      </w:r>
      <w:r w:rsidR="00BD40DA" w:rsidRPr="0099429A">
        <w:rPr>
          <w:rFonts w:cs="Times New Roman"/>
          <w:b w:val="0"/>
          <w:sz w:val="28"/>
          <w:szCs w:val="28"/>
        </w:rPr>
        <w:t xml:space="preserve"> №</w:t>
      </w:r>
      <w:r w:rsidR="009B6E0E" w:rsidRPr="0099429A">
        <w:rPr>
          <w:rFonts w:cs="Times New Roman"/>
          <w:b w:val="0"/>
          <w:sz w:val="28"/>
          <w:szCs w:val="28"/>
        </w:rPr>
        <w:t xml:space="preserve"> </w:t>
      </w:r>
      <w:bookmarkEnd w:id="203"/>
      <w:bookmarkEnd w:id="204"/>
      <w:bookmarkEnd w:id="205"/>
      <w:bookmarkEnd w:id="206"/>
      <w:bookmarkEnd w:id="207"/>
      <w:r w:rsidR="009E74F2">
        <w:rPr>
          <w:rFonts w:cs="Times New Roman"/>
          <w:b w:val="0"/>
          <w:sz w:val="28"/>
          <w:szCs w:val="28"/>
        </w:rPr>
        <w:t>6</w:t>
      </w:r>
      <w:bookmarkEnd w:id="208"/>
    </w:p>
    <w:p w:rsidR="009B6E0E" w:rsidRPr="0099429A" w:rsidRDefault="009B6E0E" w:rsidP="00E42663">
      <w:pPr>
        <w:spacing w:line="240" w:lineRule="auto"/>
        <w:ind w:firstLine="1418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25"/>
        <w:gridCol w:w="5125"/>
        <w:gridCol w:w="4536"/>
      </w:tblGrid>
      <w:tr w:rsidR="009B6E0E" w:rsidRPr="0099429A" w:rsidTr="00777286">
        <w:tc>
          <w:tcPr>
            <w:tcW w:w="5204" w:type="dxa"/>
            <w:shd w:val="clear" w:color="auto" w:fill="auto"/>
          </w:tcPr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center"/>
            </w:pPr>
            <w:r w:rsidRPr="0099429A">
              <w:t>СОГЛАСОВАНО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center"/>
            </w:pPr>
            <w:r w:rsidRPr="0099429A">
              <w:t>Начальник Управления информации МЧС России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right"/>
            </w:pPr>
            <w:r w:rsidRPr="0099429A">
              <w:t>И.О. Фамилия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right"/>
            </w:pPr>
            <w:r w:rsidRPr="0099429A">
              <w:t>«____»________________20__ г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5205" w:type="dxa"/>
            <w:shd w:val="clear" w:color="auto" w:fill="auto"/>
          </w:tcPr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center"/>
            </w:pPr>
            <w:r w:rsidRPr="0099429A">
              <w:t>СОГЛАСОВАНО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center"/>
            </w:pPr>
            <w:r w:rsidRPr="0099429A">
              <w:t>Начальник ФГБУ «ИЦ ОКСИОН»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center"/>
            </w:pP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right"/>
            </w:pPr>
            <w:r w:rsidRPr="0099429A">
              <w:t>И.О. Фамилия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right"/>
            </w:pPr>
            <w:r w:rsidRPr="0099429A">
              <w:t>«____»________________20__ г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4579" w:type="dxa"/>
            <w:shd w:val="clear" w:color="auto" w:fill="auto"/>
          </w:tcPr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ind w:firstLine="0"/>
              <w:jc w:val="center"/>
            </w:pPr>
            <w:r w:rsidRPr="0099429A">
              <w:t>УТВЕРЖДАЮ</w:t>
            </w:r>
          </w:p>
          <w:p w:rsidR="009B6E0E" w:rsidRPr="0099429A" w:rsidRDefault="00E42663" w:rsidP="0099429A">
            <w:pPr>
              <w:tabs>
                <w:tab w:val="left" w:pos="142"/>
              </w:tabs>
              <w:spacing w:line="240" w:lineRule="auto"/>
              <w:ind w:firstLine="0"/>
              <w:jc w:val="center"/>
            </w:pPr>
            <w:r>
              <w:t>Начальник ГУ МЧС России по субъекту Р</w:t>
            </w:r>
            <w:r w:rsidR="007F5506">
              <w:t xml:space="preserve">оссийской </w:t>
            </w:r>
            <w:r>
              <w:t>Ф</w:t>
            </w:r>
            <w:r w:rsidR="007F5506">
              <w:t>едерации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ind w:firstLine="0"/>
              <w:jc w:val="right"/>
            </w:pPr>
            <w:r w:rsidRPr="0099429A">
              <w:t>И.О. Фамилия</w:t>
            </w:r>
          </w:p>
          <w:p w:rsidR="009B6E0E" w:rsidRPr="0099429A" w:rsidRDefault="009B6E0E" w:rsidP="0099429A">
            <w:pPr>
              <w:tabs>
                <w:tab w:val="left" w:pos="142"/>
              </w:tabs>
              <w:spacing w:line="240" w:lineRule="auto"/>
              <w:ind w:firstLine="0"/>
              <w:jc w:val="right"/>
            </w:pPr>
            <w:r w:rsidRPr="0099429A">
              <w:t>«____»________________20__ г.</w:t>
            </w:r>
          </w:p>
        </w:tc>
      </w:tr>
    </w:tbl>
    <w:p w:rsidR="009B6E0E" w:rsidRPr="0099429A" w:rsidRDefault="009B6E0E" w:rsidP="00E42663">
      <w:pPr>
        <w:spacing w:line="240" w:lineRule="auto"/>
        <w:ind w:firstLine="1418"/>
        <w:jc w:val="center"/>
      </w:pPr>
      <w:r w:rsidRPr="0099429A">
        <w:t>Расписание</w:t>
      </w:r>
    </w:p>
    <w:p w:rsidR="009B6E0E" w:rsidRPr="0099429A" w:rsidRDefault="009B6E0E" w:rsidP="0099429A">
      <w:pPr>
        <w:spacing w:line="240" w:lineRule="auto"/>
        <w:jc w:val="center"/>
      </w:pPr>
      <w:r w:rsidRPr="0099429A">
        <w:t>трансляции информационных материалов на __ квартал 20__ года</w:t>
      </w:r>
    </w:p>
    <w:p w:rsidR="009B6E0E" w:rsidRPr="0099429A" w:rsidRDefault="009B6E0E" w:rsidP="0099429A">
      <w:pPr>
        <w:spacing w:line="240" w:lineRule="auto"/>
        <w:jc w:val="center"/>
      </w:pPr>
      <w:r w:rsidRPr="0099429A">
        <w:t>гг. Нижний – Новгород, Самара, Уфа и т.д. (ПРЦ МЧС России)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962"/>
        <w:gridCol w:w="6100"/>
        <w:gridCol w:w="3402"/>
      </w:tblGrid>
      <w:tr w:rsidR="009B6E0E" w:rsidRPr="0099429A" w:rsidTr="0077728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  <w:rPr>
                <w:b/>
              </w:rPr>
            </w:pPr>
            <w:r w:rsidRPr="0099429A">
              <w:rPr>
                <w:b/>
              </w:rPr>
              <w:t>Номер блока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Инвентарный №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Название информационного материала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Примечание</w:t>
            </w:r>
          </w:p>
        </w:tc>
      </w:tr>
      <w:tr w:rsidR="009B6E0E" w:rsidRPr="0099429A" w:rsidTr="00777286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6E0E" w:rsidRPr="0099429A" w:rsidRDefault="009B6E0E" w:rsidP="00146081">
            <w:pPr>
              <w:spacing w:line="240" w:lineRule="auto"/>
              <w:ind w:left="113" w:right="113" w:firstLine="0"/>
              <w:rPr>
                <w:b/>
              </w:rPr>
            </w:pPr>
            <w:r w:rsidRPr="0099429A">
              <w:rPr>
                <w:b/>
              </w:rPr>
              <w:t>Информационный блок №1</w:t>
            </w: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E42663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  <w:r w:rsidRPr="0099429A">
              <w:rPr>
                <w:b/>
              </w:rPr>
              <w:t>Информационный блок №1</w:t>
            </w:r>
          </w:p>
          <w:p w:rsidR="009B6E0E" w:rsidRPr="0099429A" w:rsidRDefault="009B6E0E" w:rsidP="0099429A">
            <w:pPr>
              <w:spacing w:line="240" w:lineRule="auto"/>
              <w:ind w:left="113" w:right="113"/>
              <w:jc w:val="center"/>
              <w:rPr>
                <w:b/>
              </w:rPr>
            </w:pPr>
            <w:r w:rsidRPr="0099429A">
              <w:rPr>
                <w:b/>
              </w:rPr>
              <w:t>Информационный блок №1</w:t>
            </w:r>
          </w:p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05 2011 0030 02 06 11 01 05 000 0078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Дети у воды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05 2011 0030 02 06 11 01 05 000 0079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Катание  на скутерах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rPr>
                <w:b/>
              </w:rPr>
            </w:pPr>
            <w:r w:rsidRPr="0099429A">
              <w:t>Трансляция до 1сентября</w:t>
            </w: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05 2011 0030 02 06 11 01 05 000 0080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Купание в неположенном месте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rPr>
                <w:b/>
              </w:rPr>
            </w:pPr>
            <w:r w:rsidRPr="0099429A">
              <w:t>Трансляция до 1сентября</w:t>
            </w: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05 2011 0030 02 09 11 01 02 203 0076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Гроза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239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05 2011 0030 02 09 11 01 02 203 0077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Гроза (финал)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05 2011 0030 02 09 11 01 02 203 0081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Ураган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01 2008 0030 02 12 11 01 05 000 0107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Первая помощь при переломе бедра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99429A">
              <w:rPr>
                <w:lang w:val="en-US"/>
              </w:rPr>
              <w:t>05 2011 0030 02  09 11 01  05 000 0147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Дети на стройке (</w:t>
            </w:r>
            <w:r w:rsidRPr="0099429A">
              <w:rPr>
                <w:lang w:val="en-US"/>
              </w:rPr>
              <w:t>финал</w:t>
            </w:r>
            <w:r w:rsidRPr="0099429A"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</w:pPr>
            <w:r w:rsidRPr="0099429A">
              <w:t>05  2011 0030 02 09 11 01 05 000 0146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Канализационный люк (игры на дороге)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99429A">
              <w:rPr>
                <w:lang w:val="en-US"/>
              </w:rPr>
              <w:t>05  2011 0030 02 09 11 01 05 000 0145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Игры на дороге (</w:t>
            </w:r>
            <w:r w:rsidRPr="0099429A">
              <w:rPr>
                <w:lang w:val="en-US"/>
              </w:rPr>
              <w:t>финал</w:t>
            </w:r>
            <w:r w:rsidRPr="0099429A"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99429A">
              <w:rPr>
                <w:lang w:val="en-US"/>
              </w:rPr>
              <w:t>01 2009 0015 01 09 11 01 01 106 0155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rPr>
                <w:lang w:val="en-US"/>
              </w:rPr>
              <w:t>Возле</w:t>
            </w:r>
            <w:r w:rsidR="00B80698" w:rsidRPr="0099429A">
              <w:t xml:space="preserve"> </w:t>
            </w:r>
            <w:r w:rsidRPr="0099429A">
              <w:rPr>
                <w:lang w:val="en-US"/>
              </w:rPr>
              <w:t>обрушающихся</w:t>
            </w:r>
            <w:r w:rsidR="00B80698" w:rsidRPr="0099429A">
              <w:t xml:space="preserve"> </w:t>
            </w:r>
            <w:r w:rsidRPr="0099429A">
              <w:rPr>
                <w:lang w:val="en-US"/>
              </w:rPr>
              <w:t>зданий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99429A">
              <w:rPr>
                <w:lang w:val="en-US"/>
              </w:rPr>
              <w:t>01 2009 0016 01 06 11 01 02 207 0150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rPr>
                <w:lang w:val="en-US"/>
              </w:rPr>
              <w:t>Осколок</w:t>
            </w:r>
            <w:r w:rsidR="00B80698" w:rsidRPr="0099429A">
              <w:t xml:space="preserve"> </w:t>
            </w:r>
            <w:r w:rsidRPr="0099429A">
              <w:rPr>
                <w:lang w:val="en-US"/>
              </w:rPr>
              <w:t xml:space="preserve">стекла </w:t>
            </w:r>
            <w:r w:rsidR="00B80698" w:rsidRPr="0099429A">
              <w:rPr>
                <w:lang w:val="en-US"/>
              </w:rPr>
              <w:t>–</w:t>
            </w:r>
            <w:r w:rsidRPr="0099429A">
              <w:rPr>
                <w:lang w:val="en-US"/>
              </w:rPr>
              <w:t xml:space="preserve"> источник</w:t>
            </w:r>
            <w:r w:rsidR="00B80698" w:rsidRPr="0099429A">
              <w:t xml:space="preserve"> </w:t>
            </w:r>
            <w:r w:rsidRPr="0099429A">
              <w:rPr>
                <w:lang w:val="en-US"/>
              </w:rPr>
              <w:t>пожара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265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b/>
              </w:rPr>
            </w:pPr>
            <w:r w:rsidRPr="0099429A">
              <w:t>01 2008 0032 02 06 11 01 05 000 0101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jc w:val="left"/>
              <w:rPr>
                <w:b/>
              </w:rPr>
            </w:pPr>
            <w:r w:rsidRPr="0099429A">
              <w:t>Как правильно выбрать лодку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26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b/>
              </w:rPr>
            </w:pPr>
            <w:r w:rsidRPr="0099429A">
              <w:t>01 2008 0033 02 06 11 01 02 203 0116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jc w:val="left"/>
              <w:rPr>
                <w:b/>
              </w:rPr>
            </w:pPr>
            <w:r w:rsidRPr="0099429A">
              <w:t>Поведение при грозе в сельском доме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26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b/>
              </w:rPr>
            </w:pPr>
            <w:r w:rsidRPr="0099429A">
              <w:t>01 2008 0033 02 09 11 03 02 203 0093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jc w:val="left"/>
              <w:rPr>
                <w:b/>
              </w:rPr>
            </w:pPr>
            <w:r w:rsidRPr="0099429A">
              <w:t>Действия на улице при урагане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26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b/>
              </w:rPr>
            </w:pPr>
            <w:r w:rsidRPr="0099429A">
              <w:t>01 2008 0033 02 12 11 01 05 000 0098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jc w:val="left"/>
              <w:rPr>
                <w:b/>
              </w:rPr>
            </w:pPr>
            <w:r w:rsidRPr="0099429A">
              <w:t>Замена лампочки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26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b/>
              </w:rPr>
            </w:pPr>
            <w:r w:rsidRPr="0099429A">
              <w:t>01 2008 0034 02 06 11 01 02 203 0115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jc w:val="left"/>
              <w:rPr>
                <w:b/>
              </w:rPr>
            </w:pPr>
            <w:r w:rsidRPr="0099429A">
              <w:t>Поведение при грозе в сельской местности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260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b/>
              </w:rPr>
            </w:pPr>
            <w:r w:rsidRPr="0099429A">
              <w:t>01 2008 0034 02 12 11 01 05 000 0121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jc w:val="left"/>
              <w:rPr>
                <w:b/>
              </w:rPr>
            </w:pPr>
            <w:r w:rsidRPr="0099429A">
              <w:t>Пользование электроприборами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AC675E">
        <w:trPr>
          <w:trHeight w:val="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jc w:val="left"/>
              <w:rPr>
                <w:b/>
              </w:rPr>
            </w:pPr>
            <w:r w:rsidRPr="0099429A">
              <w:t>01 2008 0035 02 05 11 01 05 000 0123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jc w:val="left"/>
              <w:rPr>
                <w:b/>
              </w:rPr>
            </w:pPr>
            <w:r w:rsidRPr="0099429A">
              <w:t>Солнечный удар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354A4C">
        <w:trPr>
          <w:trHeight w:val="485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1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jc w:val="center"/>
            </w:pPr>
            <w:r w:rsidRPr="0099429A">
              <w:rPr>
                <w:b/>
              </w:rPr>
              <w:t>Итого (минут) 5,51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rPr>
          <w:trHeight w:val="9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146081">
            <w:pPr>
              <w:spacing w:line="240" w:lineRule="auto"/>
              <w:ind w:firstLine="0"/>
              <w:rPr>
                <w:b/>
              </w:rPr>
            </w:pPr>
            <w:r w:rsidRPr="0099429A">
              <w:rPr>
                <w:b/>
              </w:rPr>
              <w:t>Номер блока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Инвентарный №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Название информационного материала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Примечание</w:t>
            </w:r>
          </w:p>
        </w:tc>
      </w:tr>
      <w:tr w:rsidR="009B6E0E" w:rsidRPr="0099429A" w:rsidTr="00675574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574" w:rsidRDefault="00675574" w:rsidP="007D69DF">
            <w:pPr>
              <w:spacing w:line="240" w:lineRule="auto"/>
              <w:ind w:left="113" w:right="113" w:firstLine="0"/>
              <w:rPr>
                <w:b/>
              </w:rPr>
            </w:pPr>
          </w:p>
          <w:p w:rsidR="00354A4C" w:rsidRPr="0099429A" w:rsidRDefault="00354A4C" w:rsidP="007D69DF">
            <w:pPr>
              <w:spacing w:line="240" w:lineRule="auto"/>
              <w:ind w:left="113" w:right="113" w:firstLine="0"/>
              <w:rPr>
                <w:b/>
              </w:rPr>
            </w:pPr>
            <w:r w:rsidRPr="0099429A">
              <w:rPr>
                <w:b/>
              </w:rPr>
              <w:t>Информационный блок № 2</w:t>
            </w:r>
          </w:p>
          <w:p w:rsidR="009B6E0E" w:rsidRPr="0099429A" w:rsidRDefault="009B6E0E" w:rsidP="00146081">
            <w:pPr>
              <w:spacing w:line="240" w:lineRule="auto"/>
              <w:ind w:left="113" w:right="113"/>
              <w:jc w:val="center"/>
              <w:rPr>
                <w:b/>
              </w:rPr>
            </w:pPr>
          </w:p>
          <w:p w:rsidR="009B6E0E" w:rsidRPr="0099429A" w:rsidRDefault="009B6E0E" w:rsidP="00146081">
            <w:pPr>
              <w:spacing w:line="240" w:lineRule="auto"/>
              <w:ind w:left="113" w:right="113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01 2008 0032 02 06 11 01 05 000 0101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Как правильно выбрать лодку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rPr>
                <w:b/>
              </w:rPr>
            </w:pPr>
            <w:r w:rsidRPr="0099429A">
              <w:t>Трансляция до 1сентября</w:t>
            </w:r>
          </w:p>
        </w:tc>
      </w:tr>
      <w:tr w:rsidR="009B6E0E" w:rsidRPr="0099429A" w:rsidTr="0067557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01 2008 0033 02 06 11 01 02 203 0116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Поведение при грозе в сельском доме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01 2008 0033 02 09 11 03 02 203 0093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Действия на улице при урагане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01 2008 0033 02 12 11 01 05 000 0098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Замена лампочки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01 2008 0034 02 06 11 01 02 203 0115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Поведение при грозе в сельской местности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01 2008 0034 02 12 11 01 05 000 0121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Пользование электроприборами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rPr>
          <w:trHeight w:val="313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01 2008 0035 02 05 11 01 05 000 0123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Солнечный удар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  <w:rPr>
                <w:b/>
              </w:rPr>
            </w:pPr>
            <w:r w:rsidRPr="0099429A">
              <w:t>Трансляция до 1сентября</w:t>
            </w:r>
          </w:p>
        </w:tc>
      </w:tr>
      <w:tr w:rsidR="009B6E0E" w:rsidRPr="0099429A" w:rsidTr="0067557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01 2008 0035 02 06 11 01 05 000 0137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Шаровая молния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01 2008 0035 02 12 11 01 05 000 0120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Пользование газовым баллоном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675574">
        <w:trPr>
          <w:trHeight w:val="476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rPr>
                <w:b/>
              </w:rPr>
            </w:pPr>
          </w:p>
        </w:tc>
        <w:tc>
          <w:tcPr>
            <w:tcW w:w="1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Итого (минут) 5,06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9B6E0E" w:rsidRPr="0099429A" w:rsidRDefault="009B6E0E" w:rsidP="00146081">
      <w:pPr>
        <w:spacing w:line="240" w:lineRule="auto"/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963"/>
        <w:gridCol w:w="6098"/>
        <w:gridCol w:w="3403"/>
      </w:tblGrid>
      <w:tr w:rsidR="009B6E0E" w:rsidRPr="0099429A" w:rsidTr="0077728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ind w:firstLine="0"/>
              <w:rPr>
                <w:b/>
              </w:rPr>
            </w:pPr>
            <w:r w:rsidRPr="0099429A">
              <w:rPr>
                <w:b/>
              </w:rPr>
              <w:t>Номер блока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 xml:space="preserve">Инвентарный №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Название информационного материала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Примечание</w:t>
            </w:r>
          </w:p>
        </w:tc>
      </w:tr>
      <w:tr w:rsidR="009B6E0E" w:rsidRPr="0099429A" w:rsidTr="00777286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E0E" w:rsidRPr="0099429A" w:rsidRDefault="009B6E0E" w:rsidP="00146081">
            <w:pPr>
              <w:spacing w:line="240" w:lineRule="auto"/>
              <w:ind w:left="113" w:right="113" w:firstLine="0"/>
              <w:jc w:val="left"/>
              <w:rPr>
                <w:b/>
              </w:rPr>
            </w:pPr>
            <w:r w:rsidRPr="0099429A">
              <w:rPr>
                <w:b/>
              </w:rPr>
              <w:t>Информационный блок №3</w:t>
            </w:r>
          </w:p>
          <w:p w:rsidR="009B6E0E" w:rsidRPr="0099429A" w:rsidRDefault="009B6E0E" w:rsidP="00146081">
            <w:pPr>
              <w:spacing w:line="240" w:lineRule="auto"/>
              <w:ind w:left="113" w:right="113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01 2009 0016 01 12 11 01 01 101 0153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Горючие жидкости в транспорте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05 2011 0030 02 12 11 01 05 000 0158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Правила эвакуации в метро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01 2010 0020 01 12 11 01 05 000 0062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Вынужденная посадка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01 2010 0030 01 09 11 01 03 305 0007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Захват самолета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01 2010 0030 01 09 11 01 05 000 0074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Перед полетом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01 2010 0030 01 09 11 01 05 000 0236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Безопасность в поезде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01 2010 0030 01 12 11 01 05 000 0063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Посадка на воду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01 2010 0030 02 09 11 01 05 000 0015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В самолете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777286">
        <w:trPr>
          <w:trHeight w:val="35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ind w:firstLine="0"/>
            </w:pPr>
            <w:r w:rsidRPr="0099429A">
              <w:t xml:space="preserve">01 2010 0030 02 09 11 01 05 000 0242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146081">
            <w:pPr>
              <w:spacing w:line="240" w:lineRule="auto"/>
              <w:rPr>
                <w:b/>
              </w:rPr>
            </w:pPr>
            <w:r w:rsidRPr="0099429A">
              <w:t>Безопасность на теплоходе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E42663">
            <w:pPr>
              <w:spacing w:line="240" w:lineRule="auto"/>
              <w:jc w:val="center"/>
              <w:rPr>
                <w:b/>
              </w:rPr>
            </w:pPr>
          </w:p>
        </w:tc>
      </w:tr>
      <w:tr w:rsidR="009B6E0E" w:rsidRPr="0099429A" w:rsidTr="00354A4C">
        <w:trPr>
          <w:trHeight w:val="513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0E" w:rsidRPr="0099429A" w:rsidRDefault="009B6E0E" w:rsidP="0099429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  <w:r w:rsidRPr="0099429A">
              <w:rPr>
                <w:b/>
              </w:rPr>
              <w:t>Итого  (минут) 4,1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0E" w:rsidRPr="0099429A" w:rsidRDefault="009B6E0E" w:rsidP="0099429A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E23897" w:rsidRPr="0099429A" w:rsidRDefault="00E23897" w:rsidP="0099429A">
      <w:pPr>
        <w:ind w:firstLine="0"/>
        <w:jc w:val="left"/>
      </w:pPr>
      <w:r w:rsidRPr="0099429A">
        <w:br w:type="page"/>
      </w:r>
    </w:p>
    <w:p w:rsidR="00B96EF0" w:rsidRPr="0099429A" w:rsidRDefault="00B96EF0" w:rsidP="0099429A">
      <w:pPr>
        <w:pStyle w:val="Iniiaiieoaenonionooiii2"/>
        <w:widowControl w:val="0"/>
        <w:jc w:val="right"/>
        <w:rPr>
          <w:szCs w:val="28"/>
        </w:rPr>
        <w:sectPr w:rsidR="00B96EF0" w:rsidRPr="0099429A" w:rsidSect="00A15C6A">
          <w:pgSz w:w="16838" w:h="11906" w:orient="landscape"/>
          <w:pgMar w:top="851" w:right="1134" w:bottom="426" w:left="1134" w:header="709" w:footer="709" w:gutter="0"/>
          <w:cols w:space="720"/>
          <w:titlePg/>
          <w:docGrid w:linePitch="381"/>
        </w:sectPr>
      </w:pPr>
    </w:p>
    <w:p w:rsidR="00F03064" w:rsidRPr="0099429A" w:rsidRDefault="00915001" w:rsidP="0099429A">
      <w:pPr>
        <w:pStyle w:val="1"/>
        <w:numPr>
          <w:ilvl w:val="0"/>
          <w:numId w:val="0"/>
        </w:numPr>
        <w:spacing w:before="0" w:after="0" w:line="240" w:lineRule="auto"/>
        <w:ind w:left="720"/>
        <w:jc w:val="right"/>
        <w:rPr>
          <w:rFonts w:cs="Times New Roman"/>
          <w:b w:val="0"/>
          <w:sz w:val="28"/>
          <w:szCs w:val="28"/>
        </w:rPr>
      </w:pPr>
      <w:bookmarkStart w:id="209" w:name="_Toc351619634"/>
      <w:bookmarkStart w:id="210" w:name="_Toc356903755"/>
      <w:r w:rsidRPr="0099429A">
        <w:rPr>
          <w:rFonts w:cs="Times New Roman"/>
          <w:b w:val="0"/>
          <w:sz w:val="28"/>
          <w:szCs w:val="28"/>
        </w:rPr>
        <w:lastRenderedPageBreak/>
        <w:t>Приложение</w:t>
      </w:r>
      <w:r w:rsidR="00BD40DA" w:rsidRPr="0099429A">
        <w:rPr>
          <w:rFonts w:cs="Times New Roman"/>
          <w:b w:val="0"/>
          <w:sz w:val="28"/>
          <w:szCs w:val="28"/>
        </w:rPr>
        <w:t xml:space="preserve"> №</w:t>
      </w:r>
      <w:r w:rsidRPr="0099429A">
        <w:rPr>
          <w:rFonts w:cs="Times New Roman"/>
          <w:b w:val="0"/>
          <w:sz w:val="28"/>
          <w:szCs w:val="28"/>
        </w:rPr>
        <w:t xml:space="preserve"> </w:t>
      </w:r>
      <w:bookmarkEnd w:id="209"/>
      <w:r w:rsidR="00B541EC">
        <w:rPr>
          <w:rFonts w:cs="Times New Roman"/>
          <w:b w:val="0"/>
          <w:sz w:val="28"/>
          <w:szCs w:val="28"/>
        </w:rPr>
        <w:t>7</w:t>
      </w:r>
      <w:bookmarkEnd w:id="210"/>
    </w:p>
    <w:p w:rsidR="00915001" w:rsidRPr="006D02A7" w:rsidRDefault="00915001" w:rsidP="0099429A">
      <w:pPr>
        <w:spacing w:line="240" w:lineRule="auto"/>
      </w:pPr>
    </w:p>
    <w:p w:rsidR="00F03064" w:rsidRPr="0099429A" w:rsidRDefault="00F03064" w:rsidP="006D02A7">
      <w:pPr>
        <w:spacing w:line="240" w:lineRule="auto"/>
        <w:jc w:val="center"/>
        <w:rPr>
          <w:b/>
        </w:rPr>
      </w:pPr>
      <w:r w:rsidRPr="0099429A">
        <w:rPr>
          <w:b/>
        </w:rPr>
        <w:t>КАРТА ТЕХНИЧЕСКОГО СОСТОЯНИЯ (КТС) АППАРАТУРЫ</w:t>
      </w:r>
    </w:p>
    <w:p w:rsidR="00F03064" w:rsidRPr="0099429A" w:rsidRDefault="00F03064" w:rsidP="006D02A7">
      <w:pPr>
        <w:spacing w:line="240" w:lineRule="auto"/>
        <w:jc w:val="center"/>
      </w:pPr>
      <w:r w:rsidRPr="0099429A">
        <w:rPr>
          <w:b/>
        </w:rPr>
        <w:t>(ОБОРУДОВАНИЯ) ПУОН (ПИОН)</w:t>
      </w:r>
    </w:p>
    <w:p w:rsidR="00F03064" w:rsidRPr="0099429A" w:rsidRDefault="00F03064" w:rsidP="0099429A">
      <w:pPr>
        <w:pBdr>
          <w:bottom w:val="single" w:sz="12" w:space="1" w:color="auto"/>
        </w:pBdr>
        <w:spacing w:line="240" w:lineRule="auto"/>
      </w:pPr>
    </w:p>
    <w:p w:rsidR="00F03064" w:rsidRPr="0099429A" w:rsidRDefault="00F03064" w:rsidP="0099429A">
      <w:pPr>
        <w:pBdr>
          <w:bottom w:val="single" w:sz="12" w:space="1" w:color="auto"/>
        </w:pBdr>
        <w:spacing w:line="240" w:lineRule="auto"/>
        <w:jc w:val="center"/>
        <w:rPr>
          <w:vertAlign w:val="superscript"/>
        </w:rPr>
      </w:pPr>
      <w:r w:rsidRPr="0099429A">
        <w:rPr>
          <w:vertAlign w:val="superscript"/>
        </w:rPr>
        <w:t>(наименование аппаратуры (оборудования))</w:t>
      </w:r>
    </w:p>
    <w:p w:rsidR="00F03064" w:rsidRPr="0099429A" w:rsidRDefault="00F03064" w:rsidP="0099429A">
      <w:pPr>
        <w:spacing w:line="240" w:lineRule="auto"/>
        <w:jc w:val="center"/>
        <w:rPr>
          <w:vertAlign w:val="superscript"/>
        </w:rPr>
      </w:pPr>
      <w:r w:rsidRPr="0099429A">
        <w:rPr>
          <w:vertAlign w:val="superscript"/>
        </w:rPr>
        <w:t>(место размещения аппаратуры (оборудования))</w:t>
      </w:r>
    </w:p>
    <w:p w:rsidR="00F03064" w:rsidRPr="0099429A" w:rsidRDefault="00F03064" w:rsidP="0099429A">
      <w:pPr>
        <w:spacing w:line="240" w:lineRule="auto"/>
      </w:pPr>
      <w:r w:rsidRPr="0099429A">
        <w:t>Завод – изготовитель ________________________________________________</w:t>
      </w:r>
    </w:p>
    <w:p w:rsidR="00F03064" w:rsidRPr="0099429A" w:rsidRDefault="00F03064" w:rsidP="0099429A">
      <w:pPr>
        <w:spacing w:line="240" w:lineRule="auto"/>
      </w:pPr>
      <w:r w:rsidRPr="0099429A">
        <w:t>Дата выпуска ______________________________________________________</w:t>
      </w:r>
    </w:p>
    <w:p w:rsidR="00F03064" w:rsidRPr="0099429A" w:rsidRDefault="00F03064" w:rsidP="0099429A">
      <w:pPr>
        <w:spacing w:line="240" w:lineRule="auto"/>
      </w:pPr>
      <w:r w:rsidRPr="0099429A">
        <w:t>Заводской номер ___________________________________________________</w:t>
      </w:r>
    </w:p>
    <w:p w:rsidR="00F03064" w:rsidRPr="0099429A" w:rsidRDefault="00F03064" w:rsidP="0099429A">
      <w:pPr>
        <w:spacing w:line="240" w:lineRule="auto"/>
      </w:pPr>
      <w:r w:rsidRPr="0099429A">
        <w:t>Дата сдачи аппаратуры в эксплуатацию (оборудования) __________________</w:t>
      </w:r>
    </w:p>
    <w:p w:rsidR="00BA1B1F" w:rsidRPr="0099429A" w:rsidRDefault="00F03064" w:rsidP="0099429A">
      <w:pPr>
        <w:spacing w:line="240" w:lineRule="auto"/>
      </w:pPr>
      <w:r w:rsidRPr="0099429A">
        <w:t>Дата составления КТС _______________</w:t>
      </w:r>
      <w:bookmarkStart w:id="211" w:name="_Toc351615996"/>
      <w:bookmarkStart w:id="212" w:name="_Toc351616310"/>
      <w:r w:rsidR="00BA1B1F" w:rsidRPr="0099429A">
        <w:t>_______________________________</w:t>
      </w:r>
    </w:p>
    <w:p w:rsidR="00BA1B1F" w:rsidRPr="0099429A" w:rsidRDefault="00BA1B1F" w:rsidP="003D6C27">
      <w:pPr>
        <w:spacing w:line="240" w:lineRule="auto"/>
        <w:ind w:firstLine="0"/>
      </w:pPr>
    </w:p>
    <w:p w:rsidR="00F03064" w:rsidRPr="0099429A" w:rsidRDefault="00F03064" w:rsidP="0099429A">
      <w:pPr>
        <w:spacing w:line="240" w:lineRule="auto"/>
      </w:pPr>
      <w:r w:rsidRPr="0099429A">
        <w:rPr>
          <w:b/>
        </w:rPr>
        <w:t>Ремонтно-настроечные работы на аппаратуре (оборудовании)</w:t>
      </w:r>
      <w:bookmarkEnd w:id="211"/>
      <w:bookmarkEnd w:id="212"/>
    </w:p>
    <w:p w:rsidR="00F03064" w:rsidRPr="0099429A" w:rsidRDefault="00F03064" w:rsidP="0099429A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F03064" w:rsidRPr="0099429A" w:rsidTr="0099429A">
        <w:trPr>
          <w:jc w:val="center"/>
        </w:trPr>
        <w:tc>
          <w:tcPr>
            <w:tcW w:w="2392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2392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Вид ремонтно-настроечных работ</w:t>
            </w:r>
          </w:p>
        </w:tc>
        <w:tc>
          <w:tcPr>
            <w:tcW w:w="2393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ФИО исполнителя</w:t>
            </w:r>
          </w:p>
        </w:tc>
        <w:tc>
          <w:tcPr>
            <w:tcW w:w="2393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Примечание</w:t>
            </w:r>
          </w:p>
        </w:tc>
      </w:tr>
      <w:tr w:rsidR="00F03064" w:rsidRPr="0099429A" w:rsidTr="0099429A">
        <w:trPr>
          <w:jc w:val="center"/>
        </w:trPr>
        <w:tc>
          <w:tcPr>
            <w:tcW w:w="2392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03064" w:rsidRPr="0099429A" w:rsidRDefault="00F03064" w:rsidP="00994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4</w:t>
            </w:r>
          </w:p>
        </w:tc>
      </w:tr>
      <w:tr w:rsidR="00F03064" w:rsidRPr="0099429A" w:rsidTr="0099429A">
        <w:trPr>
          <w:jc w:val="center"/>
        </w:trPr>
        <w:tc>
          <w:tcPr>
            <w:tcW w:w="2392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3064" w:rsidRPr="0099429A" w:rsidTr="0099429A">
        <w:trPr>
          <w:jc w:val="center"/>
        </w:trPr>
        <w:tc>
          <w:tcPr>
            <w:tcW w:w="2392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03064" w:rsidRPr="0099429A" w:rsidTr="0099429A">
        <w:trPr>
          <w:jc w:val="center"/>
        </w:trPr>
        <w:tc>
          <w:tcPr>
            <w:tcW w:w="2392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03064" w:rsidRPr="0099429A" w:rsidRDefault="00F03064" w:rsidP="006D02A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A1B1F" w:rsidRPr="0099429A" w:rsidRDefault="00BA1B1F" w:rsidP="003D6C27">
      <w:pPr>
        <w:spacing w:line="240" w:lineRule="auto"/>
        <w:ind w:firstLine="0"/>
        <w:rPr>
          <w:b/>
        </w:rPr>
      </w:pPr>
      <w:bookmarkStart w:id="213" w:name="_Toc351615997"/>
      <w:bookmarkStart w:id="214" w:name="_Toc351616311"/>
    </w:p>
    <w:p w:rsidR="00F03064" w:rsidRPr="0099429A" w:rsidRDefault="00F03064" w:rsidP="0099429A">
      <w:pPr>
        <w:spacing w:line="240" w:lineRule="auto"/>
        <w:rPr>
          <w:b/>
        </w:rPr>
      </w:pPr>
      <w:r w:rsidRPr="0099429A">
        <w:rPr>
          <w:b/>
        </w:rPr>
        <w:t>Карта учета неисправности аппаратуры (оборудования)</w:t>
      </w:r>
      <w:bookmarkEnd w:id="213"/>
      <w:bookmarkEnd w:id="214"/>
    </w:p>
    <w:p w:rsidR="00F03064" w:rsidRPr="0099429A" w:rsidRDefault="00F03064" w:rsidP="006D02A7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124"/>
        <w:gridCol w:w="1002"/>
        <w:gridCol w:w="1379"/>
        <w:gridCol w:w="1315"/>
      </w:tblGrid>
      <w:tr w:rsidR="00F03064" w:rsidRPr="0099429A" w:rsidTr="00675574">
        <w:trPr>
          <w:jc w:val="center"/>
        </w:trPr>
        <w:tc>
          <w:tcPr>
            <w:tcW w:w="1668" w:type="dxa"/>
            <w:vAlign w:val="center"/>
          </w:tcPr>
          <w:p w:rsidR="00F03064" w:rsidRPr="0099429A" w:rsidRDefault="00F03064" w:rsidP="006D02A7">
            <w:pPr>
              <w:spacing w:line="240" w:lineRule="auto"/>
              <w:ind w:left="-56"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Дата обнаружения неисправности</w:t>
            </w:r>
          </w:p>
        </w:tc>
        <w:tc>
          <w:tcPr>
            <w:tcW w:w="1842" w:type="dxa"/>
            <w:vAlign w:val="center"/>
          </w:tcPr>
          <w:p w:rsidR="00F03064" w:rsidRPr="0099429A" w:rsidRDefault="000C5DE1" w:rsidP="006D02A7">
            <w:pPr>
              <w:spacing w:line="240" w:lineRule="auto"/>
              <w:ind w:left="-56"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 xml:space="preserve">Наименование </w:t>
            </w:r>
            <w:r w:rsidR="00F03064" w:rsidRPr="0099429A">
              <w:rPr>
                <w:sz w:val="24"/>
                <w:szCs w:val="24"/>
              </w:rPr>
              <w:t>аппаратуры (оборудования)</w:t>
            </w:r>
          </w:p>
        </w:tc>
        <w:tc>
          <w:tcPr>
            <w:tcW w:w="1843" w:type="dxa"/>
            <w:vAlign w:val="center"/>
          </w:tcPr>
          <w:p w:rsidR="00F03064" w:rsidRPr="0099429A" w:rsidRDefault="00F03064" w:rsidP="0099429A">
            <w:pPr>
              <w:spacing w:line="240" w:lineRule="auto"/>
              <w:ind w:left="-56"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ФИО обнаружившего неисправность</w:t>
            </w:r>
          </w:p>
        </w:tc>
        <w:tc>
          <w:tcPr>
            <w:tcW w:w="1124" w:type="dxa"/>
            <w:vAlign w:val="center"/>
          </w:tcPr>
          <w:p w:rsidR="00F03064" w:rsidRPr="0099429A" w:rsidRDefault="000C5DE1" w:rsidP="0099429A">
            <w:pPr>
              <w:spacing w:line="240" w:lineRule="auto"/>
              <w:ind w:left="-56"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Характер-</w:t>
            </w:r>
            <w:r w:rsidR="00F03064" w:rsidRPr="0099429A">
              <w:rPr>
                <w:sz w:val="24"/>
                <w:szCs w:val="24"/>
              </w:rPr>
              <w:t>ка неисправности</w:t>
            </w:r>
          </w:p>
        </w:tc>
        <w:tc>
          <w:tcPr>
            <w:tcW w:w="1002" w:type="dxa"/>
            <w:vAlign w:val="center"/>
          </w:tcPr>
          <w:p w:rsidR="00F03064" w:rsidRPr="0099429A" w:rsidRDefault="00F03064" w:rsidP="0099429A">
            <w:pPr>
              <w:spacing w:line="240" w:lineRule="auto"/>
              <w:ind w:left="-56"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Дата сдачи в ремонт</w:t>
            </w:r>
          </w:p>
        </w:tc>
        <w:tc>
          <w:tcPr>
            <w:tcW w:w="1379" w:type="dxa"/>
            <w:vAlign w:val="center"/>
          </w:tcPr>
          <w:p w:rsidR="00F03064" w:rsidRPr="0099429A" w:rsidRDefault="00F03064" w:rsidP="0099429A">
            <w:pPr>
              <w:spacing w:line="240" w:lineRule="auto"/>
              <w:ind w:left="-56"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Дата устранения неисправности</w:t>
            </w:r>
          </w:p>
        </w:tc>
        <w:tc>
          <w:tcPr>
            <w:tcW w:w="1315" w:type="dxa"/>
            <w:vAlign w:val="center"/>
          </w:tcPr>
          <w:p w:rsidR="00F03064" w:rsidRPr="0099429A" w:rsidRDefault="00F03064" w:rsidP="0099429A">
            <w:pPr>
              <w:spacing w:line="240" w:lineRule="auto"/>
              <w:ind w:left="-56"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ФИО неисправности</w:t>
            </w:r>
          </w:p>
        </w:tc>
      </w:tr>
      <w:tr w:rsidR="00F03064" w:rsidRPr="0099429A" w:rsidTr="00675574">
        <w:trPr>
          <w:jc w:val="center"/>
        </w:trPr>
        <w:tc>
          <w:tcPr>
            <w:tcW w:w="1668" w:type="dxa"/>
          </w:tcPr>
          <w:p w:rsidR="00F03064" w:rsidRPr="0099429A" w:rsidRDefault="00F03064" w:rsidP="0099429A">
            <w:pPr>
              <w:spacing w:line="240" w:lineRule="auto"/>
              <w:ind w:left="-56" w:right="-44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03064" w:rsidRPr="0099429A" w:rsidRDefault="00F03064" w:rsidP="0099429A">
            <w:pPr>
              <w:spacing w:line="240" w:lineRule="auto"/>
              <w:ind w:left="-56" w:right="-44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3064" w:rsidRPr="0099429A" w:rsidRDefault="00F03064" w:rsidP="0099429A">
            <w:pPr>
              <w:spacing w:line="240" w:lineRule="auto"/>
              <w:ind w:left="-56" w:right="-44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F03064" w:rsidRPr="0099429A" w:rsidRDefault="00F03064" w:rsidP="0099429A">
            <w:pPr>
              <w:spacing w:line="240" w:lineRule="auto"/>
              <w:ind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F03064" w:rsidRPr="0099429A" w:rsidRDefault="00F03064" w:rsidP="0099429A">
            <w:pPr>
              <w:spacing w:line="240" w:lineRule="auto"/>
              <w:ind w:right="-44"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F03064" w:rsidRPr="0099429A" w:rsidRDefault="00F03064" w:rsidP="0099429A">
            <w:pPr>
              <w:spacing w:line="240" w:lineRule="auto"/>
              <w:ind w:left="-56" w:right="-44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F03064" w:rsidRPr="0099429A" w:rsidRDefault="00F03064" w:rsidP="0099429A">
            <w:pPr>
              <w:spacing w:line="240" w:lineRule="auto"/>
              <w:ind w:left="-56" w:right="-44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7</w:t>
            </w:r>
          </w:p>
        </w:tc>
      </w:tr>
      <w:tr w:rsidR="00F03064" w:rsidRPr="0099429A" w:rsidTr="00675574">
        <w:trPr>
          <w:jc w:val="center"/>
        </w:trPr>
        <w:tc>
          <w:tcPr>
            <w:tcW w:w="1668" w:type="dxa"/>
          </w:tcPr>
          <w:p w:rsidR="00F03064" w:rsidRPr="0099429A" w:rsidRDefault="00F03064" w:rsidP="006D02A7">
            <w:pPr>
              <w:spacing w:line="240" w:lineRule="auto"/>
              <w:ind w:left="-56" w:right="-44"/>
            </w:pPr>
          </w:p>
        </w:tc>
        <w:tc>
          <w:tcPr>
            <w:tcW w:w="1842" w:type="dxa"/>
          </w:tcPr>
          <w:p w:rsidR="00F03064" w:rsidRPr="0099429A" w:rsidRDefault="00F03064" w:rsidP="006D02A7">
            <w:pPr>
              <w:spacing w:line="240" w:lineRule="auto"/>
              <w:ind w:left="-56" w:right="-44"/>
            </w:pPr>
          </w:p>
        </w:tc>
        <w:tc>
          <w:tcPr>
            <w:tcW w:w="1843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124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002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379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315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</w:tr>
      <w:tr w:rsidR="00F03064" w:rsidRPr="0099429A" w:rsidTr="00675574">
        <w:trPr>
          <w:jc w:val="center"/>
        </w:trPr>
        <w:tc>
          <w:tcPr>
            <w:tcW w:w="1668" w:type="dxa"/>
          </w:tcPr>
          <w:p w:rsidR="00F03064" w:rsidRPr="0099429A" w:rsidRDefault="00F03064" w:rsidP="006D02A7">
            <w:pPr>
              <w:spacing w:line="240" w:lineRule="auto"/>
              <w:ind w:left="-56" w:right="-44"/>
            </w:pPr>
          </w:p>
        </w:tc>
        <w:tc>
          <w:tcPr>
            <w:tcW w:w="1842" w:type="dxa"/>
          </w:tcPr>
          <w:p w:rsidR="00F03064" w:rsidRPr="0099429A" w:rsidRDefault="00F03064" w:rsidP="006D02A7">
            <w:pPr>
              <w:spacing w:line="240" w:lineRule="auto"/>
              <w:ind w:left="-56" w:right="-44"/>
            </w:pPr>
          </w:p>
        </w:tc>
        <w:tc>
          <w:tcPr>
            <w:tcW w:w="1843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124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002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379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  <w:tc>
          <w:tcPr>
            <w:tcW w:w="1315" w:type="dxa"/>
          </w:tcPr>
          <w:p w:rsidR="00F03064" w:rsidRPr="0099429A" w:rsidRDefault="00F03064" w:rsidP="0099429A">
            <w:pPr>
              <w:spacing w:line="240" w:lineRule="auto"/>
              <w:ind w:left="-56" w:right="-44"/>
            </w:pPr>
          </w:p>
        </w:tc>
      </w:tr>
    </w:tbl>
    <w:p w:rsidR="00194571" w:rsidRPr="0099429A" w:rsidRDefault="00194571" w:rsidP="003D6C27">
      <w:pPr>
        <w:spacing w:line="240" w:lineRule="auto"/>
        <w:ind w:firstLine="0"/>
        <w:rPr>
          <w:b/>
        </w:rPr>
      </w:pPr>
    </w:p>
    <w:p w:rsidR="00194571" w:rsidRPr="0099429A" w:rsidRDefault="00915001" w:rsidP="0099429A">
      <w:pPr>
        <w:pStyle w:val="1"/>
        <w:numPr>
          <w:ilvl w:val="0"/>
          <w:numId w:val="0"/>
        </w:numPr>
        <w:spacing w:before="0" w:after="0" w:line="240" w:lineRule="auto"/>
        <w:ind w:left="720"/>
        <w:jc w:val="right"/>
        <w:rPr>
          <w:rFonts w:cs="Times New Roman"/>
          <w:sz w:val="28"/>
          <w:szCs w:val="28"/>
        </w:rPr>
      </w:pPr>
      <w:bookmarkStart w:id="215" w:name="_Toc351619635"/>
      <w:bookmarkStart w:id="216" w:name="_Toc356903756"/>
      <w:r w:rsidRPr="0099429A">
        <w:rPr>
          <w:rFonts w:cs="Times New Roman"/>
          <w:b w:val="0"/>
          <w:sz w:val="28"/>
          <w:szCs w:val="28"/>
        </w:rPr>
        <w:t>Приложение</w:t>
      </w:r>
      <w:r w:rsidR="00BD40DA" w:rsidRPr="0099429A">
        <w:rPr>
          <w:rFonts w:cs="Times New Roman"/>
          <w:b w:val="0"/>
          <w:sz w:val="28"/>
          <w:szCs w:val="28"/>
        </w:rPr>
        <w:t xml:space="preserve"> №</w:t>
      </w:r>
      <w:r w:rsidRPr="0099429A">
        <w:rPr>
          <w:rFonts w:cs="Times New Roman"/>
          <w:b w:val="0"/>
          <w:sz w:val="28"/>
          <w:szCs w:val="28"/>
        </w:rPr>
        <w:t xml:space="preserve"> </w:t>
      </w:r>
      <w:bookmarkEnd w:id="215"/>
      <w:r w:rsidR="00B541EC">
        <w:rPr>
          <w:rFonts w:cs="Times New Roman"/>
          <w:b w:val="0"/>
          <w:sz w:val="28"/>
          <w:szCs w:val="28"/>
        </w:rPr>
        <w:t>8</w:t>
      </w:r>
      <w:bookmarkEnd w:id="216"/>
    </w:p>
    <w:p w:rsidR="00194571" w:rsidRPr="0099429A" w:rsidRDefault="00194571" w:rsidP="0099429A">
      <w:pPr>
        <w:spacing w:line="240" w:lineRule="auto"/>
        <w:jc w:val="center"/>
        <w:rPr>
          <w:b/>
        </w:rPr>
      </w:pPr>
    </w:p>
    <w:p w:rsidR="00194571" w:rsidRPr="0099429A" w:rsidRDefault="00194571" w:rsidP="0099429A">
      <w:pPr>
        <w:spacing w:line="240" w:lineRule="auto"/>
        <w:ind w:firstLine="0"/>
        <w:jc w:val="center"/>
        <w:rPr>
          <w:b/>
        </w:rPr>
      </w:pPr>
      <w:r w:rsidRPr="0099429A">
        <w:rPr>
          <w:b/>
        </w:rPr>
        <w:t>ЖУРНАЛ</w:t>
      </w:r>
    </w:p>
    <w:p w:rsidR="00194571" w:rsidRPr="0099429A" w:rsidRDefault="00194571" w:rsidP="0099429A">
      <w:pPr>
        <w:spacing w:line="240" w:lineRule="auto"/>
        <w:jc w:val="center"/>
        <w:rPr>
          <w:b/>
        </w:rPr>
      </w:pPr>
      <w:r w:rsidRPr="0099429A">
        <w:rPr>
          <w:b/>
        </w:rPr>
        <w:t>УЧЕТА ЗАЯВОК О НЕИСПРАВНОСТЯХ</w:t>
      </w:r>
    </w:p>
    <w:p w:rsidR="00194571" w:rsidRPr="0099429A" w:rsidRDefault="00194571" w:rsidP="0099429A">
      <w:pPr>
        <w:spacing w:line="240" w:lineRule="auto"/>
        <w:jc w:val="center"/>
        <w:rPr>
          <w:b/>
        </w:rPr>
      </w:pPr>
      <w:r w:rsidRPr="0099429A">
        <w:rPr>
          <w:b/>
        </w:rPr>
        <w:t>ТЕХНИЧЕСКИХ СРЕДСТВ ПУОН (ПИОН)</w:t>
      </w:r>
    </w:p>
    <w:p w:rsidR="00194571" w:rsidRPr="0099429A" w:rsidRDefault="00194571" w:rsidP="003D6C27">
      <w:pPr>
        <w:spacing w:line="240" w:lineRule="auto"/>
        <w:ind w:firstLine="0"/>
      </w:pPr>
    </w:p>
    <w:tbl>
      <w:tblPr>
        <w:tblpPr w:leftFromText="180" w:rightFromText="180" w:vertAnchor="text" w:tblpXSpec="center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698"/>
        <w:gridCol w:w="1116"/>
        <w:gridCol w:w="1715"/>
        <w:gridCol w:w="1070"/>
        <w:gridCol w:w="1070"/>
        <w:gridCol w:w="1862"/>
        <w:gridCol w:w="1487"/>
      </w:tblGrid>
      <w:tr w:rsidR="00194571" w:rsidRPr="0099429A" w:rsidTr="001760E6">
        <w:tc>
          <w:tcPr>
            <w:tcW w:w="600" w:type="dxa"/>
            <w:vMerge w:val="restart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п/</w:t>
            </w:r>
            <w:r w:rsidR="006041CA" w:rsidRPr="0099429A">
              <w:rPr>
                <w:sz w:val="24"/>
                <w:szCs w:val="24"/>
              </w:rPr>
              <w:t>п.</w:t>
            </w:r>
          </w:p>
        </w:tc>
        <w:tc>
          <w:tcPr>
            <w:tcW w:w="698" w:type="dxa"/>
            <w:vMerge w:val="restart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Дата</w:t>
            </w:r>
          </w:p>
        </w:tc>
        <w:tc>
          <w:tcPr>
            <w:tcW w:w="1116" w:type="dxa"/>
            <w:vMerge w:val="restart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Кем заявлено</w:t>
            </w:r>
          </w:p>
        </w:tc>
        <w:tc>
          <w:tcPr>
            <w:tcW w:w="1715" w:type="dxa"/>
            <w:vMerge w:val="restart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Наименование ПУОН (ПИОН),  ТС</w:t>
            </w:r>
          </w:p>
        </w:tc>
        <w:tc>
          <w:tcPr>
            <w:tcW w:w="2140" w:type="dxa"/>
            <w:gridSpan w:val="2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Время (час.мин.)</w:t>
            </w:r>
          </w:p>
        </w:tc>
        <w:tc>
          <w:tcPr>
            <w:tcW w:w="1862" w:type="dxa"/>
            <w:vMerge w:val="restart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Характеристика неисправности</w:t>
            </w:r>
          </w:p>
        </w:tc>
        <w:tc>
          <w:tcPr>
            <w:tcW w:w="1487" w:type="dxa"/>
            <w:vMerge w:val="restart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Примечание</w:t>
            </w:r>
          </w:p>
        </w:tc>
      </w:tr>
      <w:tr w:rsidR="00194571" w:rsidRPr="0099429A" w:rsidTr="001760E6">
        <w:tc>
          <w:tcPr>
            <w:tcW w:w="600" w:type="dxa"/>
            <w:vMerge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</w:p>
        </w:tc>
        <w:tc>
          <w:tcPr>
            <w:tcW w:w="698" w:type="dxa"/>
            <w:vMerge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</w:p>
        </w:tc>
        <w:tc>
          <w:tcPr>
            <w:tcW w:w="1116" w:type="dxa"/>
            <w:vMerge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</w:p>
        </w:tc>
        <w:tc>
          <w:tcPr>
            <w:tcW w:w="1070" w:type="dxa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начало события</w:t>
            </w:r>
          </w:p>
        </w:tc>
        <w:tc>
          <w:tcPr>
            <w:tcW w:w="1070" w:type="dxa"/>
            <w:vAlign w:val="center"/>
          </w:tcPr>
          <w:p w:rsidR="00194571" w:rsidRPr="0099429A" w:rsidRDefault="00194571" w:rsidP="001760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29A">
              <w:rPr>
                <w:sz w:val="24"/>
                <w:szCs w:val="24"/>
              </w:rPr>
              <w:t>конец события</w:t>
            </w:r>
          </w:p>
        </w:tc>
        <w:tc>
          <w:tcPr>
            <w:tcW w:w="1862" w:type="dxa"/>
            <w:vMerge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</w:p>
        </w:tc>
        <w:tc>
          <w:tcPr>
            <w:tcW w:w="1487" w:type="dxa"/>
            <w:vMerge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</w:p>
        </w:tc>
      </w:tr>
      <w:tr w:rsidR="00194571" w:rsidRPr="0099429A" w:rsidTr="001760E6">
        <w:tc>
          <w:tcPr>
            <w:tcW w:w="600" w:type="dxa"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  <w:r w:rsidRPr="0099429A">
              <w:t>1</w:t>
            </w:r>
          </w:p>
        </w:tc>
        <w:tc>
          <w:tcPr>
            <w:tcW w:w="698" w:type="dxa"/>
            <w:vAlign w:val="center"/>
          </w:tcPr>
          <w:p w:rsidR="00194571" w:rsidRPr="0099429A" w:rsidRDefault="00194571" w:rsidP="001760E6">
            <w:pPr>
              <w:spacing w:line="240" w:lineRule="auto"/>
              <w:jc w:val="center"/>
            </w:pPr>
            <w:r w:rsidRPr="0099429A">
              <w:t>2</w:t>
            </w:r>
          </w:p>
        </w:tc>
        <w:tc>
          <w:tcPr>
            <w:tcW w:w="1116" w:type="dxa"/>
            <w:vAlign w:val="center"/>
          </w:tcPr>
          <w:p w:rsidR="00194571" w:rsidRPr="0099429A" w:rsidRDefault="00194571" w:rsidP="001760E6">
            <w:pPr>
              <w:spacing w:line="240" w:lineRule="auto"/>
            </w:pPr>
            <w:r w:rsidRPr="0099429A">
              <w:t>3</w:t>
            </w:r>
          </w:p>
        </w:tc>
        <w:tc>
          <w:tcPr>
            <w:tcW w:w="1715" w:type="dxa"/>
            <w:vAlign w:val="center"/>
          </w:tcPr>
          <w:p w:rsidR="00194571" w:rsidRPr="0099429A" w:rsidRDefault="00194571" w:rsidP="001760E6">
            <w:pPr>
              <w:spacing w:line="240" w:lineRule="auto"/>
            </w:pPr>
            <w:r w:rsidRPr="0099429A">
              <w:t>4</w:t>
            </w:r>
          </w:p>
        </w:tc>
        <w:tc>
          <w:tcPr>
            <w:tcW w:w="1070" w:type="dxa"/>
            <w:vAlign w:val="center"/>
          </w:tcPr>
          <w:p w:rsidR="00194571" w:rsidRPr="0099429A" w:rsidRDefault="00194571" w:rsidP="001760E6">
            <w:pPr>
              <w:spacing w:line="240" w:lineRule="auto"/>
            </w:pPr>
            <w:r w:rsidRPr="0099429A">
              <w:t>5</w:t>
            </w:r>
          </w:p>
        </w:tc>
        <w:tc>
          <w:tcPr>
            <w:tcW w:w="1070" w:type="dxa"/>
            <w:vAlign w:val="center"/>
          </w:tcPr>
          <w:p w:rsidR="00194571" w:rsidRPr="0099429A" w:rsidRDefault="00194571" w:rsidP="001760E6">
            <w:pPr>
              <w:spacing w:line="240" w:lineRule="auto"/>
            </w:pPr>
            <w:r w:rsidRPr="0099429A">
              <w:t>6</w:t>
            </w:r>
          </w:p>
        </w:tc>
        <w:tc>
          <w:tcPr>
            <w:tcW w:w="1862" w:type="dxa"/>
            <w:vAlign w:val="center"/>
          </w:tcPr>
          <w:p w:rsidR="00194571" w:rsidRPr="0099429A" w:rsidRDefault="00194571" w:rsidP="001760E6">
            <w:pPr>
              <w:spacing w:line="240" w:lineRule="auto"/>
            </w:pPr>
            <w:r w:rsidRPr="0099429A">
              <w:t>7</w:t>
            </w:r>
          </w:p>
        </w:tc>
        <w:tc>
          <w:tcPr>
            <w:tcW w:w="1487" w:type="dxa"/>
            <w:vAlign w:val="center"/>
          </w:tcPr>
          <w:p w:rsidR="00194571" w:rsidRPr="0099429A" w:rsidRDefault="00194571" w:rsidP="001760E6">
            <w:pPr>
              <w:spacing w:line="240" w:lineRule="auto"/>
            </w:pPr>
            <w:r w:rsidRPr="0099429A">
              <w:t>8</w:t>
            </w:r>
          </w:p>
        </w:tc>
      </w:tr>
      <w:tr w:rsidR="00194571" w:rsidRPr="0099429A" w:rsidTr="001760E6">
        <w:tc>
          <w:tcPr>
            <w:tcW w:w="600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698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116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715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070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070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862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487" w:type="dxa"/>
          </w:tcPr>
          <w:p w:rsidR="00194571" w:rsidRPr="0099429A" w:rsidRDefault="00194571" w:rsidP="001760E6">
            <w:pPr>
              <w:spacing w:line="240" w:lineRule="auto"/>
            </w:pPr>
          </w:p>
        </w:tc>
      </w:tr>
      <w:tr w:rsidR="00194571" w:rsidRPr="0099429A" w:rsidTr="001760E6">
        <w:tc>
          <w:tcPr>
            <w:tcW w:w="600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698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116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715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070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070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862" w:type="dxa"/>
          </w:tcPr>
          <w:p w:rsidR="00194571" w:rsidRPr="0099429A" w:rsidRDefault="00194571" w:rsidP="001760E6">
            <w:pPr>
              <w:spacing w:line="240" w:lineRule="auto"/>
            </w:pPr>
          </w:p>
        </w:tc>
        <w:tc>
          <w:tcPr>
            <w:tcW w:w="1487" w:type="dxa"/>
          </w:tcPr>
          <w:p w:rsidR="00194571" w:rsidRPr="0099429A" w:rsidRDefault="00194571" w:rsidP="001760E6">
            <w:pPr>
              <w:spacing w:line="240" w:lineRule="auto"/>
            </w:pPr>
          </w:p>
        </w:tc>
      </w:tr>
    </w:tbl>
    <w:p w:rsidR="003D6C27" w:rsidRDefault="003D6C27">
      <w:pPr>
        <w:spacing w:after="200" w:line="276" w:lineRule="auto"/>
        <w:ind w:firstLine="0"/>
        <w:jc w:val="left"/>
        <w:sectPr w:rsidR="003D6C27" w:rsidSect="002A3FE6">
          <w:pgSz w:w="11906" w:h="16838"/>
          <w:pgMar w:top="1134" w:right="567" w:bottom="1134" w:left="1134" w:header="709" w:footer="709" w:gutter="0"/>
          <w:cols w:space="720"/>
          <w:titlePg/>
          <w:docGrid w:linePitch="381"/>
        </w:sectPr>
      </w:pPr>
    </w:p>
    <w:p w:rsidR="003D6C27" w:rsidRPr="00904BA3" w:rsidRDefault="003D6C27" w:rsidP="00904BA3">
      <w:pPr>
        <w:pStyle w:val="2"/>
        <w:jc w:val="right"/>
        <w:rPr>
          <w:b w:val="0"/>
          <w:lang w:eastAsia="en-US"/>
        </w:rPr>
      </w:pPr>
      <w:bookmarkStart w:id="217" w:name="_Toc356903757"/>
      <w:r w:rsidRPr="00904BA3">
        <w:rPr>
          <w:b w:val="0"/>
          <w:lang w:eastAsia="en-US"/>
        </w:rPr>
        <w:lastRenderedPageBreak/>
        <w:t>Приложение</w:t>
      </w:r>
      <w:r w:rsidR="009E74F2" w:rsidRPr="00904BA3">
        <w:rPr>
          <w:b w:val="0"/>
          <w:lang w:eastAsia="en-US"/>
        </w:rPr>
        <w:t xml:space="preserve"> </w:t>
      </w:r>
      <w:r w:rsidR="00904BA3">
        <w:rPr>
          <w:b w:val="0"/>
          <w:lang w:eastAsia="en-US"/>
        </w:rPr>
        <w:t xml:space="preserve">№ </w:t>
      </w:r>
      <w:r w:rsidR="00B541EC">
        <w:rPr>
          <w:b w:val="0"/>
          <w:lang w:eastAsia="en-US"/>
        </w:rPr>
        <w:t>9</w:t>
      </w:r>
      <w:bookmarkEnd w:id="217"/>
    </w:p>
    <w:p w:rsidR="003D6C27" w:rsidRDefault="003D6C27" w:rsidP="003D6C27">
      <w:pPr>
        <w:spacing w:line="240" w:lineRule="auto"/>
        <w:ind w:firstLine="708"/>
        <w:rPr>
          <w:rFonts w:eastAsia="Calibri"/>
          <w:lang w:eastAsia="en-US"/>
        </w:rPr>
      </w:pPr>
    </w:p>
    <w:p w:rsidR="003D6C27" w:rsidRPr="003D6C27" w:rsidRDefault="003D6C27" w:rsidP="003D6C27">
      <w:pPr>
        <w:spacing w:line="240" w:lineRule="auto"/>
        <w:ind w:firstLine="708"/>
        <w:rPr>
          <w:rFonts w:eastAsia="Calibri"/>
          <w:lang w:eastAsia="en-US"/>
        </w:rPr>
      </w:pPr>
      <w:r w:rsidRPr="003D6C27">
        <w:rPr>
          <w:rFonts w:eastAsia="Calibri"/>
          <w:lang w:eastAsia="en-US"/>
        </w:rPr>
        <w:t>Согласовано</w:t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  <w:t xml:space="preserve"> УТВЕРЖДАЮ</w:t>
      </w:r>
    </w:p>
    <w:p w:rsidR="003D6C27" w:rsidRPr="003D6C27" w:rsidRDefault="003D6C27" w:rsidP="003D6C27">
      <w:pPr>
        <w:spacing w:line="240" w:lineRule="auto"/>
        <w:ind w:firstLine="0"/>
        <w:rPr>
          <w:rFonts w:eastAsia="Calibri"/>
          <w:lang w:eastAsia="en-US"/>
        </w:rPr>
      </w:pPr>
      <w:r w:rsidRPr="003D6C27">
        <w:rPr>
          <w:rFonts w:eastAsia="Calibri"/>
          <w:lang w:eastAsia="en-US"/>
        </w:rPr>
        <w:t>Начальник ФГБУ «ИЦ ОКСИОН»</w:t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  <w:t>Начальник</w:t>
      </w:r>
    </w:p>
    <w:p w:rsidR="003D6C27" w:rsidRPr="003D6C27" w:rsidRDefault="003D6C27" w:rsidP="003D6C27">
      <w:pPr>
        <w:spacing w:line="240" w:lineRule="auto"/>
        <w:ind w:firstLine="2124"/>
        <w:rPr>
          <w:rFonts w:eastAsia="Calibri"/>
          <w:lang w:eastAsia="en-US"/>
        </w:rPr>
      </w:pPr>
      <w:r w:rsidRPr="003D6C27">
        <w:rPr>
          <w:rFonts w:eastAsia="Calibri"/>
          <w:lang w:eastAsia="en-US"/>
        </w:rPr>
        <w:t xml:space="preserve">______________ </w:t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  <w:t xml:space="preserve">ГУ МЧС России по ____________________ «__»_____________201__ г.      </w:t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</w:p>
    <w:p w:rsidR="003D6C27" w:rsidRPr="003D6C27" w:rsidRDefault="003D6C27" w:rsidP="003D6C27">
      <w:pPr>
        <w:spacing w:line="240" w:lineRule="auto"/>
        <w:ind w:left="7080" w:firstLine="708"/>
        <w:jc w:val="center"/>
        <w:rPr>
          <w:rFonts w:eastAsia="Calibri"/>
          <w:lang w:eastAsia="en-US"/>
        </w:rPr>
      </w:pPr>
      <w:r w:rsidRPr="003D6C27">
        <w:rPr>
          <w:rFonts w:eastAsia="Calibri"/>
          <w:lang w:eastAsia="en-US"/>
        </w:rPr>
        <w:t xml:space="preserve">      «__»_____________201__ г.                  </w:t>
      </w:r>
    </w:p>
    <w:p w:rsidR="003D6C27" w:rsidRDefault="003D6C27" w:rsidP="003D6C27">
      <w:pPr>
        <w:spacing w:line="240" w:lineRule="auto"/>
        <w:ind w:firstLine="0"/>
        <w:rPr>
          <w:rFonts w:eastAsia="Calibri"/>
          <w:lang w:eastAsia="en-US"/>
        </w:rPr>
      </w:pPr>
    </w:p>
    <w:p w:rsidR="008E10D8" w:rsidRPr="003D6C27" w:rsidRDefault="008E10D8" w:rsidP="003D6C27">
      <w:pPr>
        <w:spacing w:line="240" w:lineRule="auto"/>
        <w:ind w:firstLine="0"/>
        <w:rPr>
          <w:rFonts w:eastAsia="Calibri"/>
          <w:lang w:eastAsia="en-US"/>
        </w:rPr>
      </w:pPr>
    </w:p>
    <w:p w:rsidR="003D6C27" w:rsidRPr="003D6C27" w:rsidRDefault="003D6C27" w:rsidP="003D6C27">
      <w:pPr>
        <w:spacing w:line="240" w:lineRule="auto"/>
        <w:ind w:firstLine="567"/>
        <w:jc w:val="center"/>
        <w:rPr>
          <w:rFonts w:eastAsia="Calibri"/>
          <w:b/>
          <w:lang w:eastAsia="en-US"/>
        </w:rPr>
      </w:pPr>
    </w:p>
    <w:p w:rsidR="003D6C27" w:rsidRPr="003D6C27" w:rsidRDefault="003D6C27" w:rsidP="003D6C27">
      <w:pPr>
        <w:spacing w:line="240" w:lineRule="auto"/>
        <w:ind w:firstLine="567"/>
        <w:jc w:val="center"/>
        <w:rPr>
          <w:rFonts w:eastAsia="Calibri"/>
          <w:b/>
          <w:lang w:eastAsia="en-US"/>
        </w:rPr>
      </w:pPr>
      <w:r w:rsidRPr="003D6C27">
        <w:rPr>
          <w:rFonts w:eastAsia="Calibri"/>
          <w:b/>
          <w:lang w:eastAsia="en-US"/>
        </w:rPr>
        <w:t>План – график</w:t>
      </w:r>
    </w:p>
    <w:p w:rsidR="003D6C27" w:rsidRPr="003D6C27" w:rsidRDefault="003D6C27" w:rsidP="003D6C27">
      <w:pPr>
        <w:spacing w:line="240" w:lineRule="auto"/>
        <w:ind w:firstLine="567"/>
        <w:jc w:val="center"/>
        <w:rPr>
          <w:rFonts w:eastAsia="Calibri"/>
          <w:lang w:eastAsia="en-US"/>
        </w:rPr>
      </w:pPr>
      <w:r w:rsidRPr="003D6C27">
        <w:rPr>
          <w:rFonts w:eastAsia="Calibri"/>
          <w:lang w:eastAsia="en-US"/>
        </w:rPr>
        <w:t xml:space="preserve">проведения технического обслуживания элементов общероссийской комплексной системы информирования </w:t>
      </w:r>
    </w:p>
    <w:p w:rsidR="003D6C27" w:rsidRPr="003D6C27" w:rsidRDefault="003D6C27" w:rsidP="003D6C27">
      <w:pPr>
        <w:spacing w:line="240" w:lineRule="auto"/>
        <w:ind w:firstLine="567"/>
        <w:jc w:val="center"/>
        <w:rPr>
          <w:rFonts w:eastAsia="Calibri"/>
          <w:lang w:eastAsia="en-US"/>
        </w:rPr>
      </w:pPr>
      <w:r w:rsidRPr="003D6C27">
        <w:rPr>
          <w:rFonts w:eastAsia="Calibri"/>
          <w:lang w:eastAsia="en-US"/>
        </w:rPr>
        <w:t>и оповещения населения в местах массового пребывания людей в ______________________</w:t>
      </w:r>
    </w:p>
    <w:p w:rsidR="003D6C27" w:rsidRPr="003D6C27" w:rsidRDefault="003D6C27" w:rsidP="003D6C27">
      <w:pPr>
        <w:spacing w:line="240" w:lineRule="auto"/>
        <w:ind w:firstLine="567"/>
        <w:jc w:val="center"/>
        <w:rPr>
          <w:rFonts w:eastAsia="Calibri"/>
          <w:lang w:eastAsia="en-US"/>
        </w:rPr>
      </w:pPr>
      <w:r w:rsidRPr="003D6C27">
        <w:rPr>
          <w:rFonts w:eastAsia="Calibri"/>
          <w:lang w:eastAsia="en-US"/>
        </w:rPr>
        <w:t>на 201__ год (форма ТО-1, ТО-2)</w:t>
      </w:r>
    </w:p>
    <w:p w:rsidR="003D6C27" w:rsidRPr="003D6C27" w:rsidRDefault="003D6C27" w:rsidP="003D6C27">
      <w:pPr>
        <w:spacing w:line="240" w:lineRule="auto"/>
        <w:ind w:firstLine="567"/>
        <w:jc w:val="center"/>
        <w:rPr>
          <w:rFonts w:eastAsia="Calibri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4"/>
        <w:gridCol w:w="226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851"/>
        <w:gridCol w:w="992"/>
      </w:tblGrid>
      <w:tr w:rsidR="003D6C27" w:rsidRPr="003D6C27" w:rsidTr="005E13B0">
        <w:trPr>
          <w:trHeight w:val="414"/>
        </w:trPr>
        <w:tc>
          <w:tcPr>
            <w:tcW w:w="713" w:type="dxa"/>
            <w:vMerge w:val="restart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264" w:type="dxa"/>
            <w:vMerge w:val="restart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Объект ОКСИОН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(ПИОН, ПУОН, ИЦ)</w:t>
            </w:r>
          </w:p>
        </w:tc>
        <w:tc>
          <w:tcPr>
            <w:tcW w:w="2268" w:type="dxa"/>
            <w:vMerge w:val="restart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Исполнители работ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(наименование организации)</w:t>
            </w:r>
          </w:p>
        </w:tc>
        <w:tc>
          <w:tcPr>
            <w:tcW w:w="8789" w:type="dxa"/>
            <w:gridSpan w:val="12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Планируемое техническое обслуживание (вид ТО, дата)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D6C27" w:rsidRPr="003D6C27" w:rsidTr="005E13B0">
        <w:trPr>
          <w:cantSplit/>
          <w:trHeight w:val="1357"/>
        </w:trPr>
        <w:tc>
          <w:tcPr>
            <w:tcW w:w="713" w:type="dxa"/>
            <w:vMerge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  <w:p w:rsidR="003D6C27" w:rsidRPr="003D6C27" w:rsidRDefault="003D6C27" w:rsidP="003D6C27">
            <w:pPr>
              <w:spacing w:line="240" w:lineRule="auto"/>
              <w:ind w:left="113" w:right="113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09" w:type="dxa"/>
            <w:textDirection w:val="btL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08" w:type="dxa"/>
            <w:textDirection w:val="btLr"/>
            <w:vAlign w:val="cente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851" w:type="dxa"/>
            <w:textDirection w:val="btLr"/>
            <w:vAlign w:val="cente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08" w:type="dxa"/>
            <w:textDirection w:val="btLr"/>
            <w:vAlign w:val="cente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1" w:type="dxa"/>
            <w:textDirection w:val="btLr"/>
            <w:vAlign w:val="center"/>
          </w:tcPr>
          <w:p w:rsidR="003D6C27" w:rsidRPr="003D6C27" w:rsidRDefault="003D6C27" w:rsidP="003D6C27">
            <w:pPr>
              <w:spacing w:line="240" w:lineRule="auto"/>
              <w:ind w:left="113" w:right="113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vMerge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6C27" w:rsidRPr="003D6C27" w:rsidTr="005E13B0">
        <w:tc>
          <w:tcPr>
            <w:tcW w:w="15026" w:type="dxa"/>
            <w:gridSpan w:val="16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sz w:val="24"/>
                <w:szCs w:val="24"/>
                <w:lang w:eastAsia="en-US"/>
              </w:rPr>
              <w:t>Техника терминальных комплексов ОКСИОН</w:t>
            </w:r>
          </w:p>
        </w:tc>
      </w:tr>
      <w:tr w:rsidR="003D6C27" w:rsidRPr="003D6C27" w:rsidTr="005E13B0">
        <w:tc>
          <w:tcPr>
            <w:tcW w:w="15026" w:type="dxa"/>
            <w:gridSpan w:val="16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6C27" w:rsidRPr="003D6C27" w:rsidTr="005E13B0">
        <w:tc>
          <w:tcPr>
            <w:tcW w:w="713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r w:rsidRPr="003D6C27">
              <w:rPr>
                <w:i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226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D6C27">
              <w:rPr>
                <w:rFonts w:eastAsia="Calibri"/>
                <w:i/>
                <w:sz w:val="24"/>
                <w:szCs w:val="24"/>
                <w:lang w:eastAsia="en-US"/>
              </w:rPr>
              <w:t>Наименование исполнителя работ</w:t>
            </w: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70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ТО-2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70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851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ТО-2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(01)</w:t>
            </w:r>
          </w:p>
        </w:tc>
        <w:tc>
          <w:tcPr>
            <w:tcW w:w="70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ТО-1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851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 xml:space="preserve">ТО- </w:t>
            </w:r>
          </w:p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D6C27">
              <w:rPr>
                <w:rFonts w:eastAsia="Calibri"/>
                <w:i/>
                <w:sz w:val="20"/>
                <w:szCs w:val="20"/>
                <w:lang w:eastAsia="en-US"/>
              </w:rPr>
              <w:t>(12)</w:t>
            </w:r>
          </w:p>
        </w:tc>
        <w:tc>
          <w:tcPr>
            <w:tcW w:w="992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D6C27" w:rsidRPr="003D6C27" w:rsidTr="005E13B0">
        <w:tc>
          <w:tcPr>
            <w:tcW w:w="713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D6C27" w:rsidRPr="003D6C27" w:rsidRDefault="003D6C27" w:rsidP="003D6C27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D6C27" w:rsidRPr="003D6C27" w:rsidRDefault="003D6C27" w:rsidP="003D6C27">
      <w:pPr>
        <w:spacing w:line="240" w:lineRule="auto"/>
        <w:ind w:firstLine="0"/>
        <w:rPr>
          <w:rFonts w:eastAsia="Calibri"/>
          <w:lang w:eastAsia="en-US"/>
        </w:rPr>
      </w:pPr>
    </w:p>
    <w:p w:rsidR="003D6C27" w:rsidRPr="003D6C27" w:rsidRDefault="003D6C27" w:rsidP="003D6C27">
      <w:pPr>
        <w:spacing w:line="240" w:lineRule="auto"/>
        <w:ind w:firstLine="0"/>
        <w:jc w:val="left"/>
      </w:pPr>
      <w:r w:rsidRPr="003D6C27">
        <w:t xml:space="preserve">Ответственный за организацию </w:t>
      </w:r>
    </w:p>
    <w:p w:rsidR="003D6C27" w:rsidRPr="003D6C27" w:rsidRDefault="003D6C27" w:rsidP="003D6C27">
      <w:pPr>
        <w:spacing w:line="240" w:lineRule="auto"/>
        <w:ind w:firstLine="0"/>
        <w:jc w:val="left"/>
      </w:pPr>
      <w:r w:rsidRPr="003D6C27">
        <w:t>технического обслуживания</w:t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</w:r>
      <w:r w:rsidRPr="003D6C27">
        <w:rPr>
          <w:rFonts w:eastAsia="Calibri"/>
          <w:lang w:eastAsia="en-US"/>
        </w:rPr>
        <w:tab/>
        <w:t xml:space="preserve">                                          _________  (_________)</w:t>
      </w:r>
    </w:p>
    <w:p w:rsidR="003D6C27" w:rsidRPr="003D6C27" w:rsidRDefault="003D6C27" w:rsidP="003D6C27">
      <w:pPr>
        <w:spacing w:line="240" w:lineRule="auto"/>
        <w:ind w:firstLine="0"/>
        <w:jc w:val="left"/>
        <w:rPr>
          <w:sz w:val="18"/>
          <w:szCs w:val="18"/>
        </w:rPr>
      </w:pPr>
    </w:p>
    <w:p w:rsidR="003D6C27" w:rsidRPr="003D6C27" w:rsidRDefault="003D6C27" w:rsidP="003D6C27">
      <w:pPr>
        <w:spacing w:line="240" w:lineRule="auto"/>
        <w:ind w:firstLine="0"/>
        <w:jc w:val="left"/>
        <w:rPr>
          <w:sz w:val="24"/>
          <w:szCs w:val="24"/>
        </w:rPr>
      </w:pPr>
    </w:p>
    <w:p w:rsidR="003D6C27" w:rsidRDefault="003D6C27" w:rsidP="006D02A7">
      <w:pPr>
        <w:spacing w:line="240" w:lineRule="auto"/>
        <w:ind w:firstLine="0"/>
        <w:jc w:val="center"/>
        <w:sectPr w:rsidR="003D6C27" w:rsidSect="002A3FE6">
          <w:pgSz w:w="16838" w:h="11906" w:orient="landscape"/>
          <w:pgMar w:top="1134" w:right="1134" w:bottom="567" w:left="1134" w:header="709" w:footer="709" w:gutter="0"/>
          <w:cols w:space="720"/>
          <w:titlePg/>
          <w:docGrid w:linePitch="381"/>
        </w:sectPr>
      </w:pPr>
    </w:p>
    <w:p w:rsidR="001A1281" w:rsidRPr="001A1281" w:rsidRDefault="001A1281" w:rsidP="001A1281">
      <w:pPr>
        <w:pStyle w:val="2"/>
        <w:spacing w:before="0"/>
        <w:jc w:val="right"/>
        <w:rPr>
          <w:b w:val="0"/>
          <w:lang w:eastAsia="en-US"/>
        </w:rPr>
      </w:pPr>
      <w:bookmarkStart w:id="218" w:name="_Toc356903758"/>
      <w:r w:rsidRPr="001A1281">
        <w:rPr>
          <w:b w:val="0"/>
          <w:lang w:eastAsia="en-US"/>
        </w:rPr>
        <w:lastRenderedPageBreak/>
        <w:t>Приложение № 1</w:t>
      </w:r>
      <w:r w:rsidR="00B541EC">
        <w:rPr>
          <w:b w:val="0"/>
          <w:lang w:eastAsia="en-US"/>
        </w:rPr>
        <w:t>0</w:t>
      </w:r>
      <w:bookmarkEnd w:id="218"/>
    </w:p>
    <w:p w:rsidR="001A1281" w:rsidRPr="001A1281" w:rsidRDefault="001A1281" w:rsidP="001A1281">
      <w:pPr>
        <w:spacing w:line="240" w:lineRule="auto"/>
        <w:ind w:firstLine="0"/>
        <w:jc w:val="right"/>
        <w:rPr>
          <w:rFonts w:eastAsiaTheme="minorHAnsi"/>
          <w:sz w:val="22"/>
          <w:szCs w:val="22"/>
          <w:lang w:eastAsia="en-US"/>
        </w:rPr>
      </w:pPr>
      <w:r w:rsidRPr="001A1281">
        <w:rPr>
          <w:rFonts w:eastAsiaTheme="minorHAnsi"/>
          <w:sz w:val="22"/>
          <w:szCs w:val="22"/>
          <w:lang w:eastAsia="en-US"/>
        </w:rPr>
        <w:t>Начальнику ФГБУ «ИЦ ОКСИОН»</w:t>
      </w:r>
    </w:p>
    <w:p w:rsidR="001A1281" w:rsidRDefault="001A1281" w:rsidP="001A1281">
      <w:pPr>
        <w:spacing w:line="240" w:lineRule="auto"/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1A1281">
        <w:rPr>
          <w:rFonts w:eastAsiaTheme="minorHAnsi"/>
          <w:sz w:val="22"/>
          <w:szCs w:val="22"/>
          <w:lang w:eastAsia="en-US"/>
        </w:rPr>
        <w:t>Справка-доклад</w:t>
      </w:r>
    </w:p>
    <w:p w:rsidR="001A1281" w:rsidRDefault="001A1281" w:rsidP="001A1281">
      <w:pPr>
        <w:ind w:firstLine="0"/>
        <w:jc w:val="left"/>
      </w:pPr>
      <w:r w:rsidRPr="001A1281">
        <w:rPr>
          <w:rFonts w:eastAsiaTheme="minorHAnsi"/>
          <w:sz w:val="22"/>
          <w:szCs w:val="22"/>
          <w:lang w:eastAsia="en-US"/>
        </w:rPr>
        <w:t>По состоянию на «___» _________ _____ в г. _________ построено и функционирует</w:t>
      </w:r>
    </w:p>
    <w:p w:rsidR="001A1281" w:rsidRPr="001A1281" w:rsidRDefault="001A1281" w:rsidP="001A1281">
      <w:pPr>
        <w:tabs>
          <w:tab w:val="left" w:pos="6368"/>
        </w:tabs>
        <w:rPr>
          <w:rFonts w:eastAsiaTheme="minorHAnsi"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Y="2643"/>
        <w:tblW w:w="14875" w:type="dxa"/>
        <w:tblLook w:val="04A0" w:firstRow="1" w:lastRow="0" w:firstColumn="1" w:lastColumn="0" w:noHBand="0" w:noVBand="1"/>
      </w:tblPr>
      <w:tblGrid>
        <w:gridCol w:w="2235"/>
        <w:gridCol w:w="1417"/>
        <w:gridCol w:w="691"/>
        <w:gridCol w:w="527"/>
        <w:gridCol w:w="508"/>
        <w:gridCol w:w="552"/>
        <w:gridCol w:w="561"/>
        <w:gridCol w:w="482"/>
        <w:gridCol w:w="1068"/>
        <w:gridCol w:w="833"/>
        <w:gridCol w:w="890"/>
        <w:gridCol w:w="1389"/>
        <w:gridCol w:w="1809"/>
        <w:gridCol w:w="1913"/>
      </w:tblGrid>
      <w:tr w:rsidR="001A1281" w:rsidRPr="001A1281" w:rsidTr="001A1281">
        <w:trPr>
          <w:trHeight w:val="281"/>
        </w:trPr>
        <w:tc>
          <w:tcPr>
            <w:tcW w:w="8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281" w:rsidRPr="001A1281" w:rsidRDefault="001A1281" w:rsidP="001A1281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bookmarkStart w:id="219" w:name="_MON_1425302747"/>
            <w:bookmarkStart w:id="220" w:name="_MON_1425279527"/>
            <w:bookmarkEnd w:id="219"/>
            <w:bookmarkEnd w:id="220"/>
            <w:r w:rsidRPr="001A1281">
              <w:rPr>
                <w:b/>
                <w:bCs/>
                <w:color w:val="000000"/>
                <w:sz w:val="22"/>
                <w:szCs w:val="22"/>
              </w:rPr>
              <w:t>ЦФО г._____________</w:t>
            </w:r>
            <w:r w:rsidRPr="001A1281">
              <w:rPr>
                <w:color w:val="000000"/>
                <w:sz w:val="20"/>
                <w:szCs w:val="20"/>
              </w:rPr>
              <w:t xml:space="preserve"> Адрес ИЦ</w:t>
            </w:r>
          </w:p>
        </w:tc>
        <w:tc>
          <w:tcPr>
            <w:tcW w:w="8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81" w:rsidRPr="001A1281" w:rsidRDefault="001A1281" w:rsidP="001A128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281" w:rsidRPr="001A1281" w:rsidRDefault="001A1281" w:rsidP="001A128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281" w:rsidRPr="001A1281" w:rsidRDefault="001A1281" w:rsidP="001A128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281" w:rsidRPr="001A1281" w:rsidRDefault="001A1281" w:rsidP="001A128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A1281" w:rsidRPr="001A1281" w:rsidTr="001A1281">
        <w:trPr>
          <w:trHeight w:val="4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Адрес ТК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A1281">
              <w:rPr>
                <w:b/>
                <w:color w:val="000000"/>
                <w:sz w:val="20"/>
                <w:szCs w:val="20"/>
              </w:rPr>
              <w:t>Место размещения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Упр.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ОС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УК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Неиспр.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right="-46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Дата выхода из строя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Описание неисправности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Планируемая дата восстановления</w:t>
            </w:r>
          </w:p>
        </w:tc>
      </w:tr>
      <w:tr w:rsidR="001A1281" w:rsidRPr="001A1281" w:rsidTr="001A1281">
        <w:trPr>
          <w:trHeight w:val="255"/>
        </w:trPr>
        <w:tc>
          <w:tcPr>
            <w:tcW w:w="88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ПУОНы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Итого ПУОН по городу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88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ПИОНы г. Калуга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80"/>
        </w:trPr>
        <w:tc>
          <w:tcPr>
            <w:tcW w:w="887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Итого ПИОН по городу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Итого ТК по городу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ПУОН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ПИОН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7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управляется из информационного центра</w:t>
            </w:r>
          </w:p>
        </w:tc>
        <w:tc>
          <w:tcPr>
            <w:tcW w:w="5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1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по техническим причинам: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2</w:t>
            </w:r>
          </w:p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неисправность управляющего компьютера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неисправность оборудования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Отсутствие связи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281">
              <w:rPr>
                <w:b/>
                <w:bCs/>
                <w:color w:val="000000"/>
                <w:sz w:val="20"/>
                <w:szCs w:val="20"/>
              </w:rPr>
              <w:t>по организационным причинам: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реконструкция здания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1281" w:rsidRPr="001A1281" w:rsidTr="001A1281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не заключены договора</w:t>
            </w:r>
          </w:p>
        </w:tc>
        <w:tc>
          <w:tcPr>
            <w:tcW w:w="58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A12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281" w:rsidRPr="001A1281" w:rsidRDefault="001A1281" w:rsidP="001A1281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A1281" w:rsidRDefault="001A1281">
      <w:bookmarkStart w:id="221" w:name="_Toc351619637"/>
      <w:r>
        <w:rPr>
          <w:b/>
          <w:bCs/>
        </w:rPr>
        <w:br w:type="page"/>
      </w:r>
    </w:p>
    <w:p w:rsidR="002A3FE6" w:rsidRPr="002A3FE6" w:rsidRDefault="002A3FE6" w:rsidP="002A3FE6">
      <w:pPr>
        <w:pStyle w:val="2"/>
        <w:jc w:val="right"/>
        <w:rPr>
          <w:b w:val="0"/>
          <w:lang w:eastAsia="en-US"/>
        </w:rPr>
      </w:pPr>
      <w:bookmarkStart w:id="222" w:name="_Toc356903759"/>
      <w:bookmarkEnd w:id="221"/>
      <w:r w:rsidRPr="002A3FE6">
        <w:rPr>
          <w:b w:val="0"/>
          <w:lang w:eastAsia="en-US"/>
        </w:rPr>
        <w:lastRenderedPageBreak/>
        <w:t xml:space="preserve">Приложение № </w:t>
      </w:r>
      <w:r>
        <w:rPr>
          <w:b w:val="0"/>
          <w:lang w:eastAsia="en-US"/>
        </w:rPr>
        <w:t>1</w:t>
      </w:r>
      <w:r w:rsidR="00B541EC">
        <w:rPr>
          <w:b w:val="0"/>
          <w:lang w:eastAsia="en-US"/>
        </w:rPr>
        <w:t>1</w:t>
      </w:r>
      <w:bookmarkEnd w:id="222"/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442"/>
        <w:gridCol w:w="1385"/>
        <w:gridCol w:w="2066"/>
        <w:gridCol w:w="1918"/>
        <w:gridCol w:w="1068"/>
        <w:gridCol w:w="1068"/>
        <w:gridCol w:w="1068"/>
        <w:gridCol w:w="1068"/>
        <w:gridCol w:w="1749"/>
      </w:tblGrid>
      <w:tr w:rsidR="002A3FE6" w:rsidRPr="002A3FE6" w:rsidTr="00914D5A">
        <w:trPr>
          <w:trHeight w:val="302"/>
        </w:trPr>
        <w:tc>
          <w:tcPr>
            <w:tcW w:w="14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2A3FE6">
              <w:rPr>
                <w:bCs/>
                <w:color w:val="000000"/>
                <w:sz w:val="24"/>
                <w:szCs w:val="22"/>
              </w:rPr>
              <w:t>Сводная таблица по функционированию терминальных комплексов ОКСИОН</w:t>
            </w:r>
          </w:p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Управляются шт.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Управляются %</w:t>
            </w:r>
          </w:p>
        </w:tc>
        <w:tc>
          <w:tcPr>
            <w:tcW w:w="4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A3FE6">
              <w:rPr>
                <w:b/>
                <w:bCs/>
                <w:sz w:val="22"/>
                <w:szCs w:val="22"/>
              </w:rPr>
              <w:t>Не работают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Реконструкция здания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Тех. Прич. Шт.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Тех. Прич.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По орг. Прич. Шт.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По орг. Прич. %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A3FE6">
              <w:rPr>
                <w:b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 xml:space="preserve">Центральный ФО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Ярославль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Тула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Красногорск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Ногинск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Курск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Калуга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Кострома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Северо-Западный ФО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Мурманск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Вологда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Архангельск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Северо-Кавказский ФО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Пятигорск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Минеральные воды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Кисловодск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Ставрополь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Южный ФО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Ростов-на-Дону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Астрахань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621F03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621F03">
        <w:trPr>
          <w:trHeight w:val="30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lastRenderedPageBreak/>
              <w:t>Сочи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Приволжский ФО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Самара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Ижевск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Набережные Челны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Уфа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Уральский ФО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Челябинск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Сибирский ФО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Красноярск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Омск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Иркутск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Дальневосточный ФО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Хабаровск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Владивосток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Якутск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Ленск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FE6" w:rsidRPr="002A3FE6" w:rsidTr="00914D5A">
        <w:trPr>
          <w:trHeight w:val="302"/>
        </w:trPr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Итого по России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A3F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3FE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A3FE6" w:rsidRPr="002A3FE6" w:rsidRDefault="002A3FE6" w:rsidP="002A3FE6">
      <w:pPr>
        <w:spacing w:line="240" w:lineRule="auto"/>
        <w:ind w:firstLine="0"/>
        <w:jc w:val="right"/>
        <w:rPr>
          <w:rFonts w:eastAsiaTheme="minorHAnsi"/>
          <w:sz w:val="22"/>
          <w:szCs w:val="22"/>
          <w:lang w:eastAsia="en-US"/>
        </w:rPr>
      </w:pPr>
    </w:p>
    <w:p w:rsidR="002A3FE6" w:rsidRPr="002A3FE6" w:rsidRDefault="002A3FE6" w:rsidP="002A3FE6">
      <w:pPr>
        <w:spacing w:line="240" w:lineRule="auto"/>
        <w:ind w:firstLine="0"/>
        <w:jc w:val="right"/>
        <w:rPr>
          <w:rFonts w:eastAsiaTheme="minorHAnsi"/>
          <w:sz w:val="22"/>
          <w:szCs w:val="22"/>
          <w:lang w:eastAsia="en-US"/>
        </w:rPr>
      </w:pPr>
    </w:p>
    <w:p w:rsidR="002A3FE6" w:rsidRPr="002A3FE6" w:rsidRDefault="002A3FE6" w:rsidP="002A3FE6">
      <w:pPr>
        <w:spacing w:line="240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  <w:r w:rsidRPr="002A3FE6">
        <w:rPr>
          <w:rFonts w:eastAsiaTheme="minorHAnsi"/>
          <w:sz w:val="22"/>
          <w:szCs w:val="22"/>
          <w:lang w:eastAsia="en-US"/>
        </w:rPr>
        <w:t>Примечания:</w:t>
      </w:r>
    </w:p>
    <w:p w:rsidR="002A3FE6" w:rsidRPr="002A3FE6" w:rsidRDefault="002A3FE6" w:rsidP="002A3FE6">
      <w:pPr>
        <w:spacing w:line="240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  <w:r w:rsidRPr="002A3FE6">
        <w:rPr>
          <w:rFonts w:eastAsiaTheme="minorHAnsi"/>
          <w:sz w:val="22"/>
          <w:szCs w:val="22"/>
          <w:lang w:eastAsia="en-US"/>
        </w:rPr>
        <w:t>Управляются шт. – количество терминальных комплексов, управляемых из информационных центров</w:t>
      </w:r>
    </w:p>
    <w:p w:rsidR="002A3FE6" w:rsidRPr="002A3FE6" w:rsidRDefault="00A21CE4" w:rsidP="002A3FE6">
      <w:pPr>
        <w:spacing w:line="240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Тех. п</w:t>
      </w:r>
      <w:r w:rsidR="002A3FE6" w:rsidRPr="002A3FE6">
        <w:rPr>
          <w:rFonts w:eastAsiaTheme="minorHAnsi"/>
          <w:sz w:val="22"/>
          <w:szCs w:val="22"/>
          <w:lang w:eastAsia="en-US"/>
        </w:rPr>
        <w:t>рич. шт. – количество терминальных комплексов, не работающих по техническим причинам</w:t>
      </w:r>
    </w:p>
    <w:p w:rsidR="002A3FE6" w:rsidRPr="002A3FE6" w:rsidRDefault="00A21CE4" w:rsidP="002A3FE6">
      <w:pPr>
        <w:spacing w:line="240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орг. п</w:t>
      </w:r>
      <w:r w:rsidR="002A3FE6" w:rsidRPr="002A3FE6">
        <w:rPr>
          <w:rFonts w:eastAsiaTheme="minorHAnsi"/>
          <w:sz w:val="22"/>
          <w:szCs w:val="22"/>
          <w:lang w:eastAsia="en-US"/>
        </w:rPr>
        <w:t>рич. шт. – количество терминальных комплексов, не работающих по организационным причинам</w:t>
      </w:r>
    </w:p>
    <w:p w:rsidR="002A3FE6" w:rsidRPr="002A3FE6" w:rsidRDefault="002A3FE6" w:rsidP="002A3FE6">
      <w:pPr>
        <w:spacing w:line="240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  <w:r w:rsidRPr="002A3FE6">
        <w:rPr>
          <w:rFonts w:eastAsiaTheme="minorHAnsi"/>
          <w:sz w:val="22"/>
          <w:szCs w:val="22"/>
          <w:lang w:eastAsia="en-US"/>
        </w:rPr>
        <w:t>Реконструкция здания – количество терминальных комплексов, в здании которых происходит ремонт или реконструкция</w:t>
      </w:r>
    </w:p>
    <w:p w:rsidR="009B0584" w:rsidRPr="0099429A" w:rsidRDefault="009B0584" w:rsidP="000C6260"/>
    <w:p w:rsidR="009B0584" w:rsidRPr="0099429A" w:rsidRDefault="009B0584" w:rsidP="001A1281">
      <w:pPr>
        <w:pStyle w:val="Iniiaiieoaenonionooiii2"/>
        <w:framePr w:h="1788" w:hRule="exact" w:wrap="auto" w:hAnchor="text" w:y="-427"/>
        <w:widowControl w:val="0"/>
        <w:ind w:firstLine="0"/>
        <w:rPr>
          <w:szCs w:val="28"/>
        </w:rPr>
        <w:sectPr w:rsidR="009B0584" w:rsidRPr="0099429A" w:rsidSect="002A3FE6">
          <w:pgSz w:w="16838" w:h="11906" w:orient="landscape"/>
          <w:pgMar w:top="851" w:right="1134" w:bottom="567" w:left="1134" w:header="709" w:footer="709" w:gutter="0"/>
          <w:cols w:space="720"/>
          <w:titlePg/>
          <w:docGrid w:linePitch="381"/>
        </w:sectPr>
      </w:pPr>
    </w:p>
    <w:p w:rsidR="00915001" w:rsidRPr="0099429A" w:rsidRDefault="00915001" w:rsidP="006779F6">
      <w:pPr>
        <w:pStyle w:val="1"/>
        <w:numPr>
          <w:ilvl w:val="0"/>
          <w:numId w:val="0"/>
        </w:numPr>
        <w:spacing w:before="0" w:after="0" w:line="240" w:lineRule="auto"/>
        <w:ind w:left="720"/>
        <w:jc w:val="right"/>
        <w:rPr>
          <w:rFonts w:cs="Times New Roman"/>
          <w:b w:val="0"/>
          <w:sz w:val="28"/>
          <w:szCs w:val="28"/>
        </w:rPr>
      </w:pPr>
      <w:bookmarkStart w:id="223" w:name="_Toc351619638"/>
      <w:bookmarkStart w:id="224" w:name="_Toc356903760"/>
      <w:r w:rsidRPr="0099429A">
        <w:rPr>
          <w:rFonts w:cs="Times New Roman"/>
          <w:b w:val="0"/>
          <w:sz w:val="28"/>
          <w:szCs w:val="28"/>
        </w:rPr>
        <w:lastRenderedPageBreak/>
        <w:t>Приложение</w:t>
      </w:r>
      <w:r w:rsidR="00BD40DA" w:rsidRPr="0099429A">
        <w:rPr>
          <w:rFonts w:cs="Times New Roman"/>
          <w:b w:val="0"/>
          <w:sz w:val="28"/>
          <w:szCs w:val="28"/>
        </w:rPr>
        <w:t xml:space="preserve"> №</w:t>
      </w:r>
      <w:r w:rsidRPr="0099429A">
        <w:rPr>
          <w:rFonts w:cs="Times New Roman"/>
          <w:b w:val="0"/>
          <w:sz w:val="28"/>
          <w:szCs w:val="28"/>
        </w:rPr>
        <w:t xml:space="preserve"> 1</w:t>
      </w:r>
      <w:bookmarkEnd w:id="223"/>
      <w:r w:rsidR="00B541EC">
        <w:rPr>
          <w:rFonts w:cs="Times New Roman"/>
          <w:b w:val="0"/>
          <w:sz w:val="28"/>
          <w:szCs w:val="28"/>
        </w:rPr>
        <w:t>2</w:t>
      </w:r>
      <w:bookmarkEnd w:id="224"/>
    </w:p>
    <w:p w:rsidR="002A3FE6" w:rsidRPr="001F6670" w:rsidRDefault="002A3FE6" w:rsidP="002A3FE6">
      <w:pPr>
        <w:spacing w:line="276" w:lineRule="auto"/>
        <w:jc w:val="center"/>
        <w:rPr>
          <w:b/>
          <w:bCs/>
        </w:rPr>
      </w:pPr>
      <w:r w:rsidRPr="001F6670">
        <w:rPr>
          <w:b/>
          <w:bCs/>
        </w:rPr>
        <w:t>Справка-доклад</w:t>
      </w:r>
    </w:p>
    <w:p w:rsidR="002A3FE6" w:rsidRPr="001F6670" w:rsidRDefault="002A3FE6" w:rsidP="002A3FE6">
      <w:pPr>
        <w:spacing w:line="276" w:lineRule="auto"/>
        <w:jc w:val="center"/>
        <w:rPr>
          <w:b/>
          <w:bCs/>
        </w:rPr>
      </w:pPr>
      <w:r w:rsidRPr="001F6670">
        <w:rPr>
          <w:b/>
          <w:bCs/>
        </w:rPr>
        <w:t>о функционировании ОКСИОН  на текущий месяц</w:t>
      </w:r>
    </w:p>
    <w:p w:rsidR="002A3FE6" w:rsidRPr="001F6670" w:rsidRDefault="002A3FE6" w:rsidP="002A3FE6">
      <w:pPr>
        <w:shd w:val="clear" w:color="auto" w:fill="FFFFFF"/>
        <w:spacing w:line="276" w:lineRule="auto"/>
      </w:pPr>
    </w:p>
    <w:p w:rsidR="002A3FE6" w:rsidRPr="001F6670" w:rsidRDefault="002A3FE6" w:rsidP="002A3FE6">
      <w:pPr>
        <w:shd w:val="clear" w:color="auto" w:fill="FFFFFF"/>
        <w:spacing w:line="276" w:lineRule="auto"/>
        <w:ind w:firstLine="708"/>
      </w:pPr>
      <w:r w:rsidRPr="001F6670">
        <w:t xml:space="preserve">1. </w:t>
      </w:r>
      <w:r w:rsidRPr="001F6670">
        <w:rPr>
          <w:b/>
          <w:bCs/>
        </w:rPr>
        <w:t>Построено</w:t>
      </w:r>
      <w:r w:rsidRPr="001F6670">
        <w:t xml:space="preserve"> </w:t>
      </w:r>
      <w:r w:rsidRPr="001F6670">
        <w:rPr>
          <w:b/>
          <w:bCs/>
        </w:rPr>
        <w:t xml:space="preserve">___ </w:t>
      </w:r>
      <w:r w:rsidRPr="0063500F">
        <w:rPr>
          <w:b/>
        </w:rPr>
        <w:t>ТК</w:t>
      </w:r>
      <w:r w:rsidRPr="001F6670">
        <w:t xml:space="preserve">, </w:t>
      </w:r>
      <w:r w:rsidRPr="001F6670">
        <w:rPr>
          <w:b/>
          <w:bCs/>
          <w:spacing w:val="-6"/>
        </w:rPr>
        <w:t>передано под управление –</w:t>
      </w:r>
      <w:r w:rsidRPr="001F6670">
        <w:rPr>
          <w:spacing w:val="-6"/>
        </w:rPr>
        <w:t xml:space="preserve"> </w:t>
      </w:r>
      <w:r w:rsidRPr="001F6670">
        <w:rPr>
          <w:b/>
          <w:bCs/>
          <w:spacing w:val="-6"/>
        </w:rPr>
        <w:t>___</w:t>
      </w:r>
      <w:r w:rsidRPr="001F6670">
        <w:rPr>
          <w:spacing w:val="-6"/>
        </w:rPr>
        <w:t xml:space="preserve"> </w:t>
      </w:r>
      <w:r w:rsidRPr="0063500F">
        <w:rPr>
          <w:b/>
          <w:spacing w:val="-6"/>
        </w:rPr>
        <w:t>ТК</w:t>
      </w:r>
      <w:r w:rsidRPr="001F6670">
        <w:rPr>
          <w:spacing w:val="-6"/>
        </w:rPr>
        <w:t xml:space="preserve">. </w:t>
      </w:r>
    </w:p>
    <w:p w:rsidR="002A3FE6" w:rsidRPr="001F6670" w:rsidRDefault="002A3FE6" w:rsidP="002A3FE6">
      <w:pPr>
        <w:spacing w:line="276" w:lineRule="auto"/>
        <w:rPr>
          <w:b/>
          <w:bCs/>
        </w:rPr>
      </w:pPr>
      <w:r w:rsidRPr="001F6670">
        <w:rPr>
          <w:b/>
          <w:bCs/>
        </w:rPr>
        <w:t>работает – ____ ТК</w:t>
      </w:r>
      <w:r w:rsidRPr="001F6670">
        <w:t>, из них:</w:t>
      </w:r>
    </w:p>
    <w:p w:rsidR="002A3FE6" w:rsidRPr="001F6670" w:rsidRDefault="002A3FE6" w:rsidP="002A3FE6">
      <w:pPr>
        <w:spacing w:line="276" w:lineRule="auto"/>
      </w:pPr>
      <w:r w:rsidRPr="001F6670">
        <w:t xml:space="preserve">- управляется из </w:t>
      </w:r>
      <w:r w:rsidRPr="0063500F">
        <w:rPr>
          <w:b/>
        </w:rPr>
        <w:t>ИЦ</w:t>
      </w:r>
      <w:r w:rsidRPr="001F6670">
        <w:t xml:space="preserve"> – ___ </w:t>
      </w:r>
      <w:r w:rsidRPr="0063500F">
        <w:rPr>
          <w:b/>
        </w:rPr>
        <w:t>ТК</w:t>
      </w:r>
      <w:r w:rsidRPr="001F6670">
        <w:t>.</w:t>
      </w:r>
    </w:p>
    <w:p w:rsidR="002A3FE6" w:rsidRPr="001F6670" w:rsidRDefault="002A3FE6" w:rsidP="002A3FE6">
      <w:pPr>
        <w:spacing w:line="276" w:lineRule="auto"/>
      </w:pPr>
      <w:r w:rsidRPr="001F6670">
        <w:rPr>
          <w:b/>
          <w:bCs/>
        </w:rPr>
        <w:t>не работает – ___ ТК</w:t>
      </w:r>
      <w:r w:rsidRPr="001F6670">
        <w:t>, из них:</w:t>
      </w:r>
    </w:p>
    <w:p w:rsidR="002A3FE6" w:rsidRPr="001F6670" w:rsidRDefault="002A3FE6" w:rsidP="002A3FE6">
      <w:pPr>
        <w:spacing w:line="276" w:lineRule="auto"/>
      </w:pPr>
      <w:r w:rsidRPr="001F6670">
        <w:t xml:space="preserve">- по техническим причинам – ___ </w:t>
      </w:r>
      <w:r w:rsidRPr="0063500F">
        <w:rPr>
          <w:b/>
        </w:rPr>
        <w:t>ТК</w:t>
      </w:r>
      <w:r w:rsidRPr="001F6670">
        <w:t>, а именно____________________;</w:t>
      </w:r>
    </w:p>
    <w:p w:rsidR="002A3FE6" w:rsidRPr="001F6670" w:rsidRDefault="002A3FE6" w:rsidP="002A3FE6">
      <w:pPr>
        <w:spacing w:line="276" w:lineRule="auto"/>
      </w:pPr>
      <w:r w:rsidRPr="001F6670">
        <w:t xml:space="preserve">- по организационным причинам – ____ </w:t>
      </w:r>
      <w:r w:rsidRPr="0063500F">
        <w:rPr>
          <w:b/>
        </w:rPr>
        <w:t>ТК</w:t>
      </w:r>
      <w:r w:rsidRPr="001F6670">
        <w:t>, а именно______________</w:t>
      </w:r>
      <w:r w:rsidR="0063500F">
        <w:t>_;</w:t>
      </w:r>
      <w:r w:rsidRPr="001F6670">
        <w:t>.</w:t>
      </w:r>
    </w:p>
    <w:p w:rsidR="002A3FE6" w:rsidRPr="001F6670" w:rsidRDefault="002A3FE6" w:rsidP="002A3FE6">
      <w:pPr>
        <w:spacing w:line="276" w:lineRule="auto"/>
      </w:pPr>
      <w:r w:rsidRPr="001F6670">
        <w:rPr>
          <w:b/>
          <w:bCs/>
        </w:rPr>
        <w:t>реконструкция здания – ____ , а именно_________________________</w:t>
      </w:r>
      <w:r w:rsidRPr="001F6670">
        <w:t>.</w:t>
      </w:r>
    </w:p>
    <w:p w:rsidR="002A3FE6" w:rsidRPr="001F6670" w:rsidRDefault="002A3FE6" w:rsidP="002A3FE6">
      <w:pPr>
        <w:pStyle w:val="aff7"/>
        <w:suppressAutoHyphens/>
        <w:spacing w:before="0" w:after="0" w:line="276" w:lineRule="auto"/>
        <w:ind w:firstLine="708"/>
        <w:rPr>
          <w:sz w:val="28"/>
          <w:szCs w:val="28"/>
        </w:rPr>
      </w:pPr>
      <w:r w:rsidRPr="001F6670">
        <w:rPr>
          <w:sz w:val="28"/>
          <w:szCs w:val="28"/>
        </w:rPr>
        <w:t>2. Трансляция информационных материалов осуществляется в ____ городах Р</w:t>
      </w:r>
      <w:r w:rsidR="007F5506">
        <w:rPr>
          <w:sz w:val="28"/>
          <w:szCs w:val="28"/>
        </w:rPr>
        <w:t xml:space="preserve">оссийской </w:t>
      </w:r>
      <w:r w:rsidRPr="001F6670">
        <w:rPr>
          <w:sz w:val="28"/>
          <w:szCs w:val="28"/>
        </w:rPr>
        <w:t>Ф</w:t>
      </w:r>
      <w:r w:rsidR="007F5506">
        <w:rPr>
          <w:sz w:val="28"/>
          <w:szCs w:val="28"/>
        </w:rPr>
        <w:t>едерации</w:t>
      </w:r>
      <w:r w:rsidRPr="001F6670">
        <w:rPr>
          <w:sz w:val="28"/>
          <w:szCs w:val="28"/>
        </w:rPr>
        <w:t xml:space="preserve"> в соответствии с утвержденным расписанием на ___ квартал ____ года по тематикам: безопасность граждан за рулем автомобиля и антитеррористическая безопасность (МВД России); правила пожарной безопасности в быту; итоги деятельности МЧС России и территориальных органов МЧС России за ____год (статистические данные); меры безопасности при обращении с электроприборами и другие информационные материалы.</w:t>
      </w:r>
    </w:p>
    <w:p w:rsidR="002A3FE6" w:rsidRPr="001F6670" w:rsidRDefault="002A3FE6" w:rsidP="002A3FE6">
      <w:pPr>
        <w:tabs>
          <w:tab w:val="left" w:pos="540"/>
        </w:tabs>
        <w:suppressAutoHyphens/>
        <w:spacing w:line="276" w:lineRule="auto"/>
        <w:rPr>
          <w:b/>
          <w:bCs/>
        </w:rPr>
      </w:pPr>
      <w:r w:rsidRPr="001F6670">
        <w:rPr>
          <w:b/>
          <w:bCs/>
        </w:rPr>
        <w:t xml:space="preserve">          </w:t>
      </w:r>
    </w:p>
    <w:p w:rsidR="002A3FE6" w:rsidRPr="001F6670" w:rsidRDefault="002A3FE6" w:rsidP="002A3FE6">
      <w:pPr>
        <w:tabs>
          <w:tab w:val="left" w:pos="540"/>
        </w:tabs>
        <w:suppressAutoHyphens/>
        <w:spacing w:line="276" w:lineRule="auto"/>
        <w:rPr>
          <w:b/>
          <w:bCs/>
        </w:rPr>
      </w:pPr>
      <w:r w:rsidRPr="001F6670">
        <w:rPr>
          <w:b/>
          <w:bCs/>
          <w:lang w:val="en-US"/>
        </w:rPr>
        <w:t>I</w:t>
      </w:r>
      <w:r w:rsidRPr="001F6670">
        <w:rPr>
          <w:b/>
          <w:bCs/>
        </w:rPr>
        <w:t>. Региональный центр.</w:t>
      </w:r>
    </w:p>
    <w:p w:rsidR="002A3FE6" w:rsidRPr="001F6670" w:rsidRDefault="002A3FE6" w:rsidP="002A3FE6">
      <w:pPr>
        <w:spacing w:line="276" w:lineRule="auto"/>
        <w:rPr>
          <w:spacing w:val="-6"/>
        </w:rPr>
      </w:pPr>
      <w:r w:rsidRPr="001F6670">
        <w:rPr>
          <w:spacing w:val="-6"/>
          <w:u w:val="single"/>
        </w:rPr>
        <w:t>Под управлением информационных центров</w:t>
      </w:r>
      <w:r w:rsidRPr="001F6670">
        <w:rPr>
          <w:spacing w:val="-6"/>
        </w:rPr>
        <w:t xml:space="preserve"> </w:t>
      </w:r>
      <w:r w:rsidRPr="001F6670">
        <w:rPr>
          <w:i/>
          <w:iCs/>
          <w:spacing w:val="-6"/>
        </w:rPr>
        <w:t xml:space="preserve">– </w:t>
      </w:r>
      <w:r w:rsidRPr="001F6670">
        <w:rPr>
          <w:b/>
          <w:bCs/>
          <w:spacing w:val="-6"/>
        </w:rPr>
        <w:t xml:space="preserve">___ </w:t>
      </w:r>
      <w:r w:rsidRPr="001F6670">
        <w:rPr>
          <w:spacing w:val="-6"/>
        </w:rPr>
        <w:t>СТСИО ОКСИОН (ПУОН – ___, ПИОН – ___)</w:t>
      </w:r>
      <w:r w:rsidR="002648CB">
        <w:rPr>
          <w:b/>
          <w:bCs/>
          <w:spacing w:val="-6"/>
        </w:rPr>
        <w:t xml:space="preserve">, </w:t>
      </w:r>
      <w:r w:rsidRPr="001F6670">
        <w:rPr>
          <w:spacing w:val="-6"/>
        </w:rPr>
        <w:t>из них:</w:t>
      </w:r>
    </w:p>
    <w:p w:rsidR="002A3FE6" w:rsidRPr="001F6670" w:rsidRDefault="002A3FE6" w:rsidP="002A3FE6">
      <w:pPr>
        <w:spacing w:line="276" w:lineRule="auto"/>
        <w:rPr>
          <w:spacing w:val="-6"/>
        </w:rPr>
      </w:pPr>
      <w:r w:rsidRPr="001F6670">
        <w:rPr>
          <w:spacing w:val="-6"/>
        </w:rPr>
        <w:t xml:space="preserve">работает – </w:t>
      </w:r>
      <w:r w:rsidRPr="001F6670">
        <w:rPr>
          <w:b/>
          <w:bCs/>
          <w:spacing w:val="-6"/>
        </w:rPr>
        <w:t xml:space="preserve">___ </w:t>
      </w:r>
      <w:r w:rsidRPr="001F6670">
        <w:rPr>
          <w:spacing w:val="-6"/>
        </w:rPr>
        <w:t>СТСИО ОКСИОН (ПУОН – ____; ПИОН – ____)</w:t>
      </w:r>
      <w:r w:rsidR="002648CB">
        <w:rPr>
          <w:spacing w:val="-6"/>
        </w:rPr>
        <w:t xml:space="preserve">  </w:t>
      </w:r>
      <w:r w:rsidRPr="001F6670">
        <w:rPr>
          <w:spacing w:val="-6"/>
        </w:rPr>
        <w:t>перечень адресов;</w:t>
      </w:r>
    </w:p>
    <w:p w:rsidR="002A3FE6" w:rsidRPr="001F6670" w:rsidRDefault="002A3FE6" w:rsidP="002A3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pacing w:val="-6"/>
        </w:rPr>
      </w:pPr>
      <w:r w:rsidRPr="001F6670">
        <w:rPr>
          <w:spacing w:val="-6"/>
        </w:rPr>
        <w:t>не работает – ____ СТСИО ОКСИОН (ПУОН – ___; ПИОН – ____)</w:t>
      </w:r>
      <w:r w:rsidR="002648CB">
        <w:rPr>
          <w:spacing w:val="-6"/>
        </w:rPr>
        <w:t xml:space="preserve"> </w:t>
      </w:r>
      <w:r w:rsidRPr="001F6670">
        <w:rPr>
          <w:spacing w:val="-6"/>
        </w:rPr>
        <w:t>перечень адресов;</w:t>
      </w:r>
    </w:p>
    <w:p w:rsidR="002A3FE6" w:rsidRPr="001F6670" w:rsidRDefault="002A3FE6" w:rsidP="002A3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pacing w:val="-6"/>
        </w:rPr>
      </w:pPr>
      <w:r w:rsidRPr="001F6670">
        <w:rPr>
          <w:spacing w:val="-6"/>
        </w:rPr>
        <w:t xml:space="preserve">реконструкция здания – </w:t>
      </w:r>
      <w:r w:rsidRPr="001F6670">
        <w:rPr>
          <w:b/>
          <w:bCs/>
          <w:spacing w:val="-6"/>
        </w:rPr>
        <w:t>____</w:t>
      </w:r>
      <w:r w:rsidRPr="001F6670">
        <w:rPr>
          <w:spacing w:val="-6"/>
        </w:rPr>
        <w:t xml:space="preserve"> СТСИО ОКСИОН (ПУОН –____, ПИОН – ____)перечень адресов.</w:t>
      </w:r>
    </w:p>
    <w:p w:rsidR="002A3FE6" w:rsidRPr="001F6670" w:rsidRDefault="002A3FE6" w:rsidP="002A3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pacing w:val="-6"/>
        </w:rPr>
      </w:pPr>
    </w:p>
    <w:p w:rsidR="002A3FE6" w:rsidRPr="001F6670" w:rsidRDefault="002A3FE6" w:rsidP="002A3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pacing w:val="-6"/>
        </w:rPr>
      </w:pPr>
    </w:p>
    <w:p w:rsidR="002A3FE6" w:rsidRPr="001F6670" w:rsidRDefault="002A3FE6" w:rsidP="002A3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pacing w:val="-6"/>
        </w:rPr>
      </w:pPr>
    </w:p>
    <w:p w:rsidR="002A3FE6" w:rsidRPr="001F6670" w:rsidRDefault="002A3FE6" w:rsidP="002A3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pacing w:val="-6"/>
        </w:rPr>
      </w:pPr>
      <w:r w:rsidRPr="001F6670">
        <w:rPr>
          <w:b/>
          <w:spacing w:val="-6"/>
        </w:rPr>
        <w:t>Примечания:</w:t>
      </w:r>
    </w:p>
    <w:p w:rsidR="002A3FE6" w:rsidRPr="001F6670" w:rsidRDefault="002A3FE6" w:rsidP="002A3FE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spacing w:val="-6"/>
        </w:rPr>
      </w:pPr>
      <w:r w:rsidRPr="001F6670">
        <w:rPr>
          <w:spacing w:val="-6"/>
        </w:rPr>
        <w:t>Форма 4/УЭ представляется в адрес ДГЗ и ФКУ НЦУКС еженедельно по пятницам.</w:t>
      </w:r>
    </w:p>
    <w:p w:rsidR="002A3FE6" w:rsidRPr="001F6670" w:rsidRDefault="002A3FE6" w:rsidP="002A3FE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spacing w:val="-6"/>
        </w:rPr>
      </w:pPr>
      <w:r w:rsidRPr="001F6670">
        <w:rPr>
          <w:spacing w:val="-6"/>
        </w:rPr>
        <w:t>Сведения о функционировании ОКСИОН должны охватывать во всем уровне управления региональных центров и главных управлений субъектов Р</w:t>
      </w:r>
      <w:r w:rsidR="007F5506">
        <w:rPr>
          <w:spacing w:val="-6"/>
        </w:rPr>
        <w:t xml:space="preserve">оссийской </w:t>
      </w:r>
      <w:r w:rsidRPr="001F6670">
        <w:rPr>
          <w:spacing w:val="-6"/>
        </w:rPr>
        <w:t>Ф</w:t>
      </w:r>
      <w:r w:rsidR="007F5506">
        <w:rPr>
          <w:spacing w:val="-6"/>
        </w:rPr>
        <w:t>едерации</w:t>
      </w:r>
      <w:r w:rsidRPr="001F6670">
        <w:rPr>
          <w:spacing w:val="-6"/>
        </w:rPr>
        <w:t xml:space="preserve"> МЧС России.</w:t>
      </w:r>
    </w:p>
    <w:p w:rsidR="00915001" w:rsidRPr="0099429A" w:rsidRDefault="00915001" w:rsidP="0099429A">
      <w:pPr>
        <w:pStyle w:val="Iniiaiieoaenonionooiii2"/>
        <w:widowControl w:val="0"/>
        <w:tabs>
          <w:tab w:val="left" w:pos="0"/>
        </w:tabs>
        <w:spacing w:line="240" w:lineRule="auto"/>
        <w:ind w:firstLine="0"/>
        <w:jc w:val="left"/>
        <w:rPr>
          <w:szCs w:val="28"/>
        </w:rPr>
      </w:pPr>
    </w:p>
    <w:p w:rsidR="00915001" w:rsidRPr="0099429A" w:rsidRDefault="00915001" w:rsidP="0099429A">
      <w:pPr>
        <w:tabs>
          <w:tab w:val="left" w:pos="0"/>
        </w:tabs>
        <w:ind w:firstLine="0"/>
        <w:jc w:val="left"/>
      </w:pPr>
      <w:r w:rsidRPr="0099429A">
        <w:br w:type="page"/>
      </w:r>
    </w:p>
    <w:p w:rsidR="00915001" w:rsidRPr="0099429A" w:rsidRDefault="00915001" w:rsidP="0099429A">
      <w:pPr>
        <w:shd w:val="clear" w:color="auto" w:fill="FFFFFF"/>
        <w:jc w:val="right"/>
        <w:rPr>
          <w:color w:val="000000" w:themeColor="text1"/>
        </w:rPr>
        <w:sectPr w:rsidR="00915001" w:rsidRPr="0099429A" w:rsidSect="002A3FE6">
          <w:pgSz w:w="11906" w:h="16838" w:code="9"/>
          <w:pgMar w:top="1134" w:right="566" w:bottom="1134" w:left="1134" w:header="709" w:footer="709" w:gutter="0"/>
          <w:cols w:space="708"/>
          <w:docGrid w:linePitch="360"/>
        </w:sectPr>
      </w:pPr>
    </w:p>
    <w:p w:rsidR="002A3FE6" w:rsidRPr="002A3FE6" w:rsidRDefault="00EA2DEF" w:rsidP="002A3FE6">
      <w:pPr>
        <w:pStyle w:val="1"/>
        <w:numPr>
          <w:ilvl w:val="0"/>
          <w:numId w:val="0"/>
        </w:numPr>
        <w:spacing w:before="0" w:after="0" w:line="360" w:lineRule="auto"/>
        <w:ind w:left="720"/>
        <w:jc w:val="right"/>
        <w:rPr>
          <w:rFonts w:cs="Times New Roman"/>
          <w:b w:val="0"/>
          <w:sz w:val="28"/>
          <w:szCs w:val="28"/>
        </w:rPr>
      </w:pPr>
      <w:bookmarkStart w:id="225" w:name="_Toc351619639"/>
      <w:bookmarkStart w:id="226" w:name="_Toc356903761"/>
      <w:r w:rsidRPr="0099429A">
        <w:rPr>
          <w:rFonts w:cs="Times New Roman"/>
          <w:b w:val="0"/>
          <w:sz w:val="28"/>
          <w:szCs w:val="28"/>
        </w:rPr>
        <w:lastRenderedPageBreak/>
        <w:t>Приложение</w:t>
      </w:r>
      <w:r w:rsidR="00BD40DA" w:rsidRPr="0099429A">
        <w:rPr>
          <w:rFonts w:cs="Times New Roman"/>
          <w:b w:val="0"/>
          <w:sz w:val="28"/>
          <w:szCs w:val="28"/>
        </w:rPr>
        <w:t xml:space="preserve"> № </w:t>
      </w:r>
      <w:r w:rsidRPr="0099429A">
        <w:rPr>
          <w:rFonts w:cs="Times New Roman"/>
          <w:b w:val="0"/>
          <w:sz w:val="28"/>
          <w:szCs w:val="28"/>
        </w:rPr>
        <w:t>1</w:t>
      </w:r>
      <w:bookmarkEnd w:id="225"/>
      <w:r w:rsidR="00B541EC">
        <w:rPr>
          <w:rFonts w:cs="Times New Roman"/>
          <w:b w:val="0"/>
          <w:sz w:val="28"/>
          <w:szCs w:val="28"/>
        </w:rPr>
        <w:t>3</w:t>
      </w:r>
      <w:bookmarkEnd w:id="226"/>
    </w:p>
    <w:p w:rsidR="002A3FE6" w:rsidRPr="00082BC6" w:rsidRDefault="002A3FE6" w:rsidP="002A3FE6">
      <w:pPr>
        <w:jc w:val="center"/>
        <w:rPr>
          <w:color w:val="000000"/>
        </w:rPr>
      </w:pPr>
      <w:r w:rsidRPr="00082BC6">
        <w:rPr>
          <w:color w:val="000000"/>
        </w:rPr>
        <w:t>Сведения о СТСИО ОКСИОН на текущий месяц</w:t>
      </w:r>
    </w:p>
    <w:tbl>
      <w:tblPr>
        <w:tblW w:w="1559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35"/>
        <w:gridCol w:w="965"/>
        <w:gridCol w:w="2721"/>
        <w:gridCol w:w="2341"/>
        <w:gridCol w:w="1202"/>
        <w:gridCol w:w="1134"/>
        <w:gridCol w:w="993"/>
        <w:gridCol w:w="1107"/>
        <w:gridCol w:w="762"/>
        <w:gridCol w:w="1080"/>
        <w:gridCol w:w="1445"/>
      </w:tblGrid>
      <w:tr w:rsidR="002A3FE6" w:rsidRPr="002A3FE6" w:rsidTr="002A3FE6">
        <w:trPr>
          <w:trHeight w:val="273"/>
          <w:jc w:val="center"/>
        </w:trPr>
        <w:tc>
          <w:tcPr>
            <w:tcW w:w="1008" w:type="dxa"/>
            <w:vMerge w:val="restart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РЦ</w:t>
            </w:r>
          </w:p>
        </w:tc>
        <w:tc>
          <w:tcPr>
            <w:tcW w:w="835" w:type="dxa"/>
            <w:vMerge w:val="restart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Построено ТК</w:t>
            </w:r>
          </w:p>
        </w:tc>
        <w:tc>
          <w:tcPr>
            <w:tcW w:w="7229" w:type="dxa"/>
            <w:gridSpan w:val="4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Работает</w:t>
            </w:r>
          </w:p>
        </w:tc>
        <w:tc>
          <w:tcPr>
            <w:tcW w:w="3234" w:type="dxa"/>
            <w:gridSpan w:val="3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762" w:type="dxa"/>
            <w:vMerge w:val="restart"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Реконстр.</w:t>
            </w:r>
          </w:p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080" w:type="dxa"/>
            <w:vMerge w:val="restart"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Динамика за  неделю</w:t>
            </w:r>
          </w:p>
        </w:tc>
        <w:tc>
          <w:tcPr>
            <w:tcW w:w="1445" w:type="dxa"/>
            <w:vMerge w:val="restart"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Динамика за год</w:t>
            </w:r>
          </w:p>
        </w:tc>
      </w:tr>
      <w:tr w:rsidR="002A3FE6" w:rsidRPr="002A3FE6" w:rsidTr="002A3FE6">
        <w:trPr>
          <w:cantSplit/>
          <w:trHeight w:val="330"/>
          <w:jc w:val="center"/>
        </w:trPr>
        <w:tc>
          <w:tcPr>
            <w:tcW w:w="1008" w:type="dxa"/>
            <w:vMerge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2A3FE6" w:rsidRPr="002A3FE6" w:rsidRDefault="002A3FE6" w:rsidP="002A3F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062" w:type="dxa"/>
            <w:gridSpan w:val="2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Режим функционирования</w:t>
            </w:r>
          </w:p>
        </w:tc>
        <w:tc>
          <w:tcPr>
            <w:tcW w:w="1202" w:type="dxa"/>
            <w:vMerge w:val="restart"/>
            <w:shd w:val="clear" w:color="auto" w:fill="FFFFFF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Динамика режима функциони-рования за неделю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По технич. причин</w:t>
            </w:r>
          </w:p>
        </w:tc>
        <w:tc>
          <w:tcPr>
            <w:tcW w:w="1107" w:type="dxa"/>
            <w:vMerge w:val="restart"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По организационным причинам</w:t>
            </w:r>
          </w:p>
        </w:tc>
        <w:tc>
          <w:tcPr>
            <w:tcW w:w="762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3FE6" w:rsidRPr="002A3FE6" w:rsidTr="002A3FE6">
        <w:trPr>
          <w:cantSplit/>
          <w:trHeight w:val="849"/>
          <w:jc w:val="center"/>
        </w:trPr>
        <w:tc>
          <w:tcPr>
            <w:tcW w:w="1008" w:type="dxa"/>
            <w:vMerge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2A3FE6" w:rsidRPr="002A3FE6" w:rsidRDefault="002A3FE6" w:rsidP="002A3FE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Управл. из ФИЦ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color w:val="000000"/>
                <w:sz w:val="20"/>
                <w:szCs w:val="20"/>
              </w:rPr>
              <w:t>Управляется из ИЦ</w:t>
            </w:r>
          </w:p>
        </w:tc>
        <w:tc>
          <w:tcPr>
            <w:tcW w:w="1202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FFFFFF"/>
            <w:textDirection w:val="btLr"/>
            <w:vAlign w:val="center"/>
          </w:tcPr>
          <w:p w:rsidR="002A3FE6" w:rsidRPr="002A3FE6" w:rsidRDefault="002A3FE6" w:rsidP="002A3FE6">
            <w:pPr>
              <w:spacing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3FE6" w:rsidRPr="002A3FE6" w:rsidTr="002A3FE6">
        <w:trPr>
          <w:trHeight w:val="273"/>
          <w:jc w:val="center"/>
        </w:trPr>
        <w:tc>
          <w:tcPr>
            <w:tcW w:w="1008" w:type="dxa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2A3FE6" w:rsidRPr="002A3FE6" w:rsidRDefault="002A3FE6" w:rsidP="002A3FE6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65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90</w:t>
            </w:r>
            <w:r w:rsidRPr="002A3FE6">
              <w:rPr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2A3FE6">
              <w:rPr>
                <w:color w:val="000000"/>
                <w:sz w:val="20"/>
                <w:szCs w:val="20"/>
              </w:rPr>
              <w:t>94,7%</w:t>
            </w:r>
          </w:p>
        </w:tc>
        <w:tc>
          <w:tcPr>
            <w:tcW w:w="2721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89/</w:t>
            </w:r>
            <w:r w:rsidRPr="002A3FE6">
              <w:rPr>
                <w:color w:val="000000"/>
                <w:sz w:val="20"/>
                <w:szCs w:val="20"/>
              </w:rPr>
              <w:t>93,7%</w:t>
            </w:r>
          </w:p>
        </w:tc>
        <w:tc>
          <w:tcPr>
            <w:tcW w:w="2341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89/</w:t>
            </w:r>
            <w:r w:rsidRPr="002A3FE6">
              <w:rPr>
                <w:color w:val="000000"/>
                <w:sz w:val="20"/>
                <w:szCs w:val="20"/>
              </w:rPr>
              <w:t>93,7%</w:t>
            </w:r>
          </w:p>
        </w:tc>
        <w:tc>
          <w:tcPr>
            <w:tcW w:w="1202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A3FE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5/5,3%</w:t>
            </w:r>
          </w:p>
        </w:tc>
        <w:tc>
          <w:tcPr>
            <w:tcW w:w="993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2A3FE6">
              <w:rPr>
                <w:bCs/>
                <w:color w:val="000000"/>
                <w:sz w:val="20"/>
                <w:szCs w:val="20"/>
              </w:rPr>
              <w:t>/</w:t>
            </w:r>
            <w:r w:rsidRPr="002A3FE6">
              <w:rPr>
                <w:color w:val="000000"/>
                <w:sz w:val="20"/>
                <w:szCs w:val="20"/>
                <w:lang w:val="en-US"/>
              </w:rPr>
              <w:t>3</w:t>
            </w:r>
            <w:r w:rsidRPr="002A3FE6">
              <w:rPr>
                <w:color w:val="000000"/>
                <w:sz w:val="20"/>
                <w:szCs w:val="20"/>
              </w:rPr>
              <w:t>,1%</w:t>
            </w:r>
          </w:p>
        </w:tc>
        <w:tc>
          <w:tcPr>
            <w:tcW w:w="1107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2A3FE6">
              <w:rPr>
                <w:bCs/>
                <w:color w:val="000000"/>
                <w:sz w:val="20"/>
                <w:szCs w:val="20"/>
              </w:rPr>
              <w:t>/</w:t>
            </w:r>
            <w:r w:rsidRPr="002A3FE6">
              <w:rPr>
                <w:color w:val="000000"/>
                <w:sz w:val="20"/>
                <w:szCs w:val="20"/>
              </w:rPr>
              <w:t>2,1%</w:t>
            </w:r>
          </w:p>
        </w:tc>
        <w:tc>
          <w:tcPr>
            <w:tcW w:w="762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A3FE6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A3FE6">
              <w:rPr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45" w:type="dxa"/>
            <w:vAlign w:val="center"/>
          </w:tcPr>
          <w:p w:rsidR="002A3FE6" w:rsidRPr="002A3FE6" w:rsidRDefault="002A3FE6" w:rsidP="002A3FE6">
            <w:pPr>
              <w:spacing w:line="240" w:lineRule="auto"/>
              <w:ind w:right="-57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A3FE6">
              <w:rPr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2A3FE6" w:rsidRPr="002A3FE6" w:rsidTr="00F55CF5">
        <w:trPr>
          <w:trHeight w:val="755"/>
          <w:jc w:val="center"/>
        </w:trPr>
        <w:tc>
          <w:tcPr>
            <w:tcW w:w="1008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A3FE6" w:rsidRPr="002A3FE6" w:rsidTr="00F55CF5">
        <w:trPr>
          <w:trHeight w:val="692"/>
          <w:jc w:val="center"/>
        </w:trPr>
        <w:tc>
          <w:tcPr>
            <w:tcW w:w="1008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3FE6" w:rsidRPr="002A3FE6" w:rsidTr="00F55CF5">
        <w:trPr>
          <w:trHeight w:val="726"/>
          <w:jc w:val="center"/>
        </w:trPr>
        <w:tc>
          <w:tcPr>
            <w:tcW w:w="1008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FFFFF"/>
          </w:tcPr>
          <w:p w:rsidR="002A3FE6" w:rsidRPr="00F55CF5" w:rsidRDefault="002A3FE6" w:rsidP="00F55CF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2A3FE6" w:rsidRPr="002A3FE6" w:rsidRDefault="002A3FE6" w:rsidP="002A3FE6">
      <w:pPr>
        <w:ind w:right="-730" w:firstLine="0"/>
        <w:rPr>
          <w:color w:val="000000"/>
          <w:sz w:val="20"/>
          <w:szCs w:val="20"/>
        </w:rPr>
      </w:pPr>
    </w:p>
    <w:p w:rsidR="002A3FE6" w:rsidRPr="002A3FE6" w:rsidRDefault="002A3FE6" w:rsidP="002A3FE6">
      <w:pPr>
        <w:ind w:right="-730"/>
        <w:jc w:val="right"/>
        <w:rPr>
          <w:color w:val="000000"/>
        </w:rPr>
      </w:pPr>
      <w:r w:rsidRPr="00082BC6">
        <w:rPr>
          <w:color w:val="000000"/>
        </w:rPr>
        <w:t xml:space="preserve"> Начальник                                                           __________________________</w:t>
      </w:r>
    </w:p>
    <w:p w:rsidR="002A3FE6" w:rsidRPr="00082BC6" w:rsidRDefault="002A3FE6" w:rsidP="002A3FE6">
      <w:pPr>
        <w:ind w:right="-730"/>
        <w:jc w:val="right"/>
        <w:rPr>
          <w:color w:val="000000"/>
        </w:rPr>
      </w:pPr>
    </w:p>
    <w:p w:rsidR="002A3FE6" w:rsidRPr="00082BC6" w:rsidRDefault="002A3FE6" w:rsidP="002A3FE6">
      <w:pPr>
        <w:spacing w:after="240"/>
        <w:ind w:right="-730"/>
        <w:rPr>
          <w:b/>
          <w:color w:val="000000"/>
        </w:rPr>
      </w:pPr>
      <w:r w:rsidRPr="00082BC6">
        <w:rPr>
          <w:b/>
          <w:color w:val="000000"/>
        </w:rPr>
        <w:t>Примечания:</w:t>
      </w:r>
    </w:p>
    <w:p w:rsidR="002A3FE6" w:rsidRPr="00082BC6" w:rsidRDefault="002A3FE6" w:rsidP="002A3FE6">
      <w:pPr>
        <w:numPr>
          <w:ilvl w:val="0"/>
          <w:numId w:val="30"/>
        </w:numPr>
        <w:spacing w:line="240" w:lineRule="auto"/>
        <w:ind w:right="-730"/>
        <w:jc w:val="left"/>
        <w:rPr>
          <w:color w:val="000000"/>
        </w:rPr>
      </w:pPr>
      <w:r w:rsidRPr="00082BC6">
        <w:rPr>
          <w:color w:val="000000"/>
        </w:rPr>
        <w:t>Форма 3/УЭ представляется на имя начальника ФГБУ «ИЦ ОКСИОН» по пятницам.</w:t>
      </w:r>
    </w:p>
    <w:p w:rsidR="002A3FE6" w:rsidRPr="00082BC6" w:rsidRDefault="002A3FE6" w:rsidP="002A3FE6">
      <w:pPr>
        <w:numPr>
          <w:ilvl w:val="0"/>
          <w:numId w:val="30"/>
        </w:numPr>
        <w:spacing w:line="240" w:lineRule="auto"/>
        <w:ind w:right="-730"/>
        <w:jc w:val="left"/>
        <w:rPr>
          <w:color w:val="000000"/>
        </w:rPr>
      </w:pPr>
      <w:r w:rsidRPr="00082BC6">
        <w:rPr>
          <w:color w:val="000000"/>
        </w:rPr>
        <w:t>Сведения должны охватывать во всем уровне управления региональных центров и главных управлений субъектов Р</w:t>
      </w:r>
      <w:r w:rsidR="00F23DBA">
        <w:rPr>
          <w:color w:val="000000"/>
        </w:rPr>
        <w:t xml:space="preserve">оссийской </w:t>
      </w:r>
      <w:r w:rsidRPr="00082BC6">
        <w:rPr>
          <w:color w:val="000000"/>
        </w:rPr>
        <w:t>Ф</w:t>
      </w:r>
      <w:r w:rsidR="00F23DBA">
        <w:rPr>
          <w:color w:val="000000"/>
        </w:rPr>
        <w:t>едерации</w:t>
      </w:r>
      <w:r w:rsidRPr="00082BC6">
        <w:rPr>
          <w:color w:val="000000"/>
        </w:rPr>
        <w:t xml:space="preserve"> МЧС России, находящихся в зоне эксплуатации и обслуживания объектов ОКСИОН.</w:t>
      </w:r>
    </w:p>
    <w:p w:rsidR="00332FDA" w:rsidRPr="0099429A" w:rsidRDefault="00332FDA" w:rsidP="0099429A">
      <w:pPr>
        <w:spacing w:line="240" w:lineRule="auto"/>
        <w:ind w:right="-730"/>
        <w:rPr>
          <w:color w:val="000000" w:themeColor="text1"/>
          <w:sz w:val="24"/>
          <w:szCs w:val="24"/>
        </w:rPr>
      </w:pPr>
    </w:p>
    <w:p w:rsidR="00332FDA" w:rsidRPr="0099429A" w:rsidRDefault="00332FDA" w:rsidP="0099429A">
      <w:pPr>
        <w:spacing w:line="240" w:lineRule="auto"/>
        <w:ind w:right="-730"/>
        <w:jc w:val="right"/>
        <w:rPr>
          <w:color w:val="000000" w:themeColor="text1"/>
          <w:sz w:val="24"/>
          <w:szCs w:val="24"/>
        </w:rPr>
      </w:pPr>
    </w:p>
    <w:p w:rsidR="00332FDA" w:rsidRPr="0099429A" w:rsidRDefault="00332FDA" w:rsidP="0099429A">
      <w:pPr>
        <w:ind w:firstLine="0"/>
        <w:jc w:val="left"/>
      </w:pPr>
      <w:r w:rsidRPr="0099429A">
        <w:br w:type="page"/>
      </w:r>
    </w:p>
    <w:p w:rsidR="00332FDA" w:rsidRPr="0099429A" w:rsidRDefault="00332FDA" w:rsidP="0099429A">
      <w:pPr>
        <w:jc w:val="right"/>
        <w:sectPr w:rsidR="00332FDA" w:rsidRPr="0099429A" w:rsidSect="002A3FE6">
          <w:pgSz w:w="16838" w:h="11906" w:orient="landscape" w:code="9"/>
          <w:pgMar w:top="38" w:right="1134" w:bottom="142" w:left="1134" w:header="709" w:footer="709" w:gutter="0"/>
          <w:cols w:space="708"/>
          <w:docGrid w:linePitch="360"/>
        </w:sectPr>
      </w:pPr>
    </w:p>
    <w:p w:rsidR="00053D61" w:rsidRPr="004E1FBE" w:rsidRDefault="00053D61" w:rsidP="004E1FBE">
      <w:pPr>
        <w:pStyle w:val="1"/>
        <w:numPr>
          <w:ilvl w:val="0"/>
          <w:numId w:val="0"/>
        </w:numPr>
        <w:ind w:left="720"/>
        <w:jc w:val="right"/>
        <w:rPr>
          <w:b w:val="0"/>
          <w:sz w:val="28"/>
          <w:szCs w:val="28"/>
          <w:lang w:eastAsia="en-US"/>
        </w:rPr>
      </w:pPr>
      <w:bookmarkStart w:id="227" w:name="_Toc356903762"/>
      <w:r w:rsidRPr="004E1FBE">
        <w:rPr>
          <w:b w:val="0"/>
          <w:sz w:val="28"/>
          <w:szCs w:val="28"/>
          <w:lang w:eastAsia="en-US"/>
        </w:rPr>
        <w:lastRenderedPageBreak/>
        <w:t>Приложение</w:t>
      </w:r>
      <w:r w:rsidR="009E74F2">
        <w:rPr>
          <w:b w:val="0"/>
          <w:sz w:val="28"/>
          <w:szCs w:val="28"/>
          <w:lang w:eastAsia="en-US"/>
        </w:rPr>
        <w:t xml:space="preserve"> </w:t>
      </w:r>
      <w:r w:rsidR="00904BA3">
        <w:rPr>
          <w:b w:val="0"/>
          <w:sz w:val="28"/>
          <w:szCs w:val="28"/>
          <w:lang w:eastAsia="en-US"/>
        </w:rPr>
        <w:t xml:space="preserve">№ </w:t>
      </w:r>
      <w:r w:rsidR="009E74F2">
        <w:rPr>
          <w:b w:val="0"/>
          <w:sz w:val="28"/>
          <w:szCs w:val="28"/>
          <w:lang w:eastAsia="en-US"/>
        </w:rPr>
        <w:t>1</w:t>
      </w:r>
      <w:r w:rsidR="00B541EC">
        <w:rPr>
          <w:b w:val="0"/>
          <w:sz w:val="28"/>
          <w:szCs w:val="28"/>
          <w:lang w:eastAsia="en-US"/>
        </w:rPr>
        <w:t>4</w:t>
      </w:r>
      <w:bookmarkEnd w:id="227"/>
    </w:p>
    <w:p w:rsidR="00053D61" w:rsidRDefault="00053D61" w:rsidP="00053D61">
      <w:pPr>
        <w:widowControl w:val="0"/>
        <w:tabs>
          <w:tab w:val="left" w:pos="-2552"/>
        </w:tabs>
        <w:suppressAutoHyphens/>
        <w:spacing w:line="240" w:lineRule="auto"/>
        <w:jc w:val="center"/>
        <w:rPr>
          <w:b/>
          <w:lang w:eastAsia="en-US"/>
        </w:rPr>
      </w:pPr>
    </w:p>
    <w:p w:rsidR="00053D61" w:rsidRPr="00053D61" w:rsidRDefault="00053D61" w:rsidP="00053D61">
      <w:pPr>
        <w:widowControl w:val="0"/>
        <w:tabs>
          <w:tab w:val="left" w:pos="-2552"/>
        </w:tabs>
        <w:suppressAutoHyphens/>
        <w:spacing w:line="240" w:lineRule="auto"/>
        <w:jc w:val="center"/>
        <w:rPr>
          <w:b/>
          <w:lang w:eastAsia="en-US"/>
        </w:rPr>
      </w:pPr>
      <w:r w:rsidRPr="00053D61">
        <w:rPr>
          <w:b/>
          <w:lang w:eastAsia="en-US"/>
        </w:rPr>
        <w:t>МИНИСТЕРСТВО РОССИЙСКОЙ ФЕДЕРАЦИИ</w:t>
      </w:r>
    </w:p>
    <w:p w:rsidR="00053D61" w:rsidRPr="00053D61" w:rsidRDefault="00053D61" w:rsidP="00053D61">
      <w:pPr>
        <w:widowControl w:val="0"/>
        <w:pBdr>
          <w:bottom w:val="single" w:sz="12" w:space="1" w:color="auto"/>
        </w:pBdr>
        <w:tabs>
          <w:tab w:val="left" w:pos="1080"/>
        </w:tabs>
        <w:suppressAutoHyphens/>
        <w:spacing w:line="240" w:lineRule="auto"/>
        <w:jc w:val="center"/>
        <w:rPr>
          <w:b/>
          <w:lang w:eastAsia="en-US"/>
        </w:rPr>
      </w:pPr>
      <w:r w:rsidRPr="00053D61">
        <w:rPr>
          <w:b/>
          <w:lang w:eastAsia="en-US"/>
        </w:rPr>
        <w:t xml:space="preserve">ПО ДЕЛАМ ГРАЖДАНСКОЙ ОБОРОНЫ, </w:t>
      </w:r>
      <w:r w:rsidRPr="00053D61">
        <w:rPr>
          <w:b/>
          <w:lang w:eastAsia="en-US"/>
        </w:rPr>
        <w:br/>
        <w:t>ЧРЕЗВЫЧАЙНЫМ СИТУАЦИЯМ И ЛИКВИДАЦИИ ПОСЛЕДСТВИЙ СТИХИЙНЫХ БЕДСТВИЙ</w:t>
      </w:r>
    </w:p>
    <w:p w:rsidR="00053D61" w:rsidRPr="00053D61" w:rsidRDefault="00053D61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b/>
          <w:lang w:eastAsia="en-US"/>
        </w:rPr>
      </w:pPr>
    </w:p>
    <w:p w:rsidR="00053D61" w:rsidRPr="00053D61" w:rsidRDefault="00053D61" w:rsidP="00053D61">
      <w:pPr>
        <w:widowControl w:val="0"/>
        <w:tabs>
          <w:tab w:val="left" w:pos="1080"/>
        </w:tabs>
        <w:suppressAutoHyphens/>
        <w:autoSpaceDE w:val="0"/>
        <w:autoSpaceDN w:val="0"/>
        <w:spacing w:line="240" w:lineRule="auto"/>
        <w:jc w:val="center"/>
        <w:rPr>
          <w:b/>
          <w:bCs/>
        </w:rPr>
      </w:pPr>
      <w:r w:rsidRPr="00053D61">
        <w:rPr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053D61" w:rsidRPr="00053D61" w:rsidTr="00251226">
        <w:tc>
          <w:tcPr>
            <w:tcW w:w="4928" w:type="dxa"/>
          </w:tcPr>
          <w:p w:rsidR="00053D61" w:rsidRPr="00053D61" w:rsidRDefault="00053D61" w:rsidP="00053D61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642" w:type="dxa"/>
          </w:tcPr>
          <w:p w:rsidR="00053D61" w:rsidRPr="00053D61" w:rsidRDefault="00053D61" w:rsidP="00053D61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053D61">
              <w:rPr>
                <w:bCs/>
                <w:sz w:val="24"/>
                <w:szCs w:val="24"/>
              </w:rPr>
              <w:t xml:space="preserve">Утверждены организационным комитетом </w:t>
            </w:r>
            <w:r w:rsidRPr="00053D61">
              <w:rPr>
                <w:sz w:val="24"/>
                <w:szCs w:val="24"/>
              </w:rPr>
              <w:t>по совершенствованию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 с использованием современных технических средств массовой информации в местах массового пребывания людей</w:t>
            </w:r>
          </w:p>
          <w:p w:rsidR="00053D61" w:rsidRPr="00053D61" w:rsidRDefault="00053D61" w:rsidP="00053D61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line="240" w:lineRule="auto"/>
              <w:rPr>
                <w:bCs/>
              </w:rPr>
            </w:pPr>
            <w:r w:rsidRPr="00053D61">
              <w:rPr>
                <w:sz w:val="24"/>
                <w:szCs w:val="24"/>
              </w:rPr>
              <w:t>Протокол от 19 июня 2012 г. № 2</w:t>
            </w:r>
          </w:p>
        </w:tc>
      </w:tr>
    </w:tbl>
    <w:p w:rsidR="00053D61" w:rsidRPr="00053D61" w:rsidRDefault="00053D61" w:rsidP="00053D61">
      <w:pPr>
        <w:widowControl w:val="0"/>
        <w:tabs>
          <w:tab w:val="left" w:pos="1080"/>
        </w:tabs>
        <w:suppressAutoHyphens/>
        <w:autoSpaceDE w:val="0"/>
        <w:autoSpaceDN w:val="0"/>
        <w:spacing w:line="240" w:lineRule="auto"/>
        <w:jc w:val="center"/>
        <w:rPr>
          <w:b/>
          <w:bCs/>
        </w:rPr>
      </w:pPr>
    </w:p>
    <w:p w:rsidR="00053D61" w:rsidRPr="00053D61" w:rsidRDefault="00053D61" w:rsidP="00053D61">
      <w:pPr>
        <w:widowControl w:val="0"/>
        <w:tabs>
          <w:tab w:val="left" w:pos="1080"/>
        </w:tabs>
        <w:suppressAutoHyphens/>
        <w:autoSpaceDE w:val="0"/>
        <w:autoSpaceDN w:val="0"/>
        <w:spacing w:line="240" w:lineRule="auto"/>
        <w:jc w:val="center"/>
        <w:rPr>
          <w:b/>
          <w:bCs/>
        </w:rPr>
      </w:pPr>
    </w:p>
    <w:p w:rsidR="00053D61" w:rsidRPr="00053D61" w:rsidRDefault="00053D61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8E10D8" w:rsidRDefault="008E10D8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</w:p>
    <w:p w:rsidR="00053D61" w:rsidRPr="00053D61" w:rsidRDefault="00053D61" w:rsidP="00053D61">
      <w:pPr>
        <w:widowControl w:val="0"/>
        <w:suppressAutoHyphens/>
        <w:spacing w:line="240" w:lineRule="auto"/>
        <w:jc w:val="center"/>
        <w:rPr>
          <w:b/>
          <w:lang w:eastAsia="en-US"/>
        </w:rPr>
      </w:pPr>
      <w:r w:rsidRPr="00053D61">
        <w:rPr>
          <w:b/>
          <w:lang w:eastAsia="en-US"/>
        </w:rPr>
        <w:t xml:space="preserve">ТРЕБОВАНИЯ </w:t>
      </w:r>
    </w:p>
    <w:p w:rsidR="00053D61" w:rsidRPr="00053D61" w:rsidRDefault="00053D61" w:rsidP="00053D61">
      <w:pPr>
        <w:widowControl w:val="0"/>
        <w:suppressAutoHyphens/>
        <w:spacing w:line="240" w:lineRule="auto"/>
        <w:jc w:val="center"/>
        <w:rPr>
          <w:lang w:eastAsia="en-US"/>
        </w:rPr>
      </w:pPr>
      <w:r w:rsidRPr="00053D61">
        <w:rPr>
          <w:lang w:eastAsia="en-US"/>
        </w:rPr>
        <w:t>к контенту и другим информационным материалам, подготавливаемым</w:t>
      </w:r>
    </w:p>
    <w:p w:rsidR="00053D61" w:rsidRPr="00053D61" w:rsidRDefault="00053D61" w:rsidP="00053D61">
      <w:pPr>
        <w:widowControl w:val="0"/>
        <w:suppressAutoHyphens/>
        <w:spacing w:line="240" w:lineRule="auto"/>
        <w:jc w:val="center"/>
        <w:rPr>
          <w:lang w:eastAsia="en-US"/>
        </w:rPr>
      </w:pPr>
      <w:r w:rsidRPr="00053D61">
        <w:rPr>
          <w:lang w:eastAsia="en-US"/>
        </w:rPr>
        <w:t xml:space="preserve">для трансляции на терминальных комплексах систем информирования и оповещения населения </w:t>
      </w:r>
    </w:p>
    <w:p w:rsidR="00053D61" w:rsidRPr="00053D61" w:rsidRDefault="00053D61" w:rsidP="00053D61">
      <w:pPr>
        <w:widowControl w:val="0"/>
        <w:suppressAutoHyphens/>
        <w:spacing w:line="240" w:lineRule="auto"/>
        <w:jc w:val="center"/>
        <w:rPr>
          <w:b/>
          <w:color w:val="000000"/>
          <w:lang w:eastAsia="en-US"/>
        </w:rPr>
      </w:pPr>
    </w:p>
    <w:p w:rsidR="00053D61" w:rsidRPr="00053D61" w:rsidRDefault="00053D61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lang w:eastAsia="en-US"/>
        </w:rPr>
      </w:pPr>
    </w:p>
    <w:p w:rsidR="00053D61" w:rsidRPr="00053D61" w:rsidRDefault="00053D61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lang w:eastAsia="en-US"/>
        </w:rPr>
      </w:pPr>
    </w:p>
    <w:p w:rsidR="00053D61" w:rsidRPr="00053D61" w:rsidRDefault="00053D61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lang w:eastAsia="en-US"/>
        </w:rPr>
      </w:pPr>
    </w:p>
    <w:p w:rsidR="00053D61" w:rsidRDefault="00053D61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lang w:eastAsia="en-US"/>
        </w:rPr>
      </w:pPr>
    </w:p>
    <w:p w:rsidR="00053D61" w:rsidRPr="00053D61" w:rsidRDefault="00053D61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lang w:eastAsia="en-US"/>
        </w:rPr>
      </w:pPr>
    </w:p>
    <w:p w:rsidR="00053D61" w:rsidRDefault="00053D61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lang w:eastAsia="en-US"/>
        </w:rPr>
      </w:pPr>
      <w:r w:rsidRPr="00053D61">
        <w:rPr>
          <w:lang w:eastAsia="en-US"/>
        </w:rPr>
        <w:t>Москва 2012 г.</w:t>
      </w:r>
    </w:p>
    <w:p w:rsidR="008E10D8" w:rsidRPr="00053D61" w:rsidRDefault="008E10D8" w:rsidP="00053D61">
      <w:pPr>
        <w:widowControl w:val="0"/>
        <w:tabs>
          <w:tab w:val="left" w:pos="1080"/>
        </w:tabs>
        <w:suppressAutoHyphens/>
        <w:spacing w:line="240" w:lineRule="auto"/>
        <w:jc w:val="center"/>
        <w:rPr>
          <w:lang w:eastAsia="en-US"/>
        </w:rPr>
      </w:pPr>
    </w:p>
    <w:p w:rsidR="009E1F6E" w:rsidRDefault="009E1F6E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</w:p>
    <w:p w:rsidR="009E1F6E" w:rsidRDefault="009E1F6E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</w:p>
    <w:p w:rsidR="009E1F6E" w:rsidRDefault="009E1F6E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</w:p>
    <w:p w:rsidR="00053D61" w:rsidRDefault="00053D61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  <w:r w:rsidRPr="00630FAD">
        <w:rPr>
          <w:spacing w:val="0"/>
          <w:szCs w:val="28"/>
        </w:rPr>
        <w:lastRenderedPageBreak/>
        <w:t>1</w:t>
      </w:r>
      <w:r w:rsidR="008E2C18">
        <w:rPr>
          <w:spacing w:val="0"/>
          <w:szCs w:val="28"/>
        </w:rPr>
        <w:t>.</w:t>
      </w:r>
      <w:r w:rsidRPr="00630FAD">
        <w:rPr>
          <w:spacing w:val="0"/>
          <w:szCs w:val="28"/>
        </w:rPr>
        <w:t xml:space="preserve"> ОБЩИЕ ТРЕБОВАНИЯ К КОНТЕНТУ И ДРУГИМ </w:t>
      </w:r>
      <w:r w:rsidRPr="008A0BD3">
        <w:rPr>
          <w:spacing w:val="0"/>
          <w:szCs w:val="28"/>
        </w:rPr>
        <w:t>ИНФОРМАЦИОННЫМ МАТЕРИАЛАМ, РАЗРАБАТЫВАЕМЫМ ДЛЯ ТРАНСЛЯЦИИИ НА ТЕРМИНАЛЬНЫХ КОМПЛЕКСАХ СИСТЕМ ИНФОРМИРОВАНИЯ И ОПОВЕЩЕНИЯ НАСЕЛЕНИЯ</w:t>
      </w:r>
    </w:p>
    <w:p w:rsidR="00630FAD" w:rsidRPr="00630FAD" w:rsidRDefault="00630FAD" w:rsidP="008A0BD3">
      <w:pPr>
        <w:pStyle w:val="33"/>
        <w:suppressAutoHyphens/>
        <w:spacing w:before="0" w:after="0" w:line="360" w:lineRule="auto"/>
        <w:ind w:right="-2" w:firstLine="708"/>
        <w:rPr>
          <w:szCs w:val="28"/>
          <w:lang w:eastAsia="en-US"/>
        </w:rPr>
      </w:pPr>
    </w:p>
    <w:p w:rsidR="00053D61" w:rsidRPr="008A0BD3" w:rsidRDefault="00053D61" w:rsidP="008A0BD3">
      <w:pPr>
        <w:widowControl w:val="0"/>
        <w:suppressAutoHyphens/>
        <w:ind w:firstLine="708"/>
        <w:rPr>
          <w:rStyle w:val="FontStyle12"/>
        </w:rPr>
      </w:pPr>
      <w:r w:rsidRPr="008A0BD3">
        <w:rPr>
          <w:rStyle w:val="FontStyle12"/>
        </w:rPr>
        <w:t xml:space="preserve">Материалы, </w:t>
      </w:r>
      <w:r w:rsidRPr="008A0BD3">
        <w:rPr>
          <w:lang w:eastAsia="en-US"/>
        </w:rPr>
        <w:t xml:space="preserve">подготавливаемые для трансляции на терминальных комплексах систем информирования и оповещения населения (общероссийской комплексной системы информирования и оповещения населения в местах массового пребывания людей (далее - ОКСИОН) и системы защиты от угроз природного и техногенного характера, информирования и оповещения населения на транспорте (далее - СЗИОНТ)) </w:t>
      </w:r>
      <w:r w:rsidRPr="008A0BD3">
        <w:rPr>
          <w:rStyle w:val="FontStyle12"/>
        </w:rPr>
        <w:t>должны: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привлекать и удерживать внимание аудитории;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быть непротиворечивыми и однозначными;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соответствовать моделям безопасного поведения и позитивного развития ситуации;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быть актуальными и легкими к восприятию и запоминанию информации;</w:t>
      </w:r>
    </w:p>
    <w:p w:rsidR="00053D61" w:rsidRPr="008A0BD3" w:rsidRDefault="0090225B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>
        <w:rPr>
          <w:rStyle w:val="FontStyle12"/>
        </w:rPr>
        <w:t>вызывать спокойную реакцию (не повышать тревожность у аудитории), и не провоцировать возникновение межрелигиозной и межнациональной напряженности</w:t>
      </w:r>
      <w:r w:rsidR="00053D61" w:rsidRPr="008A0BD3">
        <w:rPr>
          <w:rStyle w:val="FontStyle12"/>
        </w:rPr>
        <w:t>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быть обращен</w:t>
      </w:r>
      <w:r w:rsidR="0090225B">
        <w:rPr>
          <w:rStyle w:val="FontStyle12"/>
        </w:rPr>
        <w:t>н</w:t>
      </w:r>
      <w:r w:rsidRPr="008A0BD3">
        <w:rPr>
          <w:rStyle w:val="FontStyle12"/>
        </w:rPr>
        <w:t>ы</w:t>
      </w:r>
      <w:r w:rsidR="0090225B">
        <w:rPr>
          <w:rStyle w:val="FontStyle12"/>
        </w:rPr>
        <w:t>ми</w:t>
      </w:r>
      <w:r w:rsidRPr="008A0BD3">
        <w:rPr>
          <w:rStyle w:val="FontStyle12"/>
        </w:rPr>
        <w:t xml:space="preserve"> к различным группам населения и способствовать решению нескольких задач одновременно: информировать о </w:t>
      </w:r>
      <w:r w:rsidR="0090225B">
        <w:rPr>
          <w:rStyle w:val="FontStyle12"/>
        </w:rPr>
        <w:t>возможности возникновения чрезвычайной ситуации</w:t>
      </w:r>
      <w:r w:rsidRPr="008A0BD3">
        <w:rPr>
          <w:rStyle w:val="FontStyle12"/>
        </w:rPr>
        <w:t xml:space="preserve"> и способах защиты</w:t>
      </w:r>
      <w:r w:rsidR="0090225B">
        <w:rPr>
          <w:rStyle w:val="FontStyle12"/>
        </w:rPr>
        <w:t xml:space="preserve"> при ее возникновении</w:t>
      </w:r>
      <w:r w:rsidRPr="008A0BD3">
        <w:rPr>
          <w:rStyle w:val="FontStyle12"/>
        </w:rPr>
        <w:t xml:space="preserve">, формировать адекватное восприятие </w:t>
      </w:r>
      <w:r w:rsidR="0090225B">
        <w:rPr>
          <w:rStyle w:val="FontStyle12"/>
        </w:rPr>
        <w:t>своих возможностей и риска, повышать</w:t>
      </w:r>
      <w:r w:rsidRPr="008A0BD3">
        <w:rPr>
          <w:rStyle w:val="FontStyle12"/>
        </w:rPr>
        <w:t xml:space="preserve"> мотивацию к </w:t>
      </w:r>
      <w:r w:rsidR="0090225B">
        <w:rPr>
          <w:rStyle w:val="FontStyle12"/>
        </w:rPr>
        <w:t>преодолению возникающих трудностей</w:t>
      </w:r>
      <w:r w:rsidRPr="008A0BD3">
        <w:rPr>
          <w:rStyle w:val="FontStyle12"/>
        </w:rPr>
        <w:t>.;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 xml:space="preserve">создаваться с учетом </w:t>
      </w:r>
      <w:r w:rsidR="00B93D29">
        <w:rPr>
          <w:rStyle w:val="FontStyle12"/>
        </w:rPr>
        <w:t>ценностей, культурных традиций</w:t>
      </w:r>
      <w:r w:rsidRPr="008A0BD3">
        <w:rPr>
          <w:rStyle w:val="FontStyle12"/>
        </w:rPr>
        <w:t>,</w:t>
      </w:r>
      <w:r w:rsidR="00B93D29">
        <w:rPr>
          <w:rStyle w:val="FontStyle12"/>
        </w:rPr>
        <w:t xml:space="preserve"> особенностей языка,</w:t>
      </w:r>
      <w:r w:rsidRPr="008A0BD3">
        <w:rPr>
          <w:rStyle w:val="FontStyle12"/>
        </w:rPr>
        <w:t xml:space="preserve"> м</w:t>
      </w:r>
      <w:r w:rsidR="00B93D29">
        <w:rPr>
          <w:rStyle w:val="FontStyle12"/>
        </w:rPr>
        <w:t>ышления и образа жизни целевой группы (аудитории)</w:t>
      </w:r>
      <w:r w:rsidRPr="008A0BD3">
        <w:rPr>
          <w:rStyle w:val="FontStyle12"/>
        </w:rPr>
        <w:t>.</w:t>
      </w:r>
    </w:p>
    <w:p w:rsidR="00053D61" w:rsidRPr="008A0BD3" w:rsidRDefault="00053D61" w:rsidP="008A0BD3">
      <w:pPr>
        <w:pStyle w:val="33"/>
        <w:suppressAutoHyphens/>
        <w:spacing w:before="0" w:after="0" w:line="360" w:lineRule="auto"/>
        <w:ind w:right="-2" w:firstLine="0"/>
        <w:rPr>
          <w:spacing w:val="0"/>
          <w:szCs w:val="28"/>
        </w:rPr>
      </w:pPr>
      <w:bookmarkStart w:id="228" w:name="_Toc150505561"/>
    </w:p>
    <w:p w:rsidR="00543EB4" w:rsidRDefault="00543EB4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</w:p>
    <w:p w:rsidR="00543EB4" w:rsidRDefault="00543EB4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</w:p>
    <w:p w:rsidR="00543EB4" w:rsidRDefault="00543EB4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</w:p>
    <w:p w:rsidR="00053D61" w:rsidRDefault="00053D61" w:rsidP="008A0BD3">
      <w:pPr>
        <w:pStyle w:val="33"/>
        <w:suppressAutoHyphens/>
        <w:spacing w:before="0" w:after="0" w:line="360" w:lineRule="auto"/>
        <w:ind w:right="-2" w:firstLine="708"/>
        <w:rPr>
          <w:spacing w:val="0"/>
          <w:szCs w:val="28"/>
        </w:rPr>
      </w:pPr>
      <w:r w:rsidRPr="008A0BD3">
        <w:rPr>
          <w:spacing w:val="0"/>
          <w:szCs w:val="28"/>
        </w:rPr>
        <w:lastRenderedPageBreak/>
        <w:t>2</w:t>
      </w:r>
      <w:bookmarkEnd w:id="228"/>
      <w:r w:rsidR="008E2C18">
        <w:rPr>
          <w:spacing w:val="0"/>
          <w:szCs w:val="28"/>
        </w:rPr>
        <w:t>.</w:t>
      </w:r>
      <w:r w:rsidRPr="008A0BD3">
        <w:rPr>
          <w:spacing w:val="0"/>
          <w:szCs w:val="28"/>
        </w:rPr>
        <w:t xml:space="preserve"> ОСНОВНЫЕ ПРИНЦИПЫ РАЗРАБОТКИ ИНФОРМАЦИОННЫХ МАТЕРИАЛОВ ДЛЯ ОКСИОН И СЗИОНТ</w:t>
      </w:r>
    </w:p>
    <w:p w:rsidR="00630FAD" w:rsidRPr="00630FAD" w:rsidRDefault="00630FAD" w:rsidP="008A0BD3">
      <w:pPr>
        <w:pStyle w:val="33"/>
        <w:suppressAutoHyphens/>
        <w:spacing w:before="0" w:after="0" w:line="360" w:lineRule="auto"/>
        <w:ind w:right="-2" w:firstLine="708"/>
        <w:rPr>
          <w:b w:val="0"/>
          <w:spacing w:val="0"/>
          <w:szCs w:val="28"/>
        </w:rPr>
      </w:pPr>
    </w:p>
    <w:p w:rsidR="00053D61" w:rsidRPr="008A0BD3" w:rsidRDefault="00053D61" w:rsidP="008A0BD3">
      <w:pPr>
        <w:suppressAutoHyphens/>
        <w:ind w:firstLine="708"/>
        <w:rPr>
          <w:b/>
        </w:rPr>
      </w:pPr>
      <w:r w:rsidRPr="008A0BD3">
        <w:rPr>
          <w:b/>
        </w:rPr>
        <w:t>2.1</w:t>
      </w:r>
      <w:r w:rsidRPr="008A0BD3">
        <w:t xml:space="preserve"> </w:t>
      </w:r>
      <w:r w:rsidRPr="008A0BD3">
        <w:rPr>
          <w:b/>
        </w:rPr>
        <w:t>Особенности компоновки визуального ряда на экране</w:t>
      </w:r>
      <w:r w:rsidR="00B93D29">
        <w:rPr>
          <w:b/>
        </w:rPr>
        <w:t>.</w:t>
      </w:r>
    </w:p>
    <w:p w:rsidR="00053D61" w:rsidRPr="008A0BD3" w:rsidRDefault="00053D61" w:rsidP="008A0BD3">
      <w:pPr>
        <w:numPr>
          <w:ilvl w:val="0"/>
          <w:numId w:val="28"/>
        </w:numPr>
        <w:tabs>
          <w:tab w:val="left" w:pos="1080"/>
        </w:tabs>
        <w:suppressAutoHyphens/>
        <w:ind w:left="0" w:firstLine="708"/>
      </w:pPr>
      <w:r w:rsidRPr="008A0BD3">
        <w:t>Объекты визуального ряда должны создавать на экране целостные образы и положительно восприниматься населением.</w:t>
      </w:r>
    </w:p>
    <w:p w:rsidR="00053D61" w:rsidRPr="008A0BD3" w:rsidRDefault="00053D61" w:rsidP="008A0BD3">
      <w:pPr>
        <w:numPr>
          <w:ilvl w:val="0"/>
          <w:numId w:val="28"/>
        </w:numPr>
        <w:tabs>
          <w:tab w:val="left" w:pos="1080"/>
        </w:tabs>
        <w:suppressAutoHyphens/>
        <w:ind w:left="0" w:firstLine="708"/>
      </w:pPr>
      <w:r w:rsidRPr="008A0BD3">
        <w:t xml:space="preserve">Объекты должны быть понятны населению и их действия должны доступно и однозначно объяснять зрителям правила безопасного поведения в той или иной чрезвычайной ситуации и правила предотвращения чрезвычайных ситуаций. </w:t>
      </w:r>
    </w:p>
    <w:p w:rsidR="00053D61" w:rsidRPr="008A0BD3" w:rsidRDefault="00053D61" w:rsidP="008A0BD3">
      <w:pPr>
        <w:numPr>
          <w:ilvl w:val="0"/>
          <w:numId w:val="28"/>
        </w:numPr>
        <w:tabs>
          <w:tab w:val="left" w:pos="1080"/>
        </w:tabs>
        <w:suppressAutoHyphens/>
        <w:ind w:left="0" w:firstLine="708"/>
      </w:pPr>
      <w:r w:rsidRPr="008A0BD3">
        <w:t>Текст и объяснения происходящего должны даваться простым и доступным языком, для того что бы он был понятен широкой зрительской аудитории.</w:t>
      </w:r>
    </w:p>
    <w:p w:rsidR="00053D61" w:rsidRPr="008A0BD3" w:rsidRDefault="00053D61" w:rsidP="008A0BD3">
      <w:pPr>
        <w:suppressAutoHyphens/>
        <w:ind w:firstLine="708"/>
      </w:pPr>
      <w:r w:rsidRPr="008A0BD3">
        <w:t>4. Визуальн</w:t>
      </w:r>
      <w:r w:rsidR="00B93D29">
        <w:t>ый ряд должен быть необходимыми достаточным для легкого восприятия информации, но не избыточным.</w:t>
      </w:r>
    </w:p>
    <w:p w:rsidR="00053D61" w:rsidRPr="008A0BD3" w:rsidRDefault="00053D61" w:rsidP="008A0BD3">
      <w:pPr>
        <w:suppressAutoHyphens/>
        <w:ind w:firstLine="708"/>
      </w:pPr>
      <w:r w:rsidRPr="008A0BD3">
        <w:t>5. Материал, предназначенный для запоминания должен выделяться цветом, подчеркиванием, размером шрифта и т.п.</w:t>
      </w:r>
    </w:p>
    <w:p w:rsidR="00053D61" w:rsidRPr="008A0BD3" w:rsidRDefault="00053D61" w:rsidP="008A0BD3">
      <w:pPr>
        <w:suppressAutoHyphens/>
      </w:pPr>
      <w:r w:rsidRPr="008A0BD3">
        <w:t>6. Содержание видео-, звуковых и текстовых сообщений, а также бегущей строки должно быть дозировано по количеству передаваемой информации, и строго соответствовать аудитории, на которую они транслируются.</w:t>
      </w:r>
    </w:p>
    <w:p w:rsidR="00053D61" w:rsidRPr="008A0BD3" w:rsidRDefault="00053D61" w:rsidP="008A0BD3">
      <w:pPr>
        <w:suppressAutoHyphens/>
      </w:pPr>
      <w:r w:rsidRPr="008A0BD3">
        <w:t>7. Скорость предъявления видео-, звуковой и текстовой информации не должна превышать скорость чтения и восприятия информации, той аудиторией, на которую она рассчитана.</w:t>
      </w:r>
    </w:p>
    <w:p w:rsidR="00053D61" w:rsidRPr="008A0BD3" w:rsidRDefault="00053D61" w:rsidP="008A0BD3">
      <w:pPr>
        <w:suppressAutoHyphens/>
        <w:ind w:firstLine="708"/>
      </w:pP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b/>
        </w:rPr>
        <w:t>2.2 Основные требования при создании речевого и звукового сопровождения информационных материалов</w:t>
      </w:r>
    </w:p>
    <w:p w:rsidR="00053D61" w:rsidRPr="008A0BD3" w:rsidRDefault="00053D61" w:rsidP="008A0BD3">
      <w:pPr>
        <w:widowControl w:val="0"/>
        <w:suppressAutoHyphens/>
        <w:ind w:firstLine="708"/>
      </w:pPr>
      <w:r w:rsidRPr="008A0BD3">
        <w:t xml:space="preserve">Информационные материалы, </w:t>
      </w:r>
      <w:r w:rsidRPr="008A0BD3">
        <w:rPr>
          <w:lang w:eastAsia="en-US"/>
        </w:rPr>
        <w:t xml:space="preserve">подготавливаемые для трансляции на терминальных комплексах ОКСИОН и СЗИОНТ </w:t>
      </w:r>
      <w:r w:rsidRPr="008A0BD3">
        <w:rPr>
          <w:rStyle w:val="FontStyle12"/>
        </w:rPr>
        <w:t>должны</w:t>
      </w:r>
      <w:r w:rsidR="00B93D29">
        <w:t xml:space="preserve"> восприниматься</w:t>
      </w:r>
      <w:r w:rsidRPr="008A0BD3">
        <w:t xml:space="preserve"> как со звуковым сопровождением, так и без него.</w:t>
      </w:r>
    </w:p>
    <w:p w:rsidR="00053D61" w:rsidRPr="008A0BD3" w:rsidRDefault="00053D61" w:rsidP="008A0BD3">
      <w:pPr>
        <w:widowControl w:val="0"/>
        <w:suppressAutoHyphens/>
        <w:ind w:firstLine="708"/>
      </w:pPr>
      <w:r w:rsidRPr="008A0BD3">
        <w:t>При создании речевого и звукового сопровождения информационных материалов необходимо учитывать синтаксические требования, которые предписывают: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 xml:space="preserve">использование кратких высказываний с простой грамматической </w:t>
      </w:r>
      <w:r w:rsidRPr="008A0BD3">
        <w:rPr>
          <w:rStyle w:val="FontStyle12"/>
        </w:rPr>
        <w:lastRenderedPageBreak/>
        <w:t>структурой;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исключение многословных обстоятельственных оборотов;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при воспроизведении высказывания сложной структуры, необходимо подчеркнуть смысловое членение с помощью пауз и интонации;</w:t>
      </w:r>
    </w:p>
    <w:p w:rsidR="00053D61" w:rsidRPr="008A0BD3" w:rsidRDefault="00053D61" w:rsidP="008A0BD3">
      <w:pPr>
        <w:pStyle w:val="41"/>
        <w:widowControl w:val="0"/>
        <w:numPr>
          <w:ilvl w:val="0"/>
          <w:numId w:val="27"/>
        </w:numPr>
        <w:tabs>
          <w:tab w:val="left" w:pos="840"/>
          <w:tab w:val="left" w:pos="1200"/>
        </w:tabs>
        <w:suppressAutoHyphens/>
        <w:spacing w:line="360" w:lineRule="auto"/>
        <w:ind w:left="0" w:firstLine="720"/>
        <w:jc w:val="both"/>
        <w:rPr>
          <w:rStyle w:val="FontStyle12"/>
        </w:rPr>
      </w:pPr>
      <w:r w:rsidRPr="008A0BD3">
        <w:rPr>
          <w:rStyle w:val="FontStyle12"/>
        </w:rPr>
        <w:t>соблюдение темпа и ритма речи, чередование речевых тактов в высказываниях, количестве и длительности пауз.</w:t>
      </w:r>
    </w:p>
    <w:p w:rsidR="00053D61" w:rsidRPr="008A0BD3" w:rsidRDefault="00053D61" w:rsidP="008A0BD3"/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b/>
        </w:rPr>
        <w:t>2.3 Основные требования, предъявляемые к числам и таблицам, используемым в информационных материалах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>1. Числа и таблицы должны содержать только наиболее значимые данные.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>2. Верхние, нижние и боковые поля таблицы должны иметь отступы.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>3. Цветовой фон чисел и таблиц должен быть сдержанным по яркости и не пестрым.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b/>
        </w:rPr>
        <w:t xml:space="preserve">2.4 Основные требования, предъявляемые к схемам и блок-схемам, используемым в информационных материалах 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 xml:space="preserve">1. Схема или блок-схема должна быть понятной без дополнительных комментариев, содержать только основные данные. 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>2. При оформлении схем или блок-схем следует использовать разные цвета, но их сочетание не должно вызывать раздражение.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>3. Верхние, нижние и боковые поля схемы или блок-схемы должны иметь отступы.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>4. При разработке схем следует использовать разнообразные элементы и различные шрифты.</w:t>
      </w:r>
    </w:p>
    <w:p w:rsidR="00053D61" w:rsidRPr="008A0BD3" w:rsidRDefault="00053D61" w:rsidP="008A0BD3">
      <w:pPr>
        <w:suppressAutoHyphens/>
        <w:ind w:firstLine="708"/>
        <w:rPr>
          <w:color w:val="000000"/>
        </w:rPr>
      </w:pPr>
      <w:r w:rsidRPr="008A0BD3">
        <w:rPr>
          <w:color w:val="000000"/>
        </w:rPr>
        <w:t xml:space="preserve">5. При необходимости использовать флэш-анимацию. </w:t>
      </w:r>
    </w:p>
    <w:p w:rsidR="00753867" w:rsidRDefault="00753867" w:rsidP="008A0BD3">
      <w:pPr>
        <w:suppressAutoHyphens/>
        <w:ind w:firstLine="708"/>
      </w:pPr>
    </w:p>
    <w:p w:rsidR="00053D61" w:rsidRDefault="00753867" w:rsidP="008A0BD3">
      <w:pPr>
        <w:suppressAutoHyphens/>
        <w:ind w:firstLine="708"/>
        <w:rPr>
          <w:b/>
        </w:rPr>
      </w:pPr>
      <w:r>
        <w:rPr>
          <w:b/>
        </w:rPr>
        <w:t>3</w:t>
      </w:r>
      <w:r w:rsidR="008E2C18">
        <w:rPr>
          <w:b/>
        </w:rPr>
        <w:t>.</w:t>
      </w:r>
      <w:r>
        <w:rPr>
          <w:b/>
        </w:rPr>
        <w:t xml:space="preserve"> </w:t>
      </w:r>
      <w:r w:rsidR="00053D61" w:rsidRPr="008A0BD3">
        <w:rPr>
          <w:b/>
        </w:rPr>
        <w:t>ТРЕБОВАНИЯ К ВИДЕОРОЛИКАМ</w:t>
      </w:r>
    </w:p>
    <w:p w:rsidR="00630FAD" w:rsidRPr="00630FAD" w:rsidRDefault="00630FAD" w:rsidP="008A0BD3">
      <w:pPr>
        <w:suppressAutoHyphens/>
        <w:ind w:firstLine="708"/>
        <w:rPr>
          <w:b/>
        </w:rPr>
      </w:pPr>
    </w:p>
    <w:p w:rsidR="00053D61" w:rsidRPr="008A0BD3" w:rsidRDefault="00053D61" w:rsidP="008A0BD3">
      <w:pPr>
        <w:suppressAutoHyphens/>
        <w:ind w:firstLine="708"/>
        <w:rPr>
          <w:b/>
        </w:rPr>
      </w:pPr>
      <w:r w:rsidRPr="008A0BD3">
        <w:rPr>
          <w:b/>
        </w:rPr>
        <w:t>3.1 Общие требования к видеороликам</w:t>
      </w:r>
    </w:p>
    <w:p w:rsidR="00053D61" w:rsidRPr="008A0BD3" w:rsidRDefault="00053D61" w:rsidP="008A0BD3">
      <w:pPr>
        <w:suppressAutoHyphens/>
      </w:pPr>
      <w:r w:rsidRPr="008A0BD3">
        <w:t xml:space="preserve">1. Рекомендуемый хронометраж видеороликов 15-30 сек. При хронометраже ролика 15 сек. применять не более 6-и кадров. </w:t>
      </w:r>
    </w:p>
    <w:p w:rsidR="00053D61" w:rsidRPr="008A0BD3" w:rsidRDefault="00053D61" w:rsidP="008A0BD3">
      <w:pPr>
        <w:suppressAutoHyphens/>
      </w:pPr>
      <w:r w:rsidRPr="008A0BD3">
        <w:lastRenderedPageBreak/>
        <w:t>2. </w:t>
      </w:r>
      <w:r w:rsidR="00B93D29">
        <w:t>Размещать на пр</w:t>
      </w:r>
      <w:r w:rsidR="00682E46">
        <w:t>о</w:t>
      </w:r>
      <w:r w:rsidR="00B93D29">
        <w:t>тяжении всего ролика в поле зрения (напр.</w:t>
      </w:r>
      <w:r w:rsidR="00F65AD0">
        <w:t xml:space="preserve">, </w:t>
      </w:r>
      <w:r w:rsidR="00B93D29">
        <w:t>в правом верхнем углу)</w:t>
      </w:r>
      <w:r w:rsidR="00F65AD0">
        <w:t xml:space="preserve"> логотип МЧС России или другого органа исполнительной власти, которым подготовлен видеоролик</w:t>
      </w:r>
      <w:r w:rsidRPr="008A0BD3">
        <w:t>.</w:t>
      </w:r>
    </w:p>
    <w:p w:rsidR="00053D61" w:rsidRPr="008A0BD3" w:rsidRDefault="00F65AD0" w:rsidP="008A0BD3">
      <w:pPr>
        <w:ind w:firstLine="708"/>
      </w:pPr>
      <w:r>
        <w:t>3</w:t>
      </w:r>
      <w:r w:rsidR="00053D61" w:rsidRPr="008A0BD3">
        <w:t>. Мимика и жесты героев роликов должны максимально соответствовать поведению и голосу героев. Несоответствие отвлекает от просмотра и усвоения информации транслируемой в ролике.</w:t>
      </w:r>
    </w:p>
    <w:p w:rsidR="00053D61" w:rsidRPr="008A0BD3" w:rsidRDefault="00F65AD0" w:rsidP="008A0BD3">
      <w:pPr>
        <w:suppressAutoHyphens/>
      </w:pPr>
      <w:r>
        <w:t>4</w:t>
      </w:r>
      <w:r w:rsidR="00053D61" w:rsidRPr="008A0BD3">
        <w:t xml:space="preserve">. Нежелательно использование шрифтов с засечками и курсивных шрифтов. </w:t>
      </w:r>
    </w:p>
    <w:p w:rsidR="00053D61" w:rsidRPr="008A0BD3" w:rsidRDefault="00F65AD0" w:rsidP="008A0BD3">
      <w:pPr>
        <w:suppressAutoHyphens/>
      </w:pPr>
      <w:r>
        <w:t>5</w:t>
      </w:r>
      <w:r w:rsidR="00053D61" w:rsidRPr="008A0BD3">
        <w:t>. Значимые титры и картинки должны быть максимально большими по линейным размерам.</w:t>
      </w:r>
    </w:p>
    <w:p w:rsidR="00053D61" w:rsidRDefault="00F65AD0" w:rsidP="008A0BD3">
      <w:pPr>
        <w:suppressAutoHyphens/>
      </w:pPr>
      <w:r>
        <w:t>6</w:t>
      </w:r>
      <w:r w:rsidR="00053D61" w:rsidRPr="008A0BD3">
        <w:t>. Цветовая гамма видеоролика должна отражать его направленность. Так, если целью ролика является информирование населения о правилах поведения в различных чрезвычайных ситуациях, то цвета должны быть яркими, контрастными, привлекающими внимание. Если целью ролика является пропаганда безопасного поведения, то желательно использовать нейтральную, приглушенную гамму цветов с яркими акцентами на значимых вещах. Нежелательно использование больших площадей чистого белого цвета.</w:t>
      </w:r>
    </w:p>
    <w:p w:rsidR="00F65AD0" w:rsidRPr="008A0BD3" w:rsidRDefault="00F65AD0" w:rsidP="008A0BD3">
      <w:pPr>
        <w:suppressAutoHyphens/>
      </w:pPr>
      <w:r>
        <w:t>7. В ролике должны присутствовать привлекающие внимание слоганы, направленные на достижение поставленной цели или призывающие к рекомендуемому поведению.</w:t>
      </w:r>
    </w:p>
    <w:p w:rsidR="003239F4" w:rsidRPr="008A0BD3" w:rsidRDefault="003239F4" w:rsidP="008A0BD3">
      <w:pPr>
        <w:ind w:firstLine="708"/>
      </w:pPr>
    </w:p>
    <w:p w:rsidR="00053D61" w:rsidRPr="008A0BD3" w:rsidRDefault="00053D61" w:rsidP="008A0BD3">
      <w:pPr>
        <w:suppressAutoHyphens/>
        <w:ind w:firstLine="708"/>
        <w:rPr>
          <w:b/>
        </w:rPr>
      </w:pPr>
      <w:r w:rsidRPr="008A0BD3">
        <w:rPr>
          <w:b/>
        </w:rPr>
        <w:t>3.2 Требования к сюжету</w:t>
      </w:r>
    </w:p>
    <w:p w:rsidR="00053D61" w:rsidRPr="008A0BD3" w:rsidRDefault="00F65AD0" w:rsidP="008A0BD3">
      <w:pPr>
        <w:suppressAutoHyphens/>
        <w:ind w:firstLine="708"/>
        <w:rPr>
          <w:rStyle w:val="FontStyle12"/>
        </w:rPr>
      </w:pPr>
      <w:r>
        <w:rPr>
          <w:rStyle w:val="FontStyle12"/>
        </w:rPr>
        <w:t xml:space="preserve"> </w:t>
      </w:r>
      <w:r w:rsidR="00053D61" w:rsidRPr="008A0BD3">
        <w:rPr>
          <w:rStyle w:val="FontStyle12"/>
        </w:rPr>
        <w:t>1. Содержание видеороликов должно соответствовать названию и заявленной теме.</w:t>
      </w:r>
    </w:p>
    <w:p w:rsidR="00053D61" w:rsidRPr="008A0BD3" w:rsidRDefault="00053D61" w:rsidP="008A0BD3">
      <w:pPr>
        <w:pStyle w:val="ab"/>
        <w:suppressAutoHyphens/>
        <w:spacing w:before="0" w:after="0"/>
        <w:ind w:firstLine="708"/>
        <w:rPr>
          <w:rStyle w:val="FontStyle12"/>
        </w:rPr>
      </w:pPr>
      <w:r w:rsidRPr="008A0BD3">
        <w:rPr>
          <w:rStyle w:val="FontStyle12"/>
        </w:rPr>
        <w:t>2. Визуальный ряд должен быть выполнен в виде и стиле, ориентированном на конкретную аудиторию.</w:t>
      </w:r>
    </w:p>
    <w:p w:rsidR="00053D61" w:rsidRPr="008A0BD3" w:rsidRDefault="00053D61" w:rsidP="008A0BD3">
      <w:pPr>
        <w:pStyle w:val="ab"/>
        <w:suppressAutoHyphens/>
        <w:spacing w:before="0" w:after="0"/>
        <w:ind w:firstLine="708"/>
        <w:rPr>
          <w:rStyle w:val="FontStyle11"/>
          <w:rFonts w:eastAsia="MS Mincho"/>
          <w:bCs w:val="0"/>
          <w:spacing w:val="10"/>
          <w:sz w:val="28"/>
          <w:szCs w:val="28"/>
        </w:rPr>
      </w:pPr>
      <w:r w:rsidRPr="008A0BD3">
        <w:rPr>
          <w:rStyle w:val="FontStyle12"/>
        </w:rPr>
        <w:t xml:space="preserve">3. Ролики должны </w:t>
      </w:r>
      <w:r w:rsidR="00F65AD0">
        <w:rPr>
          <w:rStyle w:val="FontStyle12"/>
        </w:rPr>
        <w:t>быть понятны и не требовать дополнительных разъяснений и интерпретаций</w:t>
      </w:r>
      <w:r w:rsidRPr="008A0BD3">
        <w:rPr>
          <w:rStyle w:val="FontStyle12"/>
        </w:rPr>
        <w:t>.</w:t>
      </w:r>
    </w:p>
    <w:p w:rsidR="00053D61" w:rsidRPr="008A0BD3" w:rsidRDefault="00053D61" w:rsidP="008A0BD3">
      <w:pPr>
        <w:pStyle w:val="ab"/>
        <w:suppressAutoHyphens/>
        <w:spacing w:before="0" w:after="0"/>
        <w:ind w:firstLine="708"/>
        <w:rPr>
          <w:rStyle w:val="FontStyle12"/>
        </w:rPr>
      </w:pPr>
      <w:r w:rsidRPr="008A0BD3">
        <w:rPr>
          <w:rStyle w:val="FontStyle11"/>
          <w:rFonts w:eastAsia="MS Mincho"/>
          <w:b w:val="0"/>
          <w:bCs w:val="0"/>
          <w:spacing w:val="10"/>
          <w:sz w:val="28"/>
          <w:szCs w:val="28"/>
        </w:rPr>
        <w:t xml:space="preserve">4. </w:t>
      </w:r>
      <w:r w:rsidR="00F65AD0">
        <w:rPr>
          <w:rStyle w:val="FontStyle11"/>
          <w:rFonts w:eastAsia="MS Mincho"/>
          <w:b w:val="0"/>
          <w:bCs w:val="0"/>
          <w:spacing w:val="10"/>
          <w:sz w:val="28"/>
          <w:szCs w:val="28"/>
        </w:rPr>
        <w:t xml:space="preserve">В роликах не </w:t>
      </w:r>
      <w:r w:rsidR="006E1BA9">
        <w:rPr>
          <w:rStyle w:val="FontStyle11"/>
          <w:rFonts w:eastAsia="MS Mincho"/>
          <w:b w:val="0"/>
          <w:bCs w:val="0"/>
          <w:spacing w:val="10"/>
          <w:sz w:val="28"/>
          <w:szCs w:val="28"/>
        </w:rPr>
        <w:t>должны повторяться однотипные действия героев, так как частое повторение однотипных действий делает сюжет однообразным и менее интересным.</w:t>
      </w:r>
    </w:p>
    <w:p w:rsidR="00053D61" w:rsidRPr="008A0BD3" w:rsidRDefault="00053D61" w:rsidP="008A0BD3">
      <w:pPr>
        <w:pStyle w:val="ab"/>
        <w:suppressAutoHyphens/>
        <w:spacing w:before="0" w:after="0"/>
        <w:rPr>
          <w:rStyle w:val="FontStyle12"/>
          <w:bCs/>
          <w:i/>
        </w:rPr>
      </w:pPr>
      <w:r w:rsidRPr="008A0BD3">
        <w:rPr>
          <w:rStyle w:val="FontStyle12"/>
        </w:rPr>
        <w:lastRenderedPageBreak/>
        <w:t>5. Советы и рекомендации в роликах должны быть адекватны и выполнимы той аудиторией, на которую они рассчитаны.</w:t>
      </w:r>
    </w:p>
    <w:p w:rsidR="00053D61" w:rsidRPr="008A0BD3" w:rsidRDefault="00053D61" w:rsidP="008A0BD3">
      <w:pPr>
        <w:pStyle w:val="ab"/>
        <w:suppressAutoHyphens/>
        <w:spacing w:before="0" w:after="0"/>
        <w:rPr>
          <w:rStyle w:val="FontStyle12"/>
          <w:bCs/>
          <w:i/>
        </w:rPr>
      </w:pPr>
      <w:r w:rsidRPr="008A0BD3">
        <w:rPr>
          <w:rStyle w:val="FontStyle12"/>
        </w:rPr>
        <w:t xml:space="preserve">6. </w:t>
      </w:r>
      <w:r w:rsidR="006E1BA9">
        <w:rPr>
          <w:rStyle w:val="FontStyle12"/>
        </w:rPr>
        <w:t>Просмотр роликов должен формировать представление о возможности возникновения чрезвычайной ситуации, а не представление о ее неизбежности.</w:t>
      </w:r>
    </w:p>
    <w:p w:rsidR="00053D61" w:rsidRPr="008A0BD3" w:rsidRDefault="00053D61" w:rsidP="008A0BD3">
      <w:pPr>
        <w:pStyle w:val="ab"/>
        <w:suppressAutoHyphens/>
        <w:spacing w:before="0" w:after="0"/>
        <w:rPr>
          <w:rStyle w:val="FontStyle12"/>
          <w:bCs/>
          <w:i/>
        </w:rPr>
      </w:pPr>
      <w:r w:rsidRPr="008A0BD3">
        <w:rPr>
          <w:rStyle w:val="FontStyle12"/>
        </w:rPr>
        <w:t>7. В комментариях и визуальном сопровождении к роликам рекомендуется использовать предупреждающие фразы, а не отрицающие действия с использованием частицы «не».</w:t>
      </w:r>
    </w:p>
    <w:p w:rsidR="00053D61" w:rsidRPr="008A0BD3" w:rsidRDefault="00053D61" w:rsidP="008A0BD3">
      <w:pPr>
        <w:pStyle w:val="ab"/>
        <w:suppressAutoHyphens/>
        <w:spacing w:before="0" w:after="0"/>
        <w:rPr>
          <w:rStyle w:val="FontStyle12"/>
        </w:rPr>
      </w:pPr>
      <w:r w:rsidRPr="008A0BD3">
        <w:rPr>
          <w:rStyle w:val="FontStyle12"/>
        </w:rPr>
        <w:t>8. Рекомендуется использовать примерное, а не подробное описание</w:t>
      </w:r>
      <w:r w:rsidR="006E1BA9">
        <w:rPr>
          <w:rStyle w:val="FontStyle12"/>
        </w:rPr>
        <w:t xml:space="preserve"> эмоций и ощущений, которые испытывают герои ролика при возникновении различных негативн</w:t>
      </w:r>
      <w:r w:rsidR="00EC2B48">
        <w:rPr>
          <w:rStyle w:val="FontStyle12"/>
        </w:rPr>
        <w:t>ы</w:t>
      </w:r>
      <w:r w:rsidR="006E1BA9">
        <w:rPr>
          <w:rStyle w:val="FontStyle12"/>
        </w:rPr>
        <w:t>х ситуаций или при попадании в зону бедствия.</w:t>
      </w:r>
    </w:p>
    <w:p w:rsidR="00053D61" w:rsidRPr="008A0BD3" w:rsidRDefault="00053D61" w:rsidP="008A0BD3">
      <w:pPr>
        <w:pStyle w:val="ab"/>
        <w:suppressAutoHyphens/>
        <w:spacing w:before="0" w:after="0"/>
        <w:rPr>
          <w:bCs/>
        </w:rPr>
      </w:pPr>
    </w:p>
    <w:p w:rsidR="00053D61" w:rsidRPr="008A0BD3" w:rsidRDefault="00053D61" w:rsidP="008A0BD3">
      <w:pPr>
        <w:pStyle w:val="Style21"/>
        <w:widowControl/>
        <w:spacing w:line="360" w:lineRule="auto"/>
        <w:ind w:firstLine="709"/>
        <w:rPr>
          <w:b/>
          <w:sz w:val="28"/>
          <w:szCs w:val="28"/>
        </w:rPr>
      </w:pPr>
      <w:r w:rsidRPr="008A0BD3">
        <w:rPr>
          <w:b/>
          <w:sz w:val="28"/>
          <w:szCs w:val="28"/>
        </w:rPr>
        <w:t>3.3 Особенности видеороликов для детей</w:t>
      </w:r>
    </w:p>
    <w:p w:rsidR="00053D61" w:rsidRPr="008A0BD3" w:rsidRDefault="00053D61" w:rsidP="008A0BD3">
      <w:pPr>
        <w:pStyle w:val="Style21"/>
        <w:widowControl/>
        <w:spacing w:line="360" w:lineRule="auto"/>
        <w:ind w:firstLine="709"/>
        <w:rPr>
          <w:rStyle w:val="FontStyle12"/>
          <w:bCs/>
          <w:i/>
        </w:rPr>
      </w:pPr>
      <w:r w:rsidRPr="008A0BD3">
        <w:rPr>
          <w:rStyle w:val="FontStyle12"/>
        </w:rPr>
        <w:t>1. В роликах</w:t>
      </w:r>
      <w:r w:rsidR="00EC2B48">
        <w:rPr>
          <w:rStyle w:val="FontStyle12"/>
        </w:rPr>
        <w:t xml:space="preserve"> для детей должно быть четкое разделения на действ</w:t>
      </w:r>
      <w:r w:rsidR="005E216C">
        <w:rPr>
          <w:rStyle w:val="FontStyle12"/>
        </w:rPr>
        <w:t>ия, которые выполняют сами дети, д</w:t>
      </w:r>
      <w:r w:rsidR="00EC2B48">
        <w:rPr>
          <w:rStyle w:val="FontStyle12"/>
        </w:rPr>
        <w:t>ействия которые дети выполняют вместе со взрослыми и те действия, которые выполняют только взрослые</w:t>
      </w:r>
      <w:r w:rsidRPr="008A0BD3">
        <w:rPr>
          <w:rStyle w:val="FontStyle12"/>
        </w:rPr>
        <w:t>.</w:t>
      </w:r>
    </w:p>
    <w:p w:rsidR="00EC2B48" w:rsidRDefault="00053D61" w:rsidP="008A0BD3">
      <w:pPr>
        <w:pStyle w:val="Style21"/>
        <w:widowControl/>
        <w:spacing w:line="360" w:lineRule="auto"/>
        <w:ind w:firstLine="709"/>
        <w:rPr>
          <w:rStyle w:val="FontStyle12"/>
        </w:rPr>
      </w:pPr>
      <w:r w:rsidRPr="008A0BD3">
        <w:rPr>
          <w:rStyle w:val="FontStyle12"/>
        </w:rPr>
        <w:t>2. В роликах должно демонстрироваться только желаемое поведение героев, при демонстрации нежелательного поведения в роликах, возрастает вероятность их намеренного выполнения из-за «подогретого» интереса</w:t>
      </w:r>
      <w:r w:rsidR="00EC2B48">
        <w:rPr>
          <w:rStyle w:val="FontStyle12"/>
        </w:rPr>
        <w:t>.</w:t>
      </w:r>
    </w:p>
    <w:p w:rsidR="00053D61" w:rsidRPr="008A0BD3" w:rsidRDefault="00EC2B48" w:rsidP="008A0BD3">
      <w:pPr>
        <w:pStyle w:val="Style21"/>
        <w:widowControl/>
        <w:spacing w:line="360" w:lineRule="auto"/>
        <w:ind w:firstLine="709"/>
        <w:rPr>
          <w:bCs/>
          <w:i/>
          <w:sz w:val="28"/>
          <w:szCs w:val="28"/>
        </w:rPr>
      </w:pPr>
      <w:r>
        <w:rPr>
          <w:rStyle w:val="FontStyle12"/>
        </w:rPr>
        <w:t xml:space="preserve">3. </w:t>
      </w:r>
      <w:r w:rsidR="00053D61" w:rsidRPr="008A0BD3">
        <w:rPr>
          <w:sz w:val="28"/>
          <w:szCs w:val="28"/>
        </w:rPr>
        <w:t>При подходе сюжета ролика к моменту нежелательного поведения рекомендуется остановить кадр и прокомментировать что это опасно, и к каким результатам может привести данное поведение.</w:t>
      </w:r>
    </w:p>
    <w:p w:rsidR="00053D61" w:rsidRPr="008A0BD3" w:rsidRDefault="00EC2B48" w:rsidP="008A0BD3">
      <w:pPr>
        <w:pStyle w:val="Style21"/>
        <w:widowControl/>
        <w:spacing w:line="360" w:lineRule="auto"/>
        <w:ind w:firstLine="709"/>
        <w:rPr>
          <w:bCs/>
          <w:i/>
          <w:sz w:val="28"/>
          <w:szCs w:val="28"/>
        </w:rPr>
      </w:pPr>
      <w:r>
        <w:rPr>
          <w:sz w:val="28"/>
          <w:szCs w:val="28"/>
        </w:rPr>
        <w:t>4</w:t>
      </w:r>
      <w:r w:rsidR="00053D61" w:rsidRPr="008A0BD3">
        <w:rPr>
          <w:sz w:val="28"/>
          <w:szCs w:val="28"/>
        </w:rPr>
        <w:t xml:space="preserve">. </w:t>
      </w:r>
      <w:r>
        <w:rPr>
          <w:sz w:val="28"/>
          <w:szCs w:val="28"/>
        </w:rPr>
        <w:t>В демонстрируемых роликах, предназначенных для просмотра детьми должны отсутствовать элементы насилия.</w:t>
      </w:r>
    </w:p>
    <w:p w:rsidR="00053D61" w:rsidRPr="008A0BD3" w:rsidRDefault="005E216C" w:rsidP="008A0BD3">
      <w:pPr>
        <w:pStyle w:val="Style21"/>
        <w:widowControl/>
        <w:spacing w:line="360" w:lineRule="auto"/>
        <w:ind w:firstLine="709"/>
        <w:rPr>
          <w:bCs/>
          <w:i/>
          <w:sz w:val="28"/>
          <w:szCs w:val="28"/>
        </w:rPr>
      </w:pPr>
      <w:r>
        <w:rPr>
          <w:sz w:val="28"/>
          <w:szCs w:val="28"/>
        </w:rPr>
        <w:t>5</w:t>
      </w:r>
      <w:r w:rsidR="00053D61" w:rsidRPr="008A0BD3">
        <w:rPr>
          <w:sz w:val="28"/>
          <w:szCs w:val="28"/>
        </w:rPr>
        <w:t>. Использование в роликах сложной терминологии делает их непонятными для аудитории не</w:t>
      </w:r>
      <w:r w:rsidR="00EC2B48">
        <w:rPr>
          <w:sz w:val="28"/>
          <w:szCs w:val="28"/>
        </w:rPr>
        <w:t xml:space="preserve"> осведомленной в этих терминах.</w:t>
      </w:r>
    </w:p>
    <w:p w:rsidR="00053D61" w:rsidRDefault="00053D61" w:rsidP="008A0BD3">
      <w:pPr>
        <w:pStyle w:val="ab"/>
        <w:suppressAutoHyphens/>
        <w:spacing w:before="0" w:after="0"/>
        <w:rPr>
          <w:b/>
        </w:rPr>
      </w:pPr>
    </w:p>
    <w:p w:rsidR="0053518E" w:rsidRDefault="0053518E" w:rsidP="008A0BD3">
      <w:pPr>
        <w:pStyle w:val="ab"/>
        <w:suppressAutoHyphens/>
        <w:spacing w:before="0" w:after="0"/>
        <w:rPr>
          <w:b/>
        </w:rPr>
      </w:pPr>
    </w:p>
    <w:p w:rsidR="0053518E" w:rsidRDefault="0053518E" w:rsidP="008A0BD3">
      <w:pPr>
        <w:pStyle w:val="ab"/>
        <w:suppressAutoHyphens/>
        <w:spacing w:before="0" w:after="0"/>
        <w:rPr>
          <w:b/>
        </w:rPr>
      </w:pPr>
    </w:p>
    <w:p w:rsidR="0053518E" w:rsidRDefault="0053518E" w:rsidP="008A0BD3">
      <w:pPr>
        <w:pStyle w:val="ab"/>
        <w:suppressAutoHyphens/>
        <w:spacing w:before="0" w:after="0"/>
        <w:rPr>
          <w:b/>
        </w:rPr>
      </w:pPr>
    </w:p>
    <w:p w:rsidR="0053518E" w:rsidRPr="008A0BD3" w:rsidRDefault="0053518E" w:rsidP="008A0BD3">
      <w:pPr>
        <w:pStyle w:val="ab"/>
        <w:suppressAutoHyphens/>
        <w:spacing w:before="0" w:after="0"/>
        <w:rPr>
          <w:b/>
        </w:rPr>
      </w:pPr>
    </w:p>
    <w:p w:rsidR="00285431" w:rsidRPr="00630FAD" w:rsidRDefault="00053D61" w:rsidP="00EC2B48">
      <w:pPr>
        <w:pStyle w:val="ab"/>
        <w:suppressAutoHyphens/>
        <w:spacing w:before="0" w:after="0"/>
        <w:rPr>
          <w:b/>
        </w:rPr>
      </w:pPr>
      <w:r w:rsidRPr="008A0BD3">
        <w:rPr>
          <w:b/>
        </w:rPr>
        <w:lastRenderedPageBreak/>
        <w:t>4</w:t>
      </w:r>
      <w:r w:rsidR="008E2C18">
        <w:rPr>
          <w:b/>
        </w:rPr>
        <w:t>.</w:t>
      </w:r>
      <w:r w:rsidRPr="008A0BD3">
        <w:rPr>
          <w:b/>
        </w:rPr>
        <w:t xml:space="preserve"> ТЕХНИЧЕСКИЕ ТРЕБОВАНИЯ К ВИДЕОМАТЕРИАЛАМ</w:t>
      </w:r>
    </w:p>
    <w:p w:rsidR="00053D61" w:rsidRPr="008A0BD3" w:rsidRDefault="00053D61" w:rsidP="00630FA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8A0BD3">
        <w:rPr>
          <w:color w:val="000000"/>
        </w:rPr>
        <w:t xml:space="preserve">Контейнер </w:t>
      </w:r>
      <w:r w:rsidRPr="008A0BD3">
        <w:rPr>
          <w:color w:val="000000"/>
          <w:lang w:val="en-US"/>
        </w:rPr>
        <w:t>Microsoft</w:t>
      </w:r>
      <w:r w:rsidRPr="008A0BD3">
        <w:rPr>
          <w:color w:val="000000"/>
        </w:rPr>
        <w:t xml:space="preserve"> </w:t>
      </w:r>
      <w:r w:rsidRPr="008A0BD3">
        <w:rPr>
          <w:color w:val="000000"/>
          <w:lang w:val="en-US"/>
        </w:rPr>
        <w:t>AVI</w:t>
      </w:r>
      <w:r w:rsidRPr="008A0BD3">
        <w:rPr>
          <w:color w:val="000000"/>
        </w:rPr>
        <w:t xml:space="preserve"> </w:t>
      </w:r>
    </w:p>
    <w:p w:rsidR="00053D61" w:rsidRPr="008A0BD3" w:rsidRDefault="00053D61" w:rsidP="00630FA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8A0BD3">
        <w:rPr>
          <w:color w:val="000000"/>
        </w:rPr>
        <w:t xml:space="preserve">720 х 576, 25 </w:t>
      </w:r>
      <w:r w:rsidRPr="008A0BD3">
        <w:rPr>
          <w:color w:val="000000"/>
          <w:lang w:val="en-US"/>
        </w:rPr>
        <w:t>fps</w:t>
      </w:r>
      <w:r w:rsidRPr="008A0BD3">
        <w:rPr>
          <w:color w:val="000000"/>
        </w:rPr>
        <w:t xml:space="preserve"> </w:t>
      </w:r>
    </w:p>
    <w:p w:rsidR="00053D61" w:rsidRPr="008A0BD3" w:rsidRDefault="00053D61" w:rsidP="008A0BD3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8A0BD3">
        <w:rPr>
          <w:color w:val="000000"/>
        </w:rPr>
        <w:t xml:space="preserve">На основе кадров </w:t>
      </w:r>
    </w:p>
    <w:p w:rsidR="00053D61" w:rsidRPr="008A0BD3" w:rsidRDefault="00053D61" w:rsidP="008A0BD3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8A0BD3">
        <w:rPr>
          <w:color w:val="000000"/>
          <w:lang w:val="en-US"/>
        </w:rPr>
        <w:t>XvidMPEG</w:t>
      </w:r>
      <w:r w:rsidRPr="008A0BD3">
        <w:rPr>
          <w:color w:val="000000"/>
        </w:rPr>
        <w:t xml:space="preserve">-4 </w:t>
      </w:r>
      <w:r w:rsidRPr="008A0BD3">
        <w:rPr>
          <w:color w:val="000000"/>
          <w:lang w:val="en-US"/>
        </w:rPr>
        <w:t>Codec</w:t>
      </w:r>
    </w:p>
    <w:p w:rsidR="00053D61" w:rsidRPr="008A0BD3" w:rsidRDefault="00053D61" w:rsidP="008A0BD3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8A0BD3">
        <w:rPr>
          <w:color w:val="000000"/>
        </w:rPr>
        <w:t>Без звука</w:t>
      </w:r>
    </w:p>
    <w:p w:rsidR="00053D61" w:rsidRPr="008A0BD3" w:rsidRDefault="00053D61" w:rsidP="008A0BD3">
      <w:pPr>
        <w:autoSpaceDE w:val="0"/>
        <w:autoSpaceDN w:val="0"/>
        <w:adjustRightInd w:val="0"/>
        <w:spacing w:line="240" w:lineRule="auto"/>
        <w:rPr>
          <w:color w:val="000000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3686"/>
        <w:gridCol w:w="3118"/>
      </w:tblGrid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Format</w:t>
            </w:r>
          </w:p>
        </w:tc>
        <w:tc>
          <w:tcPr>
            <w:tcW w:w="3118" w:type="dxa"/>
          </w:tcPr>
          <w:p w:rsidR="00053D61" w:rsidRPr="008A0BD3" w:rsidRDefault="00053D61" w:rsidP="00630FAD">
            <w:pPr>
              <w:pStyle w:val="Style3"/>
              <w:widowControl/>
              <w:spacing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AVI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Format/Info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/>
              </w:rPr>
              <w:t>Audio Video Interleave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Format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/>
              </w:rPr>
              <w:t>MPEG-4 Visual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Format settings, BVOP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spacing w:val="50"/>
                <w:lang w:val="en-US"/>
              </w:rPr>
              <w:t>No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Format settings, QPel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spacing w:val="50"/>
                <w:lang w:val="en-US"/>
              </w:rPr>
              <w:t>No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Format settings, GMC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spacing w:val="50"/>
                <w:lang w:val="en-US"/>
              </w:rPr>
              <w:t>No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Format settings, Matrix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/>
              </w:rPr>
              <w:t>MPEG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Motion search precision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/>
              </w:rPr>
              <w:t>Ultra High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 xml:space="preserve">Codec </w:t>
            </w:r>
            <w:r w:rsidRPr="008A0BD3">
              <w:rPr>
                <w:rStyle w:val="FontStyle12"/>
                <w:spacing w:val="50"/>
                <w:lang w:val="en-US" w:eastAsia="en-US"/>
              </w:rPr>
              <w:t>ID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/>
              </w:rPr>
              <w:t>XVID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Codec ID/Hint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rFonts w:eastAsia="Arial Unicode MS"/>
                <w:lang w:val="en-US"/>
              </w:rPr>
              <w:t>XviD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Width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rFonts w:eastAsia="Arial Unicode MS"/>
                <w:lang w:val="en-US"/>
              </w:rPr>
              <w:t>720 pixels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Height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rFonts w:eastAsia="Arial Unicode MS"/>
                <w:lang w:val="en-US"/>
              </w:rPr>
              <w:t>576 pixels</w:t>
            </w:r>
          </w:p>
        </w:tc>
      </w:tr>
      <w:tr w:rsidR="00053D61" w:rsidRPr="008A0BD3" w:rsidTr="00251226">
        <w:tc>
          <w:tcPr>
            <w:tcW w:w="3686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lang w:val="en-US" w:eastAsia="en-US"/>
              </w:rPr>
              <w:t>Bits/(Pixel*Frame)</w:t>
            </w:r>
          </w:p>
        </w:tc>
        <w:tc>
          <w:tcPr>
            <w:tcW w:w="3118" w:type="dxa"/>
          </w:tcPr>
          <w:p w:rsidR="00053D61" w:rsidRPr="008A0BD3" w:rsidRDefault="00053D61" w:rsidP="008A0BD3">
            <w:pPr>
              <w:suppressAutoHyphens/>
              <w:spacing w:line="240" w:lineRule="auto"/>
              <w:ind w:firstLine="0"/>
              <w:rPr>
                <w:lang w:val="en-US"/>
              </w:rPr>
            </w:pPr>
            <w:r w:rsidRPr="008A0BD3">
              <w:rPr>
                <w:rStyle w:val="FontStyle12"/>
                <w:rFonts w:eastAsia="Arial Unicode MS"/>
                <w:lang w:val="en-US"/>
              </w:rPr>
              <w:t>0.2</w:t>
            </w:r>
          </w:p>
        </w:tc>
      </w:tr>
    </w:tbl>
    <w:p w:rsidR="00053D61" w:rsidRPr="008A0BD3" w:rsidRDefault="00053D61" w:rsidP="00630FAD">
      <w:pPr>
        <w:suppressAutoHyphens/>
        <w:spacing w:line="240" w:lineRule="auto"/>
        <w:rPr>
          <w:rStyle w:val="FontStyle12"/>
          <w:lang w:eastAsia="en-US"/>
        </w:rPr>
      </w:pPr>
    </w:p>
    <w:p w:rsidR="00053D61" w:rsidRPr="008A0BD3" w:rsidRDefault="00053D61" w:rsidP="00630FAD">
      <w:pPr>
        <w:suppressAutoHyphens/>
        <w:spacing w:line="240" w:lineRule="auto"/>
        <w:rPr>
          <w:rStyle w:val="FontStyle12"/>
          <w:lang w:val="en-US" w:eastAsia="en-US"/>
        </w:rPr>
      </w:pPr>
      <w:r w:rsidRPr="008A0BD3">
        <w:rPr>
          <w:color w:val="000000"/>
        </w:rPr>
        <w:t>Контейнер</w:t>
      </w:r>
      <w:r w:rsidRPr="008A0BD3">
        <w:rPr>
          <w:color w:val="000000"/>
          <w:lang w:val="en-US"/>
        </w:rPr>
        <w:t xml:space="preserve"> Microsoft WMV</w:t>
      </w:r>
    </w:p>
    <w:p w:rsidR="00053D61" w:rsidRPr="008A0BD3" w:rsidRDefault="00053D61" w:rsidP="008A0BD3">
      <w:pPr>
        <w:suppressAutoHyphens/>
        <w:spacing w:line="240" w:lineRule="auto"/>
        <w:rPr>
          <w:rStyle w:val="FontStyle12"/>
          <w:lang w:val="en-US" w:eastAsia="en-US"/>
        </w:rPr>
      </w:pPr>
      <w:r w:rsidRPr="008A0BD3">
        <w:rPr>
          <w:color w:val="000000"/>
          <w:lang w:val="en-US"/>
        </w:rPr>
        <w:t>720 x 576, 25 fps</w:t>
      </w:r>
    </w:p>
    <w:p w:rsidR="00053D61" w:rsidRPr="008A0BD3" w:rsidRDefault="00053D61" w:rsidP="008A0BD3">
      <w:pPr>
        <w:suppressAutoHyphens/>
        <w:spacing w:line="240" w:lineRule="auto"/>
        <w:rPr>
          <w:lang w:val="en-US"/>
        </w:rPr>
      </w:pPr>
      <w:r w:rsidRPr="008A0BD3">
        <w:rPr>
          <w:color w:val="000000"/>
          <w:lang w:val="en-US" w:eastAsia="en-US"/>
        </w:rPr>
        <w:t>Width : 720 pixels</w:t>
      </w:r>
    </w:p>
    <w:p w:rsidR="00053D61" w:rsidRPr="008A0BD3" w:rsidRDefault="00053D61" w:rsidP="008A0BD3">
      <w:pPr>
        <w:suppressAutoHyphens/>
        <w:spacing w:line="240" w:lineRule="auto"/>
        <w:rPr>
          <w:color w:val="000000"/>
          <w:lang w:val="en-US" w:eastAsia="en-US"/>
        </w:rPr>
      </w:pPr>
      <w:r w:rsidRPr="008A0BD3">
        <w:rPr>
          <w:color w:val="000000"/>
          <w:lang w:val="en-US" w:eastAsia="en-US"/>
        </w:rPr>
        <w:t>Height : 576 pixels</w:t>
      </w:r>
    </w:p>
    <w:p w:rsidR="00053D61" w:rsidRPr="008A0BD3" w:rsidRDefault="00053D61" w:rsidP="008A0BD3">
      <w:pPr>
        <w:suppressAutoHyphens/>
        <w:spacing w:line="240" w:lineRule="auto"/>
        <w:rPr>
          <w:color w:val="000000"/>
          <w:lang w:val="en-US" w:eastAsia="en-US"/>
        </w:rPr>
      </w:pPr>
      <w:r w:rsidRPr="008A0BD3">
        <w:rPr>
          <w:color w:val="000000"/>
          <w:lang w:val="en-US" w:eastAsia="en-US"/>
        </w:rPr>
        <w:t>Bitrate Mode: CBR</w:t>
      </w:r>
    </w:p>
    <w:p w:rsidR="00053D61" w:rsidRPr="008A0BD3" w:rsidRDefault="00053D61" w:rsidP="008A0BD3">
      <w:pPr>
        <w:suppressAutoHyphens/>
        <w:spacing w:line="240" w:lineRule="auto"/>
        <w:rPr>
          <w:color w:val="000000"/>
          <w:lang w:val="en-US" w:eastAsia="en-US"/>
        </w:rPr>
      </w:pPr>
      <w:r w:rsidRPr="008A0BD3">
        <w:rPr>
          <w:color w:val="000000"/>
          <w:lang w:val="en-US" w:eastAsia="en-US"/>
        </w:rPr>
        <w:t>Bits/(Pixel*Frame) : 0.2</w:t>
      </w:r>
    </w:p>
    <w:p w:rsidR="00053D61" w:rsidRPr="00630FAD" w:rsidRDefault="00053D61" w:rsidP="008A0BD3">
      <w:pPr>
        <w:suppressAutoHyphens/>
        <w:ind w:firstLine="708"/>
        <w:rPr>
          <w:b/>
          <w:lang w:val="en-US"/>
        </w:rPr>
      </w:pPr>
    </w:p>
    <w:p w:rsidR="00053D61" w:rsidRDefault="00053D61" w:rsidP="008A0BD3">
      <w:pPr>
        <w:pStyle w:val="ab"/>
        <w:suppressAutoHyphens/>
        <w:spacing w:before="0" w:after="0"/>
        <w:rPr>
          <w:b/>
        </w:rPr>
      </w:pPr>
      <w:r w:rsidRPr="00630FAD">
        <w:rPr>
          <w:b/>
        </w:rPr>
        <w:t>5. РЕКОМЕНДАЦИИ ПО</w:t>
      </w:r>
      <w:r w:rsidRPr="008A0BD3">
        <w:rPr>
          <w:b/>
        </w:rPr>
        <w:t xml:space="preserve"> ФОРМИРОВАНИЮ БЛОКОВ ТРАНСЛЯЦИИ С ИСПОЛЬЗОВАНИЕМ ВИДЕОРОЛИКОВ И ЭЛЕКТРОННЫХ ПЛАКАТОВ (ИНФОРМАЦИОННЫХ СООБЩЕНИЙ) ДЛЯ РАЗМЕЩЕНИЯ НА ТЕРМИНАЛЬНЫХ КОМПЛЕКСАХ ОКСИОН И СЗИОНТ</w:t>
      </w:r>
    </w:p>
    <w:p w:rsidR="00053D61" w:rsidRPr="008A0BD3" w:rsidRDefault="00053D61" w:rsidP="008A0BD3">
      <w:pPr>
        <w:ind w:firstLine="720"/>
      </w:pPr>
      <w:r w:rsidRPr="00630FAD">
        <w:t>1. Для эффективно</w:t>
      </w:r>
      <w:r w:rsidRPr="008A0BD3">
        <w:t xml:space="preserve">го и качественного информирования и обучения населения с использованием терминальных комплексов ОКСИОН и СЗИОНТ должен быть  сформирован системный подход к формированию  календарного плана трансляций информации. Расписание трансляций формируется с учетом оперативной обстановки  и  особенностей региона. </w:t>
      </w:r>
    </w:p>
    <w:p w:rsidR="00053D61" w:rsidRPr="008A0BD3" w:rsidRDefault="00053D61" w:rsidP="008A0BD3">
      <w:pPr>
        <w:ind w:firstLine="720"/>
      </w:pPr>
      <w:r w:rsidRPr="008A0BD3">
        <w:lastRenderedPageBreak/>
        <w:t>2. Видеоролики и электронные плакаты объединяются в блок, который утверждается и транслируется на терминальных комплексах ОКСИОН и СЗИОНТ в течение определенного промежутка времени (</w:t>
      </w:r>
      <w:r w:rsidR="008548B9" w:rsidRPr="008A0BD3">
        <w:t>например,</w:t>
      </w:r>
      <w:r w:rsidRPr="008A0BD3">
        <w:t xml:space="preserve"> на месяц).  </w:t>
      </w:r>
    </w:p>
    <w:p w:rsidR="00053D61" w:rsidRPr="008A0BD3" w:rsidRDefault="00053D61" w:rsidP="008A0BD3">
      <w:pPr>
        <w:ind w:firstLine="720"/>
      </w:pPr>
      <w:r w:rsidRPr="008A0BD3">
        <w:t>3. При составлении блока следует учитывать сезонные риски, социальную значимость и стилистическую актуальность информационных сообщений. Особое внимание  необходимо уделять сообщениям по вопросам обеспечения детской безопасности.</w:t>
      </w:r>
    </w:p>
    <w:p w:rsidR="00053D61" w:rsidRPr="008A0BD3" w:rsidRDefault="00053D61" w:rsidP="008A0BD3">
      <w:pPr>
        <w:ind w:firstLine="720"/>
      </w:pPr>
      <w:r w:rsidRPr="008A0BD3">
        <w:t>4. Рекомендуется, чтобы продолжительность общего блока трансляций составляла не менее 2 часов.</w:t>
      </w:r>
    </w:p>
    <w:p w:rsidR="00053D61" w:rsidRPr="008A0BD3" w:rsidRDefault="00053D61" w:rsidP="008A0BD3">
      <w:pPr>
        <w:widowControl w:val="0"/>
        <w:autoSpaceDE w:val="0"/>
        <w:autoSpaceDN w:val="0"/>
        <w:adjustRightInd w:val="0"/>
        <w:ind w:right="-5" w:firstLine="720"/>
      </w:pPr>
      <w:r w:rsidRPr="008A0BD3">
        <w:t xml:space="preserve">5. Целесообразно включать в информационный блок материалы следующего характера: </w:t>
      </w:r>
    </w:p>
    <w:p w:rsidR="00053D61" w:rsidRPr="008A0BD3" w:rsidRDefault="00053D61" w:rsidP="008A0BD3">
      <w:pPr>
        <w:ind w:firstLine="720"/>
      </w:pPr>
      <w:r w:rsidRPr="008A0BD3">
        <w:t>- по правилам безопасн</w:t>
      </w:r>
      <w:r w:rsidR="00441088">
        <w:t>ого  поведения в  быту, на улицах и дорогах</w:t>
      </w:r>
      <w:r w:rsidRPr="008A0BD3">
        <w:t>, на природе, на объектах транспортной инфраструктуры и транспорте;</w:t>
      </w:r>
    </w:p>
    <w:p w:rsidR="00053D61" w:rsidRPr="008A0BD3" w:rsidRDefault="00053D61" w:rsidP="008A0BD3">
      <w:pPr>
        <w:ind w:firstLine="720"/>
      </w:pPr>
      <w:r w:rsidRPr="008A0BD3">
        <w:t>- по правилам профилактики пожаров;</w:t>
      </w:r>
    </w:p>
    <w:p w:rsidR="00053D61" w:rsidRPr="008A0BD3" w:rsidRDefault="00053D61" w:rsidP="008A0BD3">
      <w:pPr>
        <w:ind w:firstLine="720"/>
      </w:pPr>
      <w:r w:rsidRPr="008A0BD3">
        <w:t>- по правилам поведения при различных чрезвычайных ситуациях;</w:t>
      </w:r>
    </w:p>
    <w:p w:rsidR="00053D61" w:rsidRPr="008A0BD3" w:rsidRDefault="00053D61" w:rsidP="008A0BD3">
      <w:pPr>
        <w:ind w:firstLine="720"/>
      </w:pPr>
      <w:r w:rsidRPr="008A0BD3">
        <w:t>- сообщениями, посвященными государственным праздничным датам (День победы, День защитника Отечества и другие).</w:t>
      </w:r>
    </w:p>
    <w:p w:rsidR="00053D61" w:rsidRPr="008A0BD3" w:rsidRDefault="00053D61" w:rsidP="008A0BD3">
      <w:pPr>
        <w:ind w:firstLine="720"/>
      </w:pPr>
      <w:r w:rsidRPr="008A0BD3">
        <w:t xml:space="preserve">- материалами, повышающими имидж государственных служб, обеспечивающих безопасность населения. </w:t>
      </w:r>
    </w:p>
    <w:p w:rsidR="00677F53" w:rsidRDefault="00677F53">
      <w:pPr>
        <w:spacing w:after="200" w:line="276" w:lineRule="auto"/>
        <w:ind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br w:type="page"/>
      </w:r>
    </w:p>
    <w:p w:rsidR="00C22736" w:rsidRPr="005C73C1" w:rsidRDefault="00C22736" w:rsidP="005C73C1">
      <w:pPr>
        <w:pStyle w:val="2"/>
        <w:jc w:val="right"/>
        <w:rPr>
          <w:b w:val="0"/>
        </w:rPr>
      </w:pPr>
      <w:bookmarkStart w:id="229" w:name="_Toc356903763"/>
      <w:r w:rsidRPr="005C73C1">
        <w:rPr>
          <w:b w:val="0"/>
        </w:rPr>
        <w:lastRenderedPageBreak/>
        <w:t xml:space="preserve">Приложение № </w:t>
      </w:r>
      <w:r w:rsidR="009E74F2" w:rsidRPr="005C73C1">
        <w:rPr>
          <w:b w:val="0"/>
        </w:rPr>
        <w:t>1</w:t>
      </w:r>
      <w:r w:rsidR="00B541EC">
        <w:rPr>
          <w:b w:val="0"/>
        </w:rPr>
        <w:t>5</w:t>
      </w:r>
      <w:bookmarkEnd w:id="229"/>
    </w:p>
    <w:p w:rsidR="00C22736" w:rsidRDefault="00C22736" w:rsidP="00C22736">
      <w:pPr>
        <w:autoSpaceDE w:val="0"/>
        <w:autoSpaceDN w:val="0"/>
        <w:adjustRightInd w:val="0"/>
        <w:spacing w:before="60" w:after="60"/>
        <w:ind w:firstLine="720"/>
        <w:jc w:val="center"/>
        <w:rPr>
          <w:b/>
        </w:rPr>
      </w:pPr>
    </w:p>
    <w:p w:rsidR="00C22736" w:rsidRDefault="00C22736" w:rsidP="00C22736">
      <w:pPr>
        <w:autoSpaceDE w:val="0"/>
        <w:autoSpaceDN w:val="0"/>
        <w:adjustRightInd w:val="0"/>
        <w:spacing w:before="60" w:after="60"/>
        <w:ind w:firstLine="0"/>
        <w:jc w:val="center"/>
        <w:rPr>
          <w:b/>
        </w:rPr>
      </w:pPr>
      <w:r>
        <w:rPr>
          <w:b/>
        </w:rPr>
        <w:t>Схема организации взаимодействий</w:t>
      </w:r>
      <w:r>
        <w:t xml:space="preserve"> </w:t>
      </w:r>
      <w:r>
        <w:rPr>
          <w:b/>
        </w:rPr>
        <w:t>ОКСИОН</w:t>
      </w:r>
    </w:p>
    <w:p w:rsidR="00C22736" w:rsidRPr="00EA607D" w:rsidRDefault="00AA7679" w:rsidP="00C22736">
      <w:pPr>
        <w:tabs>
          <w:tab w:val="left" w:pos="3600"/>
        </w:tabs>
        <w:ind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48895</wp:posOffset>
                </wp:positionV>
                <wp:extent cx="1143000" cy="687705"/>
                <wp:effectExtent l="0" t="0" r="19050" b="17145"/>
                <wp:wrapNone/>
                <wp:docPr id="12140" name="Поле 1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736">
                              <w:rPr>
                                <w:b/>
                                <w:sz w:val="20"/>
                                <w:szCs w:val="20"/>
                              </w:rPr>
                              <w:t>Департамент гражданской защиты МЧС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140" o:spid="_x0000_s1029" type="#_x0000_t202" style="position:absolute;left:0;text-align:left;margin-left:89.65pt;margin-top:3.85pt;width:90pt;height:5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">
                <v:textbox>
                  <w:txbxContent>
                    <w:p w:rsidR="00130BB9" w:rsidRDefault="00130BB9" w:rsidP="00C22736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22736">
                        <w:rPr>
                          <w:b/>
                          <w:sz w:val="20"/>
                          <w:szCs w:val="20"/>
                        </w:rPr>
                        <w:t>Департамент гражданской защиты МЧС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1257300" cy="800100"/>
                <wp:effectExtent l="0" t="0" r="19050" b="19050"/>
                <wp:wrapNone/>
                <wp:docPr id="12141" name="Поле 1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C2F6F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0C2F6F">
                              <w:rPr>
                                <w:b/>
                              </w:rPr>
                              <w:t>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41" o:spid="_x0000_s1030" type="#_x0000_t202" style="position:absolute;left:0;text-align:left;margin-left:-9pt;margin-top:4pt;width:99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">
                <v:textbox>
                  <w:txbxContent>
                    <w:p w:rsidR="00130BB9" w:rsidRPr="000C2F6F" w:rsidRDefault="00130BB9" w:rsidP="00C22736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0C2F6F">
                        <w:rPr>
                          <w:b/>
                        </w:rPr>
                        <w:t>МЧС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279400</wp:posOffset>
                </wp:positionV>
                <wp:extent cx="1143000" cy="228600"/>
                <wp:effectExtent l="0" t="0" r="19050" b="19050"/>
                <wp:wrapNone/>
                <wp:docPr id="12139" name="Поле 1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МВД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39" o:spid="_x0000_s1031" type="#_x0000_t202" style="position:absolute;left:0;text-align:left;margin-left:198pt;margin-top:22pt;width:90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">
                <v:textbox>
                  <w:txbxContent>
                    <w:p w:rsidR="00130BB9" w:rsidRDefault="00130BB9" w:rsidP="00C22736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МВД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279400</wp:posOffset>
                </wp:positionV>
                <wp:extent cx="1257300" cy="250825"/>
                <wp:effectExtent l="0" t="0" r="19050" b="15875"/>
                <wp:wrapNone/>
                <wp:docPr id="12138" name="Поле 1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ФСБ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38" o:spid="_x0000_s1032" type="#_x0000_t202" style="position:absolute;left:0;text-align:left;margin-left:315pt;margin-top:22pt;width:99pt;height:1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">
                <v:textbox>
                  <w:txbxContent>
                    <w:p w:rsidR="00130BB9" w:rsidRDefault="00130BB9" w:rsidP="00C22736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ФСБ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265708" w:rsidRDefault="00AA7679" w:rsidP="00C22736">
      <w:pPr>
        <w:pStyle w:val="Style11"/>
        <w:widowControl/>
        <w:tabs>
          <w:tab w:val="left" w:pos="643"/>
          <w:tab w:val="left" w:pos="2942"/>
          <w:tab w:val="center" w:pos="4857"/>
        </w:tabs>
        <w:spacing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1570990</wp:posOffset>
                </wp:positionV>
                <wp:extent cx="2399665" cy="227330"/>
                <wp:effectExtent l="0" t="0" r="19685" b="20320"/>
                <wp:wrapNone/>
                <wp:docPr id="12142" name="Поле 1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92E4A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ФИЦ ОКСИОН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42" o:spid="_x0000_s1033" type="#_x0000_t202" style="position:absolute;margin-left:224.95pt;margin-top:123.7pt;width:188.95pt;height:17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">
                <v:textbox>
                  <w:txbxContent>
                    <w:p w:rsidR="00130BB9" w:rsidRPr="00092E4A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ФИЦ ОКСИОН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1630679</wp:posOffset>
                </wp:positionV>
                <wp:extent cx="571500" cy="0"/>
                <wp:effectExtent l="38100" t="76200" r="19050" b="95250"/>
                <wp:wrapNone/>
                <wp:docPr id="12097" name="Прямая соединительная линия 1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97" o:spid="_x0000_s1026" style="position:absolute;flip:x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05pt,128.4pt" to="225.0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1343660</wp:posOffset>
                </wp:positionV>
                <wp:extent cx="2400300" cy="226695"/>
                <wp:effectExtent l="0" t="0" r="19050" b="20955"/>
                <wp:wrapNone/>
                <wp:docPr id="12122" name="Поле 1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92E4A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ФГБУ «ИЦ ОКСИОН»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22" o:spid="_x0000_s1034" type="#_x0000_t202" style="position:absolute;margin-left:224.95pt;margin-top:105.8pt;width:189pt;height:17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">
                <v:textbox>
                  <w:txbxContent>
                    <w:p w:rsidR="00130BB9" w:rsidRPr="00092E4A" w:rsidRDefault="00130BB9" w:rsidP="00C22736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ФГБУ «ИЦ ОКСИОН»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773430</wp:posOffset>
                </wp:positionV>
                <wp:extent cx="3771900" cy="279400"/>
                <wp:effectExtent l="0" t="0" r="19050" b="25400"/>
                <wp:wrapNone/>
                <wp:docPr id="12100" name="Поле 1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92E4A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2E4A">
                              <w:rPr>
                                <w:b/>
                                <w:sz w:val="20"/>
                                <w:szCs w:val="20"/>
                              </w:rPr>
                              <w:t>Организационный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00" o:spid="_x0000_s1035" type="#_x0000_t202" style="position:absolute;margin-left:116.75pt;margin-top:60.9pt;width:297pt;height:2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">
                <v:textbox>
                  <w:txbxContent>
                    <w:p w:rsidR="00130BB9" w:rsidRPr="00092E4A" w:rsidRDefault="00130BB9" w:rsidP="00C22736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92E4A">
                        <w:rPr>
                          <w:b/>
                          <w:sz w:val="20"/>
                          <w:szCs w:val="20"/>
                        </w:rPr>
                        <w:t>Организационный 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3608070</wp:posOffset>
                </wp:positionV>
                <wp:extent cx="1714500" cy="250825"/>
                <wp:effectExtent l="0" t="0" r="19050" b="15875"/>
                <wp:wrapNone/>
                <wp:docPr id="12137" name="Поле 1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Региональный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37" o:spid="_x0000_s1036" type="#_x0000_t202" style="position:absolute;margin-left:4in;margin-top:284.1pt;width:135pt;height:1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" strokecolor="white">
                <v:fill opacity="0"/>
                <v:textbox>
                  <w:txbxContent>
                    <w:p w:rsidR="00130BB9" w:rsidRDefault="00130BB9" w:rsidP="00C2273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Региональный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1779270</wp:posOffset>
                </wp:positionV>
                <wp:extent cx="1714500" cy="250825"/>
                <wp:effectExtent l="0" t="0" r="19050" b="15875"/>
                <wp:wrapNone/>
                <wp:docPr id="12136" name="Поле 1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Федеральный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36" o:spid="_x0000_s1037" type="#_x0000_t202" style="position:absolute;margin-left:4in;margin-top:140.1pt;width:135pt;height:1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" strokecolor="white">
                <v:fill opacity="0"/>
                <v:textbox>
                  <w:txbxContent>
                    <w:p w:rsidR="00130BB9" w:rsidRDefault="00130BB9" w:rsidP="00C2273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Федеральный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2693670</wp:posOffset>
                </wp:positionV>
                <wp:extent cx="1943100" cy="250825"/>
                <wp:effectExtent l="0" t="0" r="19050" b="15875"/>
                <wp:wrapNone/>
                <wp:docPr id="12135" name="Поле 1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Межрегиональный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35" o:spid="_x0000_s1038" type="#_x0000_t202" style="position:absolute;margin-left:4in;margin-top:212.1pt;width:153pt;height:1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" strokecolor="white">
                <v:fill opacity="0"/>
                <v:textbox>
                  <w:txbxContent>
                    <w:p w:rsidR="00130BB9" w:rsidRDefault="00130BB9" w:rsidP="00C2273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Межрегиональный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1001395</wp:posOffset>
                </wp:positionV>
                <wp:extent cx="3810" cy="3314700"/>
                <wp:effectExtent l="0" t="0" r="34290" b="19050"/>
                <wp:wrapNone/>
                <wp:docPr id="12134" name="Прямая соединительная линия 1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34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5pt,78.85pt" to="441.4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4087494</wp:posOffset>
                </wp:positionV>
                <wp:extent cx="228600" cy="0"/>
                <wp:effectExtent l="38100" t="76200" r="0" b="95250"/>
                <wp:wrapNone/>
                <wp:docPr id="12133" name="Прямая соединительная линия 1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33" o:spid="_x0000_s1026" style="position:absolute;flip:x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321.85pt" to="6in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3173094</wp:posOffset>
                </wp:positionV>
                <wp:extent cx="228600" cy="0"/>
                <wp:effectExtent l="38100" t="76200" r="0" b="95250"/>
                <wp:wrapNone/>
                <wp:docPr id="12132" name="Прямая соединительная линия 1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32" o:spid="_x0000_s1026" style="position:absolute;flip:x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249.85pt" to="6in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2487295</wp:posOffset>
                </wp:positionV>
                <wp:extent cx="1905" cy="1600200"/>
                <wp:effectExtent l="0" t="0" r="36195" b="19050"/>
                <wp:wrapNone/>
                <wp:docPr id="12131" name="Прямая соединительная линия 1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31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95.85pt" to="432.15pt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2487294</wp:posOffset>
                </wp:positionV>
                <wp:extent cx="228600" cy="0"/>
                <wp:effectExtent l="0" t="0" r="19050" b="19050"/>
                <wp:wrapNone/>
                <wp:docPr id="12130" name="Прямая соединительная линия 1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30" o:spid="_x0000_s1026" style="position:absolute;flip:x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195.85pt" to="6in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2258694</wp:posOffset>
                </wp:positionV>
                <wp:extent cx="342900" cy="0"/>
                <wp:effectExtent l="38100" t="76200" r="0" b="95250"/>
                <wp:wrapNone/>
                <wp:docPr id="12129" name="Прямая соединительная линия 1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9" o:spid="_x0000_s1026" style="position:absolute;flip:x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177.85pt" to="441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4316094</wp:posOffset>
                </wp:positionV>
                <wp:extent cx="342900" cy="0"/>
                <wp:effectExtent l="38100" t="76200" r="0" b="95250"/>
                <wp:wrapNone/>
                <wp:docPr id="12128" name="Прямая соединительная линия 1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8" o:spid="_x0000_s1026" style="position:absolute;flip:x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339.85pt" to="441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3401694</wp:posOffset>
                </wp:positionV>
                <wp:extent cx="342900" cy="0"/>
                <wp:effectExtent l="38100" t="76200" r="0" b="95250"/>
                <wp:wrapNone/>
                <wp:docPr id="12127" name="Прямая соединительная линия 1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7" o:spid="_x0000_s1026" style="position:absolute;flip:x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267.85pt" to="441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1115695</wp:posOffset>
                </wp:positionV>
                <wp:extent cx="0" cy="228600"/>
                <wp:effectExtent l="76200" t="0" r="57150" b="57150"/>
                <wp:wrapNone/>
                <wp:docPr id="12126" name="Прямая соединительная линия 1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6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pt,87.85pt" to="31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429895</wp:posOffset>
                </wp:positionV>
                <wp:extent cx="0" cy="685800"/>
                <wp:effectExtent l="76200" t="38100" r="57150" b="19050"/>
                <wp:wrapNone/>
                <wp:docPr id="12125" name="Прямая соединительная линия 1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5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33.85pt" to="10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1115694</wp:posOffset>
                </wp:positionV>
                <wp:extent cx="2628900" cy="0"/>
                <wp:effectExtent l="0" t="0" r="19050" b="19050"/>
                <wp:wrapNone/>
                <wp:docPr id="12124" name="Прямая соединительная линия 1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4" o:spid="_x0000_s1026" style="position:absolute;flip:x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87.85pt" to="31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544195</wp:posOffset>
                </wp:positionV>
                <wp:extent cx="0" cy="914400"/>
                <wp:effectExtent l="76200" t="0" r="57150" b="57150"/>
                <wp:wrapNone/>
                <wp:docPr id="12123" name="Прямая соединительная линия 1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3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42.85pt" to="36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1687195</wp:posOffset>
                </wp:positionV>
                <wp:extent cx="0" cy="2514600"/>
                <wp:effectExtent l="0" t="0" r="19050" b="19050"/>
                <wp:wrapNone/>
                <wp:docPr id="12121" name="Прямая соединительная линия 1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1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32.85pt" to="207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4201794</wp:posOffset>
                </wp:positionV>
                <wp:extent cx="228600" cy="0"/>
                <wp:effectExtent l="0" t="76200" r="19050" b="95250"/>
                <wp:wrapNone/>
                <wp:docPr id="12120" name="Прямая соединительная линия 1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20" o:spid="_x0000_s1026" style="position:absolute;flip:x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330.85pt" to="225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3287394</wp:posOffset>
                </wp:positionV>
                <wp:extent cx="228600" cy="0"/>
                <wp:effectExtent l="0" t="76200" r="19050" b="95250"/>
                <wp:wrapNone/>
                <wp:docPr id="12119" name="Прямая соединительная линия 1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9" o:spid="_x0000_s1026" style="position:absolute;flip:x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258.85pt" to="22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2487294</wp:posOffset>
                </wp:positionV>
                <wp:extent cx="228600" cy="0"/>
                <wp:effectExtent l="0" t="76200" r="19050" b="95250"/>
                <wp:wrapNone/>
                <wp:docPr id="12118" name="Прямая соединительная линия 12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8" o:spid="_x0000_s1026" style="position:absolute;flip:x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195.85pt" to="22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1687194</wp:posOffset>
                </wp:positionV>
                <wp:extent cx="228600" cy="0"/>
                <wp:effectExtent l="0" t="0" r="19050" b="19050"/>
                <wp:wrapNone/>
                <wp:docPr id="12117" name="Прямая соединительная линия 12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7" o:spid="_x0000_s1026" style="position:absolute;flip:x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132.85pt" to="22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3836669</wp:posOffset>
                </wp:positionV>
                <wp:extent cx="5943600" cy="0"/>
                <wp:effectExtent l="0" t="0" r="19050" b="19050"/>
                <wp:wrapNone/>
                <wp:docPr id="12116" name="Прямая соединительная линия 12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6" o:spid="_x0000_s1026" style="position:absolute;flip:x y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302.1pt" to="450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2922269</wp:posOffset>
                </wp:positionV>
                <wp:extent cx="5943600" cy="0"/>
                <wp:effectExtent l="0" t="0" r="19050" b="19050"/>
                <wp:wrapNone/>
                <wp:docPr id="12115" name="Прямая соединительная линия 1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5" o:spid="_x0000_s1026" style="position:absolute;flip:x y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30.1pt" to="450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2372994</wp:posOffset>
                </wp:positionV>
                <wp:extent cx="571500" cy="0"/>
                <wp:effectExtent l="38100" t="76200" r="19050" b="95250"/>
                <wp:wrapNone/>
                <wp:docPr id="12114" name="Прямая соединительная линия 1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4" o:spid="_x0000_s1026" style="position:absolute;flip:x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186.85pt" to="22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1687195</wp:posOffset>
                </wp:positionV>
                <wp:extent cx="0" cy="571500"/>
                <wp:effectExtent l="76200" t="38100" r="57150" b="57150"/>
                <wp:wrapNone/>
                <wp:docPr id="12113" name="Прямая соединительная линия 1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3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132.85pt" to="11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2487295</wp:posOffset>
                </wp:positionV>
                <wp:extent cx="0" cy="571500"/>
                <wp:effectExtent l="76200" t="38100" r="57150" b="57150"/>
                <wp:wrapNone/>
                <wp:docPr id="12112" name="Прямая соединительная линия 1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2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195.85pt" to="117pt,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2258695</wp:posOffset>
                </wp:positionV>
                <wp:extent cx="2400300" cy="228600"/>
                <wp:effectExtent l="0" t="0" r="19050" b="19050"/>
                <wp:wrapNone/>
                <wp:docPr id="12111" name="Поле 1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Региональные центры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11" o:spid="_x0000_s1039" type="#_x0000_t202" style="position:absolute;margin-left:-9pt;margin-top:177.85pt;width:189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">
                <v:textbox>
                  <w:txbxContent>
                    <w:p w:rsidR="00130BB9" w:rsidRDefault="00130BB9" w:rsidP="00C22736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Региональные центры МЧС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3173094</wp:posOffset>
                </wp:positionV>
                <wp:extent cx="571500" cy="0"/>
                <wp:effectExtent l="38100" t="76200" r="19050" b="95250"/>
                <wp:wrapNone/>
                <wp:docPr id="12110" name="Прямая соединительная линия 1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10" o:spid="_x0000_s1026" style="position:absolute;flip:x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249.85pt" to="22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3287395</wp:posOffset>
                </wp:positionV>
                <wp:extent cx="571500" cy="800100"/>
                <wp:effectExtent l="38100" t="38100" r="57150" b="57150"/>
                <wp:wrapNone/>
                <wp:docPr id="12109" name="Прямая соединительная линия 1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09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58.85pt" to="225pt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1458595</wp:posOffset>
                </wp:positionV>
                <wp:extent cx="2400300" cy="228600"/>
                <wp:effectExtent l="0" t="0" r="19050" b="19050"/>
                <wp:wrapNone/>
                <wp:docPr id="12108" name="Поле 1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ФКУ НЦУКС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08" o:spid="_x0000_s1040" type="#_x0000_t202" style="position:absolute;margin-left:-9pt;margin-top:114.85pt;width:189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">
                <v:textbox>
                  <w:txbxContent>
                    <w:p w:rsidR="00130BB9" w:rsidRDefault="00130BB9" w:rsidP="00C22736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ФКУ НЦУКС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3058795</wp:posOffset>
                </wp:positionV>
                <wp:extent cx="2400300" cy="342900"/>
                <wp:effectExtent l="0" t="0" r="19050" b="19050"/>
                <wp:wrapNone/>
                <wp:docPr id="12107" name="Поле 1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C22736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Главные управления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07" o:spid="_x0000_s1041" type="#_x0000_t202" style="position:absolute;margin-left:-9pt;margin-top:240.85pt;width:189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">
                <v:textbox>
                  <w:txbxContent>
                    <w:p w:rsidR="00130BB9" w:rsidRDefault="00130BB9" w:rsidP="00C22736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Главные управления МЧС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2007869</wp:posOffset>
                </wp:positionV>
                <wp:extent cx="5943600" cy="0"/>
                <wp:effectExtent l="0" t="0" r="19050" b="19050"/>
                <wp:wrapNone/>
                <wp:docPr id="12106" name="Прямая соединительная линия 1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06" o:spid="_x0000_s1026" style="position:absolute;flip:x y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58.1pt" to="450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201295</wp:posOffset>
                </wp:positionV>
                <wp:extent cx="0" cy="571500"/>
                <wp:effectExtent l="76200" t="38100" r="57150" b="57150"/>
                <wp:wrapNone/>
                <wp:docPr id="12105" name="Прямая соединительная линия 12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05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5.85pt" to="369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201295</wp:posOffset>
                </wp:positionV>
                <wp:extent cx="0" cy="571500"/>
                <wp:effectExtent l="76200" t="38100" r="57150" b="57150"/>
                <wp:wrapNone/>
                <wp:docPr id="12104" name="Прямая соединительная линия 1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04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5.85pt" to="243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429895</wp:posOffset>
                </wp:positionV>
                <wp:extent cx="0" cy="342900"/>
                <wp:effectExtent l="76200" t="38100" r="76200" b="57150"/>
                <wp:wrapNone/>
                <wp:docPr id="12103" name="Прямая соединительная линия 1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33.85pt" to="13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3973195</wp:posOffset>
                </wp:positionV>
                <wp:extent cx="2400300" cy="457200"/>
                <wp:effectExtent l="0" t="0" r="19050" b="19050"/>
                <wp:wrapNone/>
                <wp:docPr id="12102" name="Поле 1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МИЦ ОКСИОН</w:t>
                            </w:r>
                          </w:p>
                          <w:p w:rsidR="00130BB9" w:rsidRDefault="00130BB9" w:rsidP="00C22736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02" o:spid="_x0000_s1042" type="#_x0000_t202" style="position:absolute;margin-left:225pt;margin-top:312.85pt;width:189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">
                <v:textbox>
                  <w:txbxContent>
                    <w:p w:rsidR="00130BB9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МИЦ ОКСИОН</w:t>
                      </w:r>
                    </w:p>
                    <w:p w:rsidR="00130BB9" w:rsidRDefault="00130BB9" w:rsidP="00C22736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2144395</wp:posOffset>
                </wp:positionV>
                <wp:extent cx="2400300" cy="457200"/>
                <wp:effectExtent l="0" t="0" r="19050" b="19050"/>
                <wp:wrapNone/>
                <wp:docPr id="12101" name="Поле 1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МРИЦ ОКСИОН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01" o:spid="_x0000_s1043" type="#_x0000_t202" style="position:absolute;margin-left:225pt;margin-top:168.85pt;width:189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">
                <v:textbox>
                  <w:txbxContent>
                    <w:p w:rsidR="00130BB9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МРИЦ ОКСИОН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3058795</wp:posOffset>
                </wp:positionV>
                <wp:extent cx="2400300" cy="457200"/>
                <wp:effectExtent l="0" t="0" r="19050" b="19050"/>
                <wp:wrapNone/>
                <wp:docPr id="12099" name="Поле 1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РИЦ ОКСИОН</w:t>
                            </w:r>
                          </w:p>
                          <w:p w:rsidR="00130BB9" w:rsidRDefault="00130BB9" w:rsidP="00C22736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99" o:spid="_x0000_s1044" type="#_x0000_t202" style="position:absolute;margin-left:225pt;margin-top:240.85pt;width:189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">
                <v:textbox>
                  <w:txbxContent>
                    <w:p w:rsidR="00130BB9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РИЦ ОКСИОН</w:t>
                      </w:r>
                    </w:p>
                    <w:p w:rsidR="00130BB9" w:rsidRDefault="00130BB9" w:rsidP="00C22736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1572894</wp:posOffset>
                </wp:positionV>
                <wp:extent cx="342900" cy="0"/>
                <wp:effectExtent l="38100" t="76200" r="0" b="95250"/>
                <wp:wrapNone/>
                <wp:docPr id="12098" name="Прямая соединительная линия 1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98" o:spid="_x0000_s1026" style="position:absolute;flip:x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123.85pt" to="441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1001394</wp:posOffset>
                </wp:positionV>
                <wp:extent cx="342900" cy="0"/>
                <wp:effectExtent l="0" t="0" r="19050" b="19050"/>
                <wp:wrapNone/>
                <wp:docPr id="12096" name="Прямая соединительная линия 1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96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78.85pt" to="441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">
                <v:stroke dashstyle="dash"/>
              </v:line>
            </w:pict>
          </mc:Fallback>
        </mc:AlternateContent>
      </w:r>
      <w:r w:rsidR="00C22736">
        <w:br w:type="page"/>
      </w:r>
    </w:p>
    <w:p w:rsidR="0099569A" w:rsidRPr="005C73C1" w:rsidRDefault="0099569A" w:rsidP="008E10D8">
      <w:pPr>
        <w:pStyle w:val="2"/>
        <w:ind w:left="708" w:firstLine="708"/>
        <w:jc w:val="right"/>
        <w:rPr>
          <w:b w:val="0"/>
          <w:sz w:val="24"/>
          <w:szCs w:val="20"/>
        </w:rPr>
      </w:pPr>
      <w:bookmarkStart w:id="230" w:name="_Toc356903764"/>
      <w:r w:rsidRPr="005C73C1">
        <w:rPr>
          <w:b w:val="0"/>
        </w:rPr>
        <w:lastRenderedPageBreak/>
        <w:t xml:space="preserve">Приложение № </w:t>
      </w:r>
      <w:r w:rsidR="009E74F2" w:rsidRPr="005C73C1">
        <w:rPr>
          <w:b w:val="0"/>
        </w:rPr>
        <w:t>1</w:t>
      </w:r>
      <w:r w:rsidR="00B541EC">
        <w:rPr>
          <w:b w:val="0"/>
        </w:rPr>
        <w:t>6</w:t>
      </w:r>
      <w:bookmarkEnd w:id="230"/>
    </w:p>
    <w:p w:rsidR="0099569A" w:rsidRPr="0099569A" w:rsidRDefault="0099569A" w:rsidP="0099569A">
      <w:pPr>
        <w:widowControl w:val="0"/>
        <w:spacing w:line="240" w:lineRule="auto"/>
        <w:ind w:firstLine="0"/>
      </w:pPr>
    </w:p>
    <w:p w:rsidR="0099569A" w:rsidRPr="0099569A" w:rsidRDefault="0099569A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 w:rsidRPr="0099569A">
        <w:rPr>
          <w:b/>
          <w:bCs/>
          <w:szCs w:val="20"/>
        </w:rPr>
        <w:t xml:space="preserve">Схема организации взаимодействия структурных подразделений </w:t>
      </w:r>
    </w:p>
    <w:p w:rsidR="0099569A" w:rsidRPr="0099569A" w:rsidRDefault="0099569A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 w:rsidRPr="0099569A">
        <w:rPr>
          <w:b/>
          <w:bCs/>
          <w:szCs w:val="20"/>
        </w:rPr>
        <w:t>МЧС России</w:t>
      </w:r>
    </w:p>
    <w:p w:rsidR="0099569A" w:rsidRPr="0099569A" w:rsidRDefault="0099569A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635</wp:posOffset>
                </wp:positionV>
                <wp:extent cx="1181100" cy="685800"/>
                <wp:effectExtent l="0" t="0" r="19050" b="19050"/>
                <wp:wrapNone/>
                <wp:docPr id="12364" name="Поле 1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Департамент гражданской защиты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64" o:spid="_x0000_s1045" type="#_x0000_t202" style="position:absolute;left:0;text-align:left;margin-left:99pt;margin-top:.05pt;width:93pt;height:5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">
                <v:textbox>
                  <w:txbxContent>
                    <w:p w:rsidR="00130BB9" w:rsidRDefault="00130BB9" w:rsidP="0099569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Департамент гражданской защиты МЧС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-3810</wp:posOffset>
                </wp:positionV>
                <wp:extent cx="1219200" cy="800100"/>
                <wp:effectExtent l="0" t="0" r="19050" b="19050"/>
                <wp:wrapNone/>
                <wp:docPr id="12363" name="Поле 1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16985" w:rsidRDefault="00130BB9" w:rsidP="0099569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016985">
                              <w:rPr>
                                <w:b/>
                              </w:rPr>
                              <w:t>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63" o:spid="_x0000_s1046" type="#_x0000_t202" style="position:absolute;left:0;text-align:left;margin-left:3pt;margin-top:-.3pt;width:96pt;height:6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">
                <v:textbox>
                  <w:txbxContent>
                    <w:p w:rsidR="00130BB9" w:rsidRPr="00016985" w:rsidRDefault="00130BB9" w:rsidP="0099569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 w:rsidRPr="00016985">
                        <w:rPr>
                          <w:b/>
                        </w:rPr>
                        <w:t>МЧС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15875</wp:posOffset>
                </wp:positionV>
                <wp:extent cx="741680" cy="228600"/>
                <wp:effectExtent l="0" t="0" r="20320" b="19050"/>
                <wp:wrapNone/>
                <wp:docPr id="12470" name="Поле 12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70" o:spid="_x0000_s1047" type="#_x0000_t202" style="position:absolute;left:0;text-align:left;margin-left:252.4pt;margin-top:1.25pt;width:58.4pt;height:1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">
                <v:textbox>
                  <w:txbxContent>
                    <w:p w:rsidR="00130BB9" w:rsidRPr="0031338C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22860</wp:posOffset>
                </wp:positionV>
                <wp:extent cx="741680" cy="228600"/>
                <wp:effectExtent l="0" t="0" r="20320" b="19050"/>
                <wp:wrapNone/>
                <wp:docPr id="12471" name="Поле 12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71" o:spid="_x0000_s1048" type="#_x0000_t202" style="position:absolute;left:0;text-align:left;margin-left:319.55pt;margin-top:1.8pt;width:58.4pt;height:18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">
                <v:textbox>
                  <w:txbxContent>
                    <w:p w:rsidR="00130BB9" w:rsidRPr="0031338C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44450</wp:posOffset>
                </wp:positionV>
                <wp:extent cx="0" cy="228600"/>
                <wp:effectExtent l="76200" t="38100" r="57150" b="19050"/>
                <wp:wrapNone/>
                <wp:docPr id="12360" name="Прямая соединительная линия 1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60" o:spid="_x0000_s1026" style="position:absolute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3.5pt" to="35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">
                <v:stroke start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44450</wp:posOffset>
                </wp:positionV>
                <wp:extent cx="0" cy="228600"/>
                <wp:effectExtent l="76200" t="38100" r="57150" b="19050"/>
                <wp:wrapNone/>
                <wp:docPr id="12359" name="Прямая соединительная линия 1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9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3.5pt" to="27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">
                <v:stroke startarrow="block"/>
              </v:lin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182880</wp:posOffset>
                </wp:positionV>
                <wp:extent cx="1538605" cy="228600"/>
                <wp:effectExtent l="0" t="0" r="23495" b="19050"/>
                <wp:wrapNone/>
                <wp:docPr id="12358" name="Поле 1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92E4A" w:rsidRDefault="00130BB9" w:rsidP="0099569A">
                            <w:pPr>
                              <w:ind w:firstLine="0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ФГБУ «ИЦ ОКСИОН»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58" o:spid="_x0000_s1049" type="#_x0000_t202" style="position:absolute;left:0;text-align:left;margin-left:270pt;margin-top:14.4pt;width:121.15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">
                <v:textbox>
                  <w:txbxContent>
                    <w:p w:rsidR="00130BB9" w:rsidRPr="00092E4A" w:rsidRDefault="00130BB9" w:rsidP="0099569A">
                      <w:pPr>
                        <w:ind w:firstLine="0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ФГБУ «ИЦ ОКСИОН»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68580</wp:posOffset>
                </wp:positionV>
                <wp:extent cx="0" cy="114300"/>
                <wp:effectExtent l="76200" t="0" r="57150" b="57150"/>
                <wp:wrapNone/>
                <wp:docPr id="12357" name="Прямая соединительная линия 1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7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pt,5.4pt" to="3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">
                <v:stroke end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51776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182880</wp:posOffset>
                </wp:positionV>
                <wp:extent cx="0" cy="457200"/>
                <wp:effectExtent l="76200" t="0" r="57150" b="57150"/>
                <wp:wrapNone/>
                <wp:docPr id="12356" name="Прямая соединительная линия 1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6" o:spid="_x0000_s1026" style="position:absolute;flip:x;z-index:25185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4.4pt" to="54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68579</wp:posOffset>
                </wp:positionV>
                <wp:extent cx="914400" cy="0"/>
                <wp:effectExtent l="0" t="0" r="19050" b="19050"/>
                <wp:wrapNone/>
                <wp:docPr id="12355" name="Прямая соединительная линия 1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5" o:spid="_x0000_s1026" style="position:absolute;flip:x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5.4pt" to="35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"/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>
                <wp:simplePos x="0" y="0"/>
                <wp:positionH relativeFrom="column">
                  <wp:posOffset>1598294</wp:posOffset>
                </wp:positionH>
                <wp:positionV relativeFrom="paragraph">
                  <wp:posOffset>76835</wp:posOffset>
                </wp:positionV>
                <wp:extent cx="0" cy="133350"/>
                <wp:effectExtent l="76200" t="38100" r="57150" b="19050"/>
                <wp:wrapNone/>
                <wp:docPr id="12354" name="Прямая соединительная линия 1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4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85pt,6.05pt" to="125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">
                <v:stroke startarrow="block"/>
              </v:lin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</wp:posOffset>
                </wp:positionV>
                <wp:extent cx="1538605" cy="228600"/>
                <wp:effectExtent l="0" t="0" r="23495" b="19050"/>
                <wp:wrapNone/>
                <wp:docPr id="12353" name="Поле 1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92E4A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53" o:spid="_x0000_s1050" type="#_x0000_t202" style="position:absolute;left:0;text-align:left;margin-left:270pt;margin-top:.2pt;width:121.15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">
                <v:textbox>
                  <w:txbxContent>
                    <w:p w:rsidR="00130BB9" w:rsidRPr="00092E4A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2539</wp:posOffset>
                </wp:positionV>
                <wp:extent cx="1828800" cy="0"/>
                <wp:effectExtent l="0" t="76200" r="19050" b="95250"/>
                <wp:wrapNone/>
                <wp:docPr id="12352" name="Прямая соединительная линия 1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2" o:spid="_x0000_s1026" style="position:absolute;flip:x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5pt,.2pt" to="269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">
                <v:stroke start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2540</wp:posOffset>
                </wp:positionV>
                <wp:extent cx="0" cy="3771900"/>
                <wp:effectExtent l="0" t="0" r="19050" b="19050"/>
                <wp:wrapNone/>
                <wp:docPr id="12351" name="Прямая соединительная линия 1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1" o:spid="_x0000_s1026" style="position:absolute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.2pt" to="459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"/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2539</wp:posOffset>
                </wp:positionV>
                <wp:extent cx="1143000" cy="0"/>
                <wp:effectExtent l="0" t="0" r="19050" b="19050"/>
                <wp:wrapNone/>
                <wp:docPr id="12350" name="Прямая соединительная линия 1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50" o:spid="_x0000_s1026" style="position:absolute;flip:x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"/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26670</wp:posOffset>
                </wp:positionV>
                <wp:extent cx="0" cy="114300"/>
                <wp:effectExtent l="76200" t="38100" r="57150" b="19050"/>
                <wp:wrapNone/>
                <wp:docPr id="12349" name="Прямая соединительная линия 1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49" o:spid="_x0000_s1026" style="position:absolute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pt,2.1pt" to="3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">
                <v:stroke start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140969</wp:posOffset>
                </wp:positionV>
                <wp:extent cx="2743200" cy="0"/>
                <wp:effectExtent l="38100" t="76200" r="0" b="95250"/>
                <wp:wrapNone/>
                <wp:docPr id="12348" name="Прямая соединительная линия 1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48" o:spid="_x0000_s1026" style="position:absolute;flip:x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1.1pt" to="3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257300" cy="228600"/>
                <wp:effectExtent l="0" t="0" r="19050" b="19050"/>
                <wp:wrapNone/>
                <wp:docPr id="12347" name="Поле 1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НЦУКС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47" o:spid="_x0000_s1051" type="#_x0000_t202" style="position:absolute;left:0;text-align:left;margin-left:0;margin-top:2.1pt;width:99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">
                <v:textbox>
                  <w:txbxContent>
                    <w:p w:rsidR="00130BB9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НЦУКС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140970</wp:posOffset>
                </wp:positionV>
                <wp:extent cx="1714500" cy="250825"/>
                <wp:effectExtent l="0" t="0" r="19050" b="15875"/>
                <wp:wrapNone/>
                <wp:docPr id="12346" name="Поле 1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Федеральный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46" o:spid="_x0000_s1052" type="#_x0000_t202" style="position:absolute;left:0;text-align:left;margin-left:333pt;margin-top:11.1pt;width:135pt;height:19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" strokecolor="white">
                <v:fill opacity="0"/>
                <v:textbox>
                  <w:txbxContent>
                    <w:p w:rsidR="00130BB9" w:rsidRDefault="00130BB9" w:rsidP="009956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Федеральный 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50800</wp:posOffset>
                </wp:positionV>
                <wp:extent cx="0" cy="685800"/>
                <wp:effectExtent l="76200" t="0" r="95250" b="57150"/>
                <wp:wrapNone/>
                <wp:docPr id="12345" name="Прямая соединительная линия 1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45" o:spid="_x0000_s1026" style="position:absolute;flip:x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4pt" to="5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165099</wp:posOffset>
                </wp:positionV>
                <wp:extent cx="5943600" cy="0"/>
                <wp:effectExtent l="0" t="0" r="19050" b="19050"/>
                <wp:wrapNone/>
                <wp:docPr id="12344" name="Прямая соединительная линия 12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44" o:spid="_x0000_s1026" style="position:absolute;flip:x y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">
                <v:stroke dashstyle="dash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1104900" cy="685800"/>
                <wp:effectExtent l="38100" t="38100" r="19050" b="19050"/>
                <wp:wrapNone/>
                <wp:docPr id="12343" name="Прямая соединительная линия 1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43" o:spid="_x0000_s1026" style="position:absolute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pt" to="159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">
                <v:stroke endarrow="block"/>
              </v:lin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76835</wp:posOffset>
                </wp:positionV>
                <wp:extent cx="741680" cy="228600"/>
                <wp:effectExtent l="0" t="0" r="20320" b="19050"/>
                <wp:wrapNone/>
                <wp:docPr id="12469" name="Поле 12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9" o:spid="_x0000_s1053" type="#_x0000_t202" style="position:absolute;left:0;text-align:left;margin-left:342pt;margin-top:6.05pt;width:58.4pt;height:1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">
                <v:textbox>
                  <w:txbxContent>
                    <w:p w:rsidR="00130BB9" w:rsidRPr="0031338C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83185</wp:posOffset>
                </wp:positionV>
                <wp:extent cx="741680" cy="228600"/>
                <wp:effectExtent l="0" t="0" r="20320" b="19050"/>
                <wp:wrapNone/>
                <wp:docPr id="12468" name="Поле 12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8" o:spid="_x0000_s1054" type="#_x0000_t202" style="position:absolute;left:0;text-align:left;margin-left:265.65pt;margin-top:6.55pt;width:58.4pt;height:1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">
                <v:textbox>
                  <w:txbxContent>
                    <w:p w:rsidR="00130BB9" w:rsidRPr="0031338C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99060</wp:posOffset>
                </wp:positionV>
                <wp:extent cx="0" cy="114300"/>
                <wp:effectExtent l="76200" t="38100" r="57150" b="19050"/>
                <wp:wrapNone/>
                <wp:docPr id="12340" name="Прямая соединительная линия 12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40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6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">
                <v:stroke start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99060</wp:posOffset>
                </wp:positionV>
                <wp:extent cx="0" cy="114300"/>
                <wp:effectExtent l="76200" t="38100" r="57150" b="19050"/>
                <wp:wrapNone/>
                <wp:docPr id="12339" name="Прямая соединительная линия 1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39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7.8pt" to="29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">
                <v:stroke startarrow="block"/>
              </v:lin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jc w:val="center"/>
        <w:rPr>
          <w:b/>
          <w:bCs/>
          <w:szCs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123190</wp:posOffset>
                </wp:positionV>
                <wp:extent cx="1219200" cy="228600"/>
                <wp:effectExtent l="0" t="0" r="19050" b="19050"/>
                <wp:wrapNone/>
                <wp:docPr id="12338" name="Поле 12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РЦ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38" o:spid="_x0000_s1055" type="#_x0000_t202" style="position:absolute;left:0;text-align:left;margin-left:3pt;margin-top:9.7pt;width:96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">
                <v:textbox>
                  <w:txbxContent>
                    <w:p w:rsidR="00130BB9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РЦ МЧС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123190</wp:posOffset>
                </wp:positionV>
                <wp:extent cx="1257300" cy="342900"/>
                <wp:effectExtent l="0" t="0" r="19050" b="19050"/>
                <wp:wrapNone/>
                <wp:docPr id="12337" name="Поле 12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МРИЦ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37" o:spid="_x0000_s1056" type="#_x0000_t202" style="position:absolute;left:0;text-align:left;margin-left:4in;margin-top:9.7pt;width:99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">
                <v:textbox>
                  <w:txbxContent>
                    <w:p w:rsidR="00130BB9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МРИЦ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8889</wp:posOffset>
                </wp:positionV>
                <wp:extent cx="914400" cy="0"/>
                <wp:effectExtent l="0" t="0" r="19050" b="19050"/>
                <wp:wrapNone/>
                <wp:docPr id="12336" name="Прямая соединительная линия 12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36" o:spid="_x0000_s1026" style="position:absolute;flip:x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.7pt" to="36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"/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8890</wp:posOffset>
                </wp:positionV>
                <wp:extent cx="0" cy="114300"/>
                <wp:effectExtent l="76200" t="0" r="57150" b="57150"/>
                <wp:wrapNone/>
                <wp:docPr id="12335" name="Прямая соединительная линия 1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35" o:spid="_x0000_s1026" style="position:absolute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.7pt" to="33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123190</wp:posOffset>
                </wp:positionV>
                <wp:extent cx="1600200" cy="342900"/>
                <wp:effectExtent l="0" t="0" r="19050" b="19050"/>
                <wp:wrapNone/>
                <wp:docPr id="12334" name="Поле 1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ЦУКС РЦ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34" o:spid="_x0000_s1057" type="#_x0000_t202" style="position:absolute;left:0;text-align:left;margin-left:135pt;margin-top:9.7pt;width:126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">
                <v:textbox>
                  <w:txbxContent>
                    <w:p w:rsidR="00130BB9" w:rsidRDefault="00130BB9" w:rsidP="0099569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ЦУКС РЦ МЧС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147955</wp:posOffset>
                </wp:positionV>
                <wp:extent cx="0" cy="1143000"/>
                <wp:effectExtent l="76200" t="38100" r="57150" b="57150"/>
                <wp:wrapNone/>
                <wp:docPr id="12333" name="Прямая соединительная линия 1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33" o:spid="_x0000_s1026" style="position:absolute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1.65pt" to="54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">
                <v:stroke startarrow="block"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147955</wp:posOffset>
                </wp:positionV>
                <wp:extent cx="0" cy="342900"/>
                <wp:effectExtent l="76200" t="38100" r="57150" b="19050"/>
                <wp:wrapNone/>
                <wp:docPr id="12332" name="Прямая соединительная линия 1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32" o:spid="_x0000_s1026" style="position:absolute;flip:x y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1.65pt" to="1in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0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147955</wp:posOffset>
                </wp:positionV>
                <wp:extent cx="0" cy="2514600"/>
                <wp:effectExtent l="0" t="0" r="19050" b="0"/>
                <wp:wrapNone/>
                <wp:docPr id="12331" name="Прямая соединительная линия 1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31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11.65pt" to="270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">
                <v:stroke dashstyle="dash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147954</wp:posOffset>
                </wp:positionV>
                <wp:extent cx="228600" cy="0"/>
                <wp:effectExtent l="0" t="0" r="19050" b="19050"/>
                <wp:wrapNone/>
                <wp:docPr id="12330" name="Прямая соединительная линия 1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30" o:spid="_x0000_s1026" style="position:absolute;flip:x y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1.65pt" to="4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">
                <v:stroke dashstyle="dash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33654</wp:posOffset>
                </wp:positionV>
                <wp:extent cx="914400" cy="0"/>
                <wp:effectExtent l="38100" t="76200" r="0" b="95250"/>
                <wp:wrapNone/>
                <wp:docPr id="12329" name="Прямая соединительная линия 1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29" o:spid="_x0000_s1026" style="position:absolute;flip:x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pt,2.65pt" to="45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147954</wp:posOffset>
                </wp:positionV>
                <wp:extent cx="457200" cy="0"/>
                <wp:effectExtent l="38100" t="76200" r="19050" b="95250"/>
                <wp:wrapNone/>
                <wp:docPr id="12328" name="Прямая соединительная линия 1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28" o:spid="_x0000_s1026" style="position:absolute;flip:x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1.65pt" to="1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">
                <v:stroke startarrow="block"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33654</wp:posOffset>
                </wp:positionV>
                <wp:extent cx="342900" cy="0"/>
                <wp:effectExtent l="38100" t="76200" r="19050" b="95250"/>
                <wp:wrapNone/>
                <wp:docPr id="12327" name="Прямая соединительная линия 12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27" o:spid="_x0000_s1026" style="position:absolute;flip:x y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.65pt" to="4in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">
                <v:stroke startarrow="block" endarrow="block"/>
              </v:lin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57785</wp:posOffset>
                </wp:positionV>
                <wp:extent cx="0" cy="228600"/>
                <wp:effectExtent l="76200" t="38100" r="57150" b="19050"/>
                <wp:wrapNone/>
                <wp:docPr id="12326" name="Прямая соединительная линия 1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26" o:spid="_x0000_s1026" style="position:absolute;flip:x y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4.55pt" to="29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842560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57785</wp:posOffset>
                </wp:positionV>
                <wp:extent cx="0" cy="1028700"/>
                <wp:effectExtent l="76200" t="38100" r="57150" b="57150"/>
                <wp:wrapNone/>
                <wp:docPr id="12325" name="Прямая соединительная линия 1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25" o:spid="_x0000_s1026" style="position:absolute;z-index:251842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162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">
                <v:stroke startarrow="block" endarrow="block"/>
              </v:lin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  <w:rPr>
          <w:color w:val="FF000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81915</wp:posOffset>
                </wp:positionV>
                <wp:extent cx="1943100" cy="250825"/>
                <wp:effectExtent l="0" t="0" r="19050" b="15875"/>
                <wp:wrapNone/>
                <wp:docPr id="12324" name="Поле 12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Межрегиональный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24" o:spid="_x0000_s1058" type="#_x0000_t202" style="position:absolute;left:0;text-align:left;margin-left:315pt;margin-top:6.45pt;width:153pt;height:19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" strokecolor="white">
                <v:fill opacity="0"/>
                <v:textbox>
                  <w:txbxContent>
                    <w:p w:rsidR="00130BB9" w:rsidRDefault="00130BB9" w:rsidP="009956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Межрегиональный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81914</wp:posOffset>
                </wp:positionV>
                <wp:extent cx="2855595" cy="0"/>
                <wp:effectExtent l="0" t="0" r="20955" b="19050"/>
                <wp:wrapNone/>
                <wp:docPr id="12323" name="Прямая соединительная линия 1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5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23" o:spid="_x0000_s1026" style="position:absolute;flip:x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6.45pt" to="296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"/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</w:pPr>
      <w:r>
        <w:rPr>
          <w:b/>
          <w:bCs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859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106044</wp:posOffset>
                </wp:positionV>
                <wp:extent cx="5943600" cy="0"/>
                <wp:effectExtent l="0" t="0" r="19050" b="19050"/>
                <wp:wrapNone/>
                <wp:docPr id="12322" name="Прямая соединительная линия 1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22" o:spid="_x0000_s1026" style="position:absolute;flip:x y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">
                <v:stroke dashstyle="dash"/>
              </v:lin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132715</wp:posOffset>
                </wp:positionV>
                <wp:extent cx="741680" cy="228600"/>
                <wp:effectExtent l="0" t="0" r="20320" b="19050"/>
                <wp:wrapNone/>
                <wp:docPr id="12467" name="Поле 12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7" o:spid="_x0000_s1059" type="#_x0000_t202" style="position:absolute;left:0;text-align:left;margin-left:341.75pt;margin-top:10.45pt;width:58.4pt;height:1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">
                <v:textbox>
                  <w:txbxContent>
                    <w:p w:rsidR="00130BB9" w:rsidRPr="0031338C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133350</wp:posOffset>
                </wp:positionV>
                <wp:extent cx="741680" cy="228600"/>
                <wp:effectExtent l="0" t="0" r="20320" b="19050"/>
                <wp:wrapNone/>
                <wp:docPr id="12466" name="Поле 1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6" o:spid="_x0000_s1060" type="#_x0000_t202" style="position:absolute;left:0;text-align:left;margin-left:274.3pt;margin-top:10.5pt;width:58.4pt;height:1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">
                <v:textbox>
                  <w:txbxContent>
                    <w:p w:rsidR="00130BB9" w:rsidRPr="0031338C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</w:p>
    <w:p w:rsidR="0099569A" w:rsidRPr="0099569A" w:rsidRDefault="00AA7679" w:rsidP="0099569A">
      <w:pPr>
        <w:widowControl w:val="0"/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154305</wp:posOffset>
                </wp:positionV>
                <wp:extent cx="0" cy="114300"/>
                <wp:effectExtent l="76200" t="38100" r="57150" b="19050"/>
                <wp:wrapNone/>
                <wp:docPr id="12319" name="Прямая соединительная линия 1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19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2.15pt" to="369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154305</wp:posOffset>
                </wp:positionV>
                <wp:extent cx="0" cy="114300"/>
                <wp:effectExtent l="76200" t="38100" r="57150" b="19050"/>
                <wp:wrapNone/>
                <wp:docPr id="12318" name="Прямая соединительная линия 1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18" o:spid="_x0000_s1026" style="position:absolute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12.15pt" to="29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">
                <v:stroke startarrow="block"/>
              </v:line>
            </w:pict>
          </mc:Fallback>
        </mc:AlternateContent>
      </w:r>
    </w:p>
    <w:p w:rsidR="0099569A" w:rsidRPr="0099569A" w:rsidRDefault="00AA7679" w:rsidP="008E10D8">
      <w:pPr>
        <w:widowControl w:val="0"/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178435</wp:posOffset>
                </wp:positionV>
                <wp:extent cx="685800" cy="398780"/>
                <wp:effectExtent l="0" t="0" r="19050" b="20320"/>
                <wp:wrapNone/>
                <wp:docPr id="12317" name="Поле 1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17" o:spid="_x0000_s1061" type="#_x0000_t202" style="position:absolute;left:0;text-align:left;margin-left:306pt;margin-top:14.05pt;width:54pt;height:31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">
                <v:textbox>
                  <w:txbxContent>
                    <w:p w:rsidR="00130BB9" w:rsidRDefault="00130BB9" w:rsidP="0099569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3344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64135</wp:posOffset>
                </wp:positionV>
                <wp:extent cx="0" cy="114300"/>
                <wp:effectExtent l="76200" t="0" r="57150" b="57150"/>
                <wp:wrapNone/>
                <wp:docPr id="12316" name="Прямая соединительная линия 1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16" o:spid="_x0000_s1026" style="position:absolute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5.05pt" to="33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02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64134</wp:posOffset>
                </wp:positionV>
                <wp:extent cx="914400" cy="0"/>
                <wp:effectExtent l="0" t="0" r="19050" b="19050"/>
                <wp:wrapNone/>
                <wp:docPr id="12315" name="Прямая соединительная линия 1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15" o:spid="_x0000_s1026" style="position:absolute;flip:x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5.05pt" to="36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64135</wp:posOffset>
                </wp:positionV>
                <wp:extent cx="1600200" cy="457200"/>
                <wp:effectExtent l="0" t="0" r="19050" b="19050"/>
                <wp:wrapNone/>
                <wp:docPr id="12314" name="Поле 1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ЦУКС ГУ МЧС России по субъекту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14" o:spid="_x0000_s1062" type="#_x0000_t202" style="position:absolute;left:0;text-align:left;margin-left:135pt;margin-top:5.05pt;width:126pt;height:3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">
                <v:textbox>
                  <w:txbxContent>
                    <w:p w:rsidR="00130BB9" w:rsidRDefault="00130BB9" w:rsidP="0099569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ЦУКС ГУ МЧС России по субъекту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257300" cy="457200"/>
                <wp:effectExtent l="0" t="0" r="19050" b="19050"/>
                <wp:wrapNone/>
                <wp:docPr id="12313" name="Поле 1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ГУ МЧС России по субъекту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13" o:spid="_x0000_s1063" type="#_x0000_t202" style="position:absolute;left:0;text-align:left;margin-left:0;margin-top:5.05pt;width:99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">
                <v:textbox>
                  <w:txbxContent>
                    <w:p w:rsidR="00130BB9" w:rsidRDefault="00130BB9" w:rsidP="0099569A">
                      <w:pPr>
                        <w:spacing w:line="240" w:lineRule="auto"/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ГУ МЧС России по субъекту РФ</w:t>
                      </w:r>
                    </w:p>
                  </w:txbxContent>
                </v:textbox>
              </v:shape>
            </w:pict>
          </mc:Fallback>
        </mc:AlternateContent>
      </w:r>
    </w:p>
    <w:p w:rsidR="0099569A" w:rsidRDefault="00AA7679" w:rsidP="0099569A">
      <w:pPr>
        <w:pStyle w:val="Style11"/>
        <w:widowControl/>
        <w:tabs>
          <w:tab w:val="left" w:pos="643"/>
          <w:tab w:val="left" w:pos="2942"/>
          <w:tab w:val="center" w:pos="4857"/>
        </w:tabs>
        <w:spacing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1591310</wp:posOffset>
                </wp:positionV>
                <wp:extent cx="741680" cy="228600"/>
                <wp:effectExtent l="0" t="0" r="20320" b="19050"/>
                <wp:wrapNone/>
                <wp:docPr id="12465" name="Поле 1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5" o:spid="_x0000_s1064" type="#_x0000_t202" style="position:absolute;margin-left:349.6pt;margin-top:125.3pt;width:58.4pt;height:1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">
                <v:textbox>
                  <w:txbxContent>
                    <w:p w:rsidR="00130BB9" w:rsidRPr="0031338C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1575435</wp:posOffset>
                </wp:positionV>
                <wp:extent cx="741680" cy="228600"/>
                <wp:effectExtent l="0" t="0" r="20320" b="19050"/>
                <wp:wrapNone/>
                <wp:docPr id="12464" name="Поле 12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4" o:spid="_x0000_s1065" type="#_x0000_t202" style="position:absolute;margin-left:265.75pt;margin-top:124.05pt;width:58.4pt;height:1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">
                <v:textbox>
                  <w:txbxContent>
                    <w:p w:rsidR="00130BB9" w:rsidRPr="0031338C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933450</wp:posOffset>
                </wp:positionV>
                <wp:extent cx="685800" cy="412115"/>
                <wp:effectExtent l="0" t="0" r="19050" b="26035"/>
                <wp:wrapNone/>
                <wp:docPr id="12312" name="Поле 1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12" o:spid="_x0000_s1066" type="#_x0000_t202" style="position:absolute;margin-left:315pt;margin-top:73.5pt;width:54pt;height:32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">
                <v:textbox>
                  <w:txbxContent>
                    <w:p w:rsidR="00130BB9" w:rsidRDefault="00130BB9" w:rsidP="0099569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47680" behindDoc="0" locked="0" layoutInCell="1" allowOverlap="1">
                <wp:simplePos x="0" y="0"/>
                <wp:positionH relativeFrom="column">
                  <wp:posOffset>4002404</wp:posOffset>
                </wp:positionH>
                <wp:positionV relativeFrom="paragraph">
                  <wp:posOffset>372745</wp:posOffset>
                </wp:positionV>
                <wp:extent cx="0" cy="172720"/>
                <wp:effectExtent l="76200" t="38100" r="57150" b="17780"/>
                <wp:wrapNone/>
                <wp:docPr id="12311" name="Прямая соединительная линия 12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11" o:spid="_x0000_s1026" style="position:absolute;flip:x y;z-index:25184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.15pt,29.35pt" to="315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637540</wp:posOffset>
                </wp:positionV>
                <wp:extent cx="1828800" cy="250825"/>
                <wp:effectExtent l="0" t="0" r="19050" b="15875"/>
                <wp:wrapNone/>
                <wp:docPr id="12310" name="Поле 1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Муниципальный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10" o:spid="_x0000_s1067" type="#_x0000_t202" style="position:absolute;margin-left:324pt;margin-top:50.2pt;width:2in;height:1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" strokecolor="white">
                <v:fill opacity="0"/>
                <v:textbox>
                  <w:txbxContent>
                    <w:p w:rsidR="00130BB9" w:rsidRDefault="00130BB9" w:rsidP="009956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Муниципальный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862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866139</wp:posOffset>
                </wp:positionV>
                <wp:extent cx="5943600" cy="0"/>
                <wp:effectExtent l="0" t="0" r="19050" b="19050"/>
                <wp:wrapNone/>
                <wp:docPr id="12309" name="Прямая соединительная линия 1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9" o:spid="_x0000_s1026" style="position:absolute;flip:x y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8.2pt" to="468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68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1231264</wp:posOffset>
                </wp:positionV>
                <wp:extent cx="571500" cy="0"/>
                <wp:effectExtent l="0" t="76200" r="19050" b="95250"/>
                <wp:wrapNone/>
                <wp:docPr id="12308" name="Прямая соединительная линия 12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8" o:spid="_x0000_s1026" style="position:absolute;flip:x y;z-index:251856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96.95pt" to="31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">
                <v:stroke dashstyle="dash"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58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202564</wp:posOffset>
                </wp:positionV>
                <wp:extent cx="457200" cy="0"/>
                <wp:effectExtent l="0" t="76200" r="19050" b="95250"/>
                <wp:wrapNone/>
                <wp:docPr id="12307" name="Прямая соединительная линия 1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7" o:spid="_x0000_s1026" style="position:absolute;flip:x y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5.95pt" to="30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">
                <v:stroke dashstyle="dash" start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394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1345565</wp:posOffset>
                </wp:positionV>
                <wp:extent cx="0" cy="114300"/>
                <wp:effectExtent l="76200" t="38100" r="57150" b="19050"/>
                <wp:wrapNone/>
                <wp:docPr id="12306" name="Прямая соединительная линия 12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6" o:spid="_x0000_s1026" style="position:absolute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05.95pt" to="342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">
                <v:stroke start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1459865</wp:posOffset>
                </wp:positionV>
                <wp:extent cx="0" cy="114300"/>
                <wp:effectExtent l="76200" t="0" r="57150" b="57150"/>
                <wp:wrapNone/>
                <wp:docPr id="12305" name="Прямая соединительная линия 1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5" o:spid="_x0000_s1026" style="position:absolute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114.95pt" to="297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37440" behindDoc="0" locked="0" layoutInCell="1" allowOverlap="1">
                <wp:simplePos x="0" y="0"/>
                <wp:positionH relativeFrom="column">
                  <wp:posOffset>4800599</wp:posOffset>
                </wp:positionH>
                <wp:positionV relativeFrom="paragraph">
                  <wp:posOffset>1459865</wp:posOffset>
                </wp:positionV>
                <wp:extent cx="0" cy="114300"/>
                <wp:effectExtent l="76200" t="0" r="57150" b="57150"/>
                <wp:wrapNone/>
                <wp:docPr id="12304" name="Прямая соединительная линия 1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4" o:spid="_x0000_s1026" style="position:absolute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pt,114.95pt" to="378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1459864</wp:posOffset>
                </wp:positionV>
                <wp:extent cx="1028700" cy="0"/>
                <wp:effectExtent l="0" t="0" r="19050" b="19050"/>
                <wp:wrapNone/>
                <wp:docPr id="12303" name="Прямая соединительная линия 1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3" o:spid="_x0000_s1026" style="position:absolute;flip:x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14.95pt" to="378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1116964</wp:posOffset>
                </wp:positionV>
                <wp:extent cx="1943100" cy="0"/>
                <wp:effectExtent l="0" t="76200" r="19050" b="95250"/>
                <wp:wrapNone/>
                <wp:docPr id="12300" name="Прямая соединительная линия 1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0" o:spid="_x0000_s1026" style="position:absolute;flip:x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87.95pt" to="31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">
                <v:stroke start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316865</wp:posOffset>
                </wp:positionV>
                <wp:extent cx="0" cy="800100"/>
                <wp:effectExtent l="76200" t="38100" r="57150" b="19050"/>
                <wp:wrapNone/>
                <wp:docPr id="12299" name="Прямая соединительная линия 1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9" o:spid="_x0000_s1026" style="position:absolute;flip:x y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24.95pt" to="54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50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1116964</wp:posOffset>
                </wp:positionV>
                <wp:extent cx="342900" cy="0"/>
                <wp:effectExtent l="0" t="76200" r="19050" b="95250"/>
                <wp:wrapNone/>
                <wp:docPr id="12298" name="Прямая соединительная линия 1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8" o:spid="_x0000_s1026" style="position:absolute;flip:x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87.95pt" to="81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">
                <v:stroke start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1002665</wp:posOffset>
                </wp:positionV>
                <wp:extent cx="1028700" cy="228600"/>
                <wp:effectExtent l="0" t="0" r="19050" b="19050"/>
                <wp:wrapNone/>
                <wp:docPr id="12297" name="Поле 1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99569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97" o:spid="_x0000_s1068" type="#_x0000_t202" style="position:absolute;margin-left:81pt;margin-top:78.95pt;width:81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">
                <v:textbox>
                  <w:txbxContent>
                    <w:p w:rsidR="00130BB9" w:rsidRDefault="00130BB9" w:rsidP="0099569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ЕДДС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466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545464</wp:posOffset>
                </wp:positionV>
                <wp:extent cx="3086100" cy="0"/>
                <wp:effectExtent l="0" t="0" r="19050" b="19050"/>
                <wp:wrapNone/>
                <wp:docPr id="12296" name="Прямая соединительная линия 1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6" o:spid="_x0000_s1026" style="position:absolute;flip:x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42.95pt" to="3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45632" behindDoc="0" locked="0" layoutInCell="1" allowOverlap="1">
                <wp:simplePos x="0" y="0"/>
                <wp:positionH relativeFrom="column">
                  <wp:posOffset>916304</wp:posOffset>
                </wp:positionH>
                <wp:positionV relativeFrom="paragraph">
                  <wp:posOffset>316865</wp:posOffset>
                </wp:positionV>
                <wp:extent cx="0" cy="228600"/>
                <wp:effectExtent l="76200" t="38100" r="57150" b="19050"/>
                <wp:wrapNone/>
                <wp:docPr id="12295" name="Прямая соединительная линия 1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5" o:spid="_x0000_s1026" style="position:absolute;flip:x y;z-index:251845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15pt,24.95pt" to="7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446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88264</wp:posOffset>
                </wp:positionV>
                <wp:extent cx="571500" cy="0"/>
                <wp:effectExtent l="38100" t="76200" r="19050" b="95250"/>
                <wp:wrapNone/>
                <wp:docPr id="12294" name="Прямая соединительная линия 1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4" o:spid="_x0000_s1026" style="position:absolute;flip:x y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6.95pt" to="30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88264</wp:posOffset>
                </wp:positionV>
                <wp:extent cx="457200" cy="0"/>
                <wp:effectExtent l="38100" t="76200" r="19050" b="95250"/>
                <wp:wrapNone/>
                <wp:docPr id="12293" name="Прямая соединительная линия 1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3" o:spid="_x0000_s1026" style="position:absolute;flip:x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6.95pt" to="1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1116964</wp:posOffset>
                </wp:positionV>
                <wp:extent cx="1143000" cy="0"/>
                <wp:effectExtent l="38100" t="76200" r="0" b="95250"/>
                <wp:wrapNone/>
                <wp:docPr id="12292" name="Прямая соединительная линия 1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2" o:spid="_x0000_s1026" style="position:absolute;flip:x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87.95pt" to="459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88264</wp:posOffset>
                </wp:positionV>
                <wp:extent cx="1257300" cy="0"/>
                <wp:effectExtent l="38100" t="76200" r="0" b="95250"/>
                <wp:wrapNone/>
                <wp:docPr id="12291" name="Прямая соединительная линия 1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1" o:spid="_x0000_s1026" style="position:absolute;flip:x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6.95pt" to="45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">
                <v:stroke endarrow="block"/>
              </v:line>
            </w:pict>
          </mc:Fallback>
        </mc:AlternateContent>
      </w:r>
      <w:r w:rsidR="0099569A" w:rsidRPr="0099569A">
        <w:rPr>
          <w:sz w:val="28"/>
          <w:szCs w:val="28"/>
        </w:rPr>
        <w:br w:type="page"/>
      </w:r>
    </w:p>
    <w:p w:rsidR="001946D0" w:rsidRPr="005C73C1" w:rsidRDefault="001946D0" w:rsidP="005C73C1">
      <w:pPr>
        <w:pStyle w:val="2"/>
        <w:jc w:val="right"/>
        <w:rPr>
          <w:b w:val="0"/>
        </w:rPr>
      </w:pPr>
      <w:bookmarkStart w:id="231" w:name="_Toc356903765"/>
      <w:r w:rsidRPr="005C73C1">
        <w:rPr>
          <w:b w:val="0"/>
        </w:rPr>
        <w:lastRenderedPageBreak/>
        <w:t xml:space="preserve">Приложение № </w:t>
      </w:r>
      <w:r w:rsidR="009E74F2" w:rsidRPr="005C73C1">
        <w:rPr>
          <w:b w:val="0"/>
        </w:rPr>
        <w:t>1</w:t>
      </w:r>
      <w:r w:rsidR="00B541EC">
        <w:rPr>
          <w:b w:val="0"/>
        </w:rPr>
        <w:t>7</w:t>
      </w:r>
      <w:bookmarkEnd w:id="231"/>
    </w:p>
    <w:p w:rsidR="001946D0" w:rsidRPr="00EB40AC" w:rsidRDefault="001946D0" w:rsidP="001946D0">
      <w:pPr>
        <w:pStyle w:val="Iniiaiieoaenonionooiii2"/>
        <w:widowControl w:val="0"/>
        <w:spacing w:line="240" w:lineRule="auto"/>
        <w:ind w:firstLine="0"/>
      </w:pP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Схема организации взаимодействия на федеральном уровне ОКСИОН</w:t>
      </w: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95885</wp:posOffset>
                </wp:positionV>
                <wp:extent cx="1223010" cy="711200"/>
                <wp:effectExtent l="0" t="0" r="15240" b="12700"/>
                <wp:wrapNone/>
                <wp:docPr id="12458" name="Поле 12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1946D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Департамент гражданской защиты 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58" o:spid="_x0000_s1069" type="#_x0000_t202" style="position:absolute;left:0;text-align:left;margin-left:116.75pt;margin-top:7.55pt;width:96.3pt;height:5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">
                <v:textbox>
                  <w:txbxContent>
                    <w:p w:rsidR="00130BB9" w:rsidRDefault="00130BB9" w:rsidP="001946D0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Департамент гражданской защиты МЧС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93980</wp:posOffset>
                </wp:positionV>
                <wp:extent cx="1143000" cy="800100"/>
                <wp:effectExtent l="0" t="0" r="19050" b="19050"/>
                <wp:wrapNone/>
                <wp:docPr id="12459" name="Поле 12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16985" w:rsidRDefault="00130BB9" w:rsidP="001946D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016985">
                              <w:rPr>
                                <w:b/>
                              </w:rPr>
                              <w:t>МЧС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59" o:spid="_x0000_s1070" type="#_x0000_t202" style="position:absolute;left:0;text-align:left;margin-left:27pt;margin-top:7.4pt;width:90pt;height:6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">
                <v:textbox>
                  <w:txbxContent>
                    <w:p w:rsidR="00130BB9" w:rsidRPr="00016985" w:rsidRDefault="00130BB9" w:rsidP="001946D0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 w:rsidRPr="00016985">
                        <w:rPr>
                          <w:b/>
                        </w:rPr>
                        <w:t>МЧС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147320</wp:posOffset>
                </wp:positionV>
                <wp:extent cx="2933700" cy="228600"/>
                <wp:effectExtent l="0" t="0" r="19050" b="19050"/>
                <wp:wrapNone/>
                <wp:docPr id="12457" name="Поле 12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Федеральные органы исполнительной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57" o:spid="_x0000_s1071" type="#_x0000_t202" style="position:absolute;left:0;text-align:left;margin-left:225pt;margin-top:11.6pt;width:231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FQPAIAAGAEAAAOAAAAZHJzL2Uyb0RvYy54bWysVF1u2zAMfh+wOwh6X5y4SZsY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">
                <v:textbox>
                  <w:txbxContent>
                    <w:p w:rsidR="00130BB9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Федеральные органы исполнительной власти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83184</wp:posOffset>
                </wp:positionV>
                <wp:extent cx="153035" cy="0"/>
                <wp:effectExtent l="38100" t="76200" r="18415" b="95250"/>
                <wp:wrapNone/>
                <wp:docPr id="12456" name="Прямая соединительная линия 12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56" o:spid="_x0000_s1026" style="position:absolute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05pt,6.55pt" to="225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">
                <v:stroke dashstyle="dash" startarrow="block" endarrow="block"/>
              </v:lin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198755</wp:posOffset>
                </wp:positionV>
                <wp:extent cx="2540" cy="424815"/>
                <wp:effectExtent l="76200" t="38100" r="73660" b="51435"/>
                <wp:wrapNone/>
                <wp:docPr id="12453" name="Прямая соединительная линия 1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248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5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15.65pt" to="153.1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" strokeweight="1.25pt">
                <v:stroke startarrow="block"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>
                <wp:simplePos x="0" y="0"/>
                <wp:positionH relativeFrom="column">
                  <wp:posOffset>2705734</wp:posOffset>
                </wp:positionH>
                <wp:positionV relativeFrom="paragraph">
                  <wp:posOffset>193040</wp:posOffset>
                </wp:positionV>
                <wp:extent cx="0" cy="547370"/>
                <wp:effectExtent l="76200" t="38100" r="57150" b="62230"/>
                <wp:wrapNone/>
                <wp:docPr id="12452" name="Прямая соединительная линия 12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52" o:spid="_x0000_s1026" style="position:absolute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05pt,15.2pt" to="213.0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" strokeweight="1.25pt">
                <v:stroke startarrow="block"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</wp:posOffset>
                </wp:positionV>
                <wp:extent cx="1295400" cy="228600"/>
                <wp:effectExtent l="0" t="0" r="19050" b="19050"/>
                <wp:wrapNone/>
                <wp:docPr id="12455" name="Поле 1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92E4A" w:rsidRDefault="00130BB9" w:rsidP="001946D0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ФСБ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55" o:spid="_x0000_s1072" type="#_x0000_t202" style="position:absolute;left:0;text-align:left;margin-left:342pt;margin-top:2pt;width:102pt;height:1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">
                <v:textbox>
                  <w:txbxContent>
                    <w:p w:rsidR="00130BB9" w:rsidRPr="00092E4A" w:rsidRDefault="00130BB9" w:rsidP="001946D0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ФСБ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1295400" cy="228600"/>
                <wp:effectExtent l="0" t="0" r="19050" b="19050"/>
                <wp:wrapNone/>
                <wp:docPr id="12454" name="Поле 12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092E4A" w:rsidRDefault="00130BB9" w:rsidP="001946D0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МВД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54" o:spid="_x0000_s1073" type="#_x0000_t202" style="position:absolute;left:0;text-align:left;margin-left:231pt;margin-top:2pt;width:102pt;height:1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">
                <v:textbox>
                  <w:txbxContent>
                    <w:p w:rsidR="00130BB9" w:rsidRPr="00092E4A" w:rsidRDefault="00130BB9" w:rsidP="001946D0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МВД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171450</wp:posOffset>
                </wp:positionV>
                <wp:extent cx="741680" cy="228600"/>
                <wp:effectExtent l="0" t="0" r="20320" b="19050"/>
                <wp:wrapNone/>
                <wp:docPr id="12463" name="Поле 12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3" o:spid="_x0000_s1074" type="#_x0000_t202" style="position:absolute;left:0;text-align:left;margin-left:31.65pt;margin-top:13.5pt;width:58.4pt;height:1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">
                <v:textbox>
                  <w:txbxContent>
                    <w:p w:rsidR="00130BB9" w:rsidRPr="0031338C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8255</wp:posOffset>
                </wp:positionV>
                <wp:extent cx="1054100" cy="455930"/>
                <wp:effectExtent l="0" t="0" r="12700" b="20320"/>
                <wp:wrapNone/>
                <wp:docPr id="12447" name="Поле 1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1946D0" w:rsidRDefault="00130BB9" w:rsidP="001946D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46D0">
                              <w:rPr>
                                <w:b/>
                                <w:sz w:val="18"/>
                                <w:szCs w:val="18"/>
                              </w:rPr>
                              <w:t>ФГБУ</w:t>
                            </w:r>
                          </w:p>
                          <w:p w:rsidR="00130BB9" w:rsidRPr="001946D0" w:rsidRDefault="00130BB9" w:rsidP="001946D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46D0">
                              <w:rPr>
                                <w:b/>
                                <w:sz w:val="18"/>
                                <w:szCs w:val="18"/>
                              </w:rPr>
                              <w:t>«ИЦ ОКСИОН»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47" o:spid="_x0000_s1075" type="#_x0000_t202" style="position:absolute;left:0;text-align:left;margin-left:125.9pt;margin-top:.65pt;width:83pt;height:35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">
                <v:textbox>
                  <w:txbxContent>
                    <w:p w:rsidR="00130BB9" w:rsidRPr="001946D0" w:rsidRDefault="00130BB9" w:rsidP="001946D0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946D0">
                        <w:rPr>
                          <w:b/>
                          <w:sz w:val="18"/>
                          <w:szCs w:val="18"/>
                        </w:rPr>
                        <w:t>ФГБУ</w:t>
                      </w:r>
                    </w:p>
                    <w:p w:rsidR="00130BB9" w:rsidRPr="001946D0" w:rsidRDefault="00130BB9" w:rsidP="001946D0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946D0">
                        <w:rPr>
                          <w:b/>
                          <w:sz w:val="18"/>
                          <w:szCs w:val="18"/>
                        </w:rPr>
                        <w:t>«ИЦ ОКСИОН»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127635</wp:posOffset>
                </wp:positionV>
                <wp:extent cx="803275" cy="228600"/>
                <wp:effectExtent l="0" t="0" r="15875" b="19050"/>
                <wp:wrapNone/>
                <wp:docPr id="12446" name="Поле 1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НЦУКС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46" o:spid="_x0000_s1076" type="#_x0000_t202" style="position:absolute;left:0;text-align:left;margin-left:213.05pt;margin-top:10.05pt;width:63.25pt;height:1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">
                <v:textbox>
                  <w:txbxContent>
                    <w:p w:rsidR="00130BB9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НЦУКС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71120</wp:posOffset>
                </wp:positionV>
                <wp:extent cx="0" cy="396240"/>
                <wp:effectExtent l="0" t="0" r="19050" b="22860"/>
                <wp:wrapNone/>
                <wp:docPr id="12449" name="Прямая соединительная линия 12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49" o:spid="_x0000_s1026" style="position:absolute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5.6pt" to="10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71119</wp:posOffset>
                </wp:positionV>
                <wp:extent cx="228600" cy="0"/>
                <wp:effectExtent l="38100" t="76200" r="0" b="95250"/>
                <wp:wrapNone/>
                <wp:docPr id="12448" name="Прямая соединительная линия 12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48" o:spid="_x0000_s1026" style="position:absolute;flip:x y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5.6pt" to="10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">
                <v:stroke endarrow="block"/>
              </v:lin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151765</wp:posOffset>
                </wp:positionV>
                <wp:extent cx="741680" cy="228600"/>
                <wp:effectExtent l="0" t="0" r="20320" b="19050"/>
                <wp:wrapNone/>
                <wp:docPr id="12462" name="Поле 12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1946D0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62" o:spid="_x0000_s1077" type="#_x0000_t202" style="position:absolute;left:0;text-align:left;margin-left:31.75pt;margin-top:11.95pt;width:58.4pt;height:1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">
                <v:textbox>
                  <w:txbxContent>
                    <w:p w:rsidR="00130BB9" w:rsidRPr="0031338C" w:rsidRDefault="00130BB9" w:rsidP="001946D0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712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63499</wp:posOffset>
                </wp:positionV>
                <wp:extent cx="228600" cy="0"/>
                <wp:effectExtent l="0" t="76200" r="19050" b="95250"/>
                <wp:wrapNone/>
                <wp:docPr id="12445" name="Прямая соединительная линия 1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45" o:spid="_x0000_s1026" style="position:absolute;flip:x y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5pt" to="12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">
                <v:stroke startarrow="block"/>
              </v:line>
            </w:pict>
          </mc:Fallback>
        </mc:AlternateContent>
      </w:r>
      <w:r w:rsidR="001946D0">
        <w:rPr>
          <w:color w:val="FF0000"/>
        </w:rPr>
        <w:t>,</w: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804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59054</wp:posOffset>
                </wp:positionV>
                <wp:extent cx="228600" cy="0"/>
                <wp:effectExtent l="38100" t="76200" r="0" b="95250"/>
                <wp:wrapNone/>
                <wp:docPr id="12444" name="Прямая соединительная линия 1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44" o:spid="_x0000_s1026" style="position:absolute;flip:x y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4.65pt" to="10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">
                <v:stroke endarrow="block"/>
              </v:line>
            </w:pict>
          </mc:Fallback>
        </mc:AlternateContent>
      </w: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48260</wp:posOffset>
                </wp:positionV>
                <wp:extent cx="2975610" cy="640715"/>
                <wp:effectExtent l="0" t="0" r="0" b="6985"/>
                <wp:wrapNone/>
                <wp:docPr id="12442" name="Поле 1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B9" w:rsidRDefault="00130BB9" w:rsidP="001946D0">
                            <w:pPr>
                              <w:spacing w:line="264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Межведомственное взаимодействие</w:t>
                            </w:r>
                          </w:p>
                          <w:p w:rsidR="00130BB9" w:rsidRDefault="00130BB9" w:rsidP="001946D0">
                            <w:pPr>
                              <w:spacing w:line="264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Внутриведомственное взаимодействие</w:t>
                            </w:r>
                          </w:p>
                          <w:p w:rsidR="00130BB9" w:rsidRDefault="00130BB9" w:rsidP="001946D0">
                            <w:pPr>
                              <w:spacing w:line="264" w:lineRule="auto"/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Взаимодействие между объектами ОКСИОН</w:t>
                            </w:r>
                          </w:p>
                          <w:p w:rsidR="00130BB9" w:rsidRDefault="00130BB9" w:rsidP="001946D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42" o:spid="_x0000_s1078" type="#_x0000_t202" style="position:absolute;left:0;text-align:left;margin-left:162.15pt;margin-top:3.8pt;width:234.3pt;height:50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" stroked="f">
                <v:textbox>
                  <w:txbxContent>
                    <w:p w:rsidR="00130BB9" w:rsidRDefault="00130BB9" w:rsidP="001946D0">
                      <w:pPr>
                        <w:spacing w:line="264" w:lineRule="auto"/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Межведомственное взаимодействие</w:t>
                      </w:r>
                    </w:p>
                    <w:p w:rsidR="00130BB9" w:rsidRDefault="00130BB9" w:rsidP="001946D0">
                      <w:pPr>
                        <w:spacing w:line="264" w:lineRule="auto"/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Внутриведомственное взаимодействие</w:t>
                      </w:r>
                    </w:p>
                    <w:p w:rsidR="00130BB9" w:rsidRDefault="00130BB9" w:rsidP="001946D0">
                      <w:pPr>
                        <w:spacing w:line="264" w:lineRule="auto"/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- Взаимодействие между объектами ОКСИОН</w:t>
                      </w:r>
                    </w:p>
                    <w:p w:rsidR="00130BB9" w:rsidRDefault="00130BB9" w:rsidP="001946D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824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162559</wp:posOffset>
                </wp:positionV>
                <wp:extent cx="457200" cy="0"/>
                <wp:effectExtent l="38100" t="76200" r="19050" b="95250"/>
                <wp:wrapNone/>
                <wp:docPr id="12443" name="Прямая соединительная линия 1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43" o:spid="_x0000_s1026" style="position:absolute;flip:x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2.8pt" to="15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">
                <v:stroke dashstyle="dash" startarrow="block" endarrow="block"/>
              </v:lin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83520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139699</wp:posOffset>
                </wp:positionV>
                <wp:extent cx="457200" cy="0"/>
                <wp:effectExtent l="38100" t="76200" r="19050" b="95250"/>
                <wp:wrapNone/>
                <wp:docPr id="12441" name="Прямая соединительная линия 12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41" o:spid="_x0000_s1026" style="position:absolute;flip:x;z-index:25188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85pt,11pt" to="152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" strokeweight="1.25pt">
                <v:stroke startarrow="block" endarrow="block"/>
              </v:lin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8454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118744</wp:posOffset>
                </wp:positionV>
                <wp:extent cx="457200" cy="0"/>
                <wp:effectExtent l="38100" t="76200" r="19050" b="95250"/>
                <wp:wrapNone/>
                <wp:docPr id="12440" name="Прямая соединительная линия 1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40" o:spid="_x0000_s1026" style="position:absolute;flip:x;z-index:25188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85pt,9.35pt" to="152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">
                <v:stroke startarrow="block" endarrow="block"/>
              </v:line>
            </w:pict>
          </mc:Fallback>
        </mc:AlternateContent>
      </w: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</w:p>
    <w:p w:rsidR="008E64FC" w:rsidRDefault="008E64FC" w:rsidP="008E64FC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</w:p>
    <w:p w:rsidR="001946D0" w:rsidRPr="005C73C1" w:rsidRDefault="001946D0" w:rsidP="005C73C1">
      <w:pPr>
        <w:pStyle w:val="1"/>
        <w:numPr>
          <w:ilvl w:val="0"/>
          <w:numId w:val="0"/>
        </w:numPr>
        <w:ind w:left="720"/>
        <w:jc w:val="right"/>
        <w:rPr>
          <w:b w:val="0"/>
          <w:sz w:val="28"/>
          <w:szCs w:val="28"/>
        </w:rPr>
      </w:pPr>
      <w:bookmarkStart w:id="232" w:name="_Toc356903766"/>
      <w:r w:rsidRPr="005C73C1">
        <w:rPr>
          <w:b w:val="0"/>
          <w:sz w:val="28"/>
          <w:szCs w:val="28"/>
        </w:rPr>
        <w:t xml:space="preserve">Приложение № </w:t>
      </w:r>
      <w:r w:rsidR="004E5270">
        <w:rPr>
          <w:b w:val="0"/>
          <w:sz w:val="28"/>
          <w:szCs w:val="28"/>
        </w:rPr>
        <w:t>1</w:t>
      </w:r>
      <w:r w:rsidR="00B541EC">
        <w:rPr>
          <w:b w:val="0"/>
          <w:sz w:val="28"/>
          <w:szCs w:val="28"/>
        </w:rPr>
        <w:t>8</w:t>
      </w:r>
      <w:bookmarkEnd w:id="232"/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b/>
          <w:bCs/>
        </w:rPr>
      </w:pP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b/>
          <w:bCs/>
        </w:rPr>
      </w:pP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Схема организации взаимодействия на региональном уровне ОКСИОН</w:t>
      </w:r>
    </w:p>
    <w:p w:rsidR="001946D0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b/>
          <w:bCs/>
        </w:rPr>
      </w:pP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186690</wp:posOffset>
                </wp:positionV>
                <wp:extent cx="2933700" cy="228600"/>
                <wp:effectExtent l="0" t="0" r="19050" b="19050"/>
                <wp:wrapNone/>
                <wp:docPr id="12415" name="Поле 1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Органы исполнительной власти субъектов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15" o:spid="_x0000_s1079" type="#_x0000_t202" style="position:absolute;left:0;text-align:left;margin-left:3in;margin-top:14.7pt;width:231pt;height:1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">
                <v:textbox>
                  <w:txbxContent>
                    <w:p w:rsidR="00130BB9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Органы исполнительной власти субъектов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930624" behindDoc="0" locked="0" layoutInCell="1" allowOverlap="1">
                <wp:simplePos x="0" y="0"/>
                <wp:positionH relativeFrom="column">
                  <wp:posOffset>224154</wp:posOffset>
                </wp:positionH>
                <wp:positionV relativeFrom="paragraph">
                  <wp:posOffset>124460</wp:posOffset>
                </wp:positionV>
                <wp:extent cx="0" cy="1746885"/>
                <wp:effectExtent l="0" t="0" r="19050" b="24765"/>
                <wp:wrapNone/>
                <wp:docPr id="12412" name="Прямая соединительная линия 12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12" o:spid="_x0000_s1026" style="position:absolute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65pt,9.8pt" to="17.6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">
                <v:stroke dashstyle="dash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299" distR="114299" simplePos="0" relativeHeight="251923456" behindDoc="0" locked="0" layoutInCell="1" allowOverlap="1">
                <wp:simplePos x="0" y="0"/>
                <wp:positionH relativeFrom="column">
                  <wp:posOffset>5827394</wp:posOffset>
                </wp:positionH>
                <wp:positionV relativeFrom="paragraph">
                  <wp:posOffset>95250</wp:posOffset>
                </wp:positionV>
                <wp:extent cx="0" cy="1228725"/>
                <wp:effectExtent l="0" t="0" r="19050" b="9525"/>
                <wp:wrapNone/>
                <wp:docPr id="12414" name="Прямая соединительная линия 12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14" o:spid="_x0000_s1026" style="position:absolute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85pt,7.5pt" to="458.8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">
                <v:stroke dashstyle="dash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2512695" cy="1905"/>
                <wp:effectExtent l="0" t="76200" r="20955" b="93345"/>
                <wp:wrapNone/>
                <wp:docPr id="12413" name="Прямая соединительная линия 1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69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1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5pt" to="215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">
                <v:stroke dashstyle="dash" endarrow="block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9121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96519</wp:posOffset>
                </wp:positionV>
                <wp:extent cx="114300" cy="0"/>
                <wp:effectExtent l="0" t="0" r="19050" b="19050"/>
                <wp:wrapNone/>
                <wp:docPr id="12411" name="Прямая соединительная линия 12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11" o:spid="_x0000_s1026" style="position:absolute;flip:x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pt,7.6pt" to="45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">
                <v:stroke dashstyle="dash"/>
              </v:line>
            </w:pict>
          </mc:Fallback>
        </mc:AlternateContent>
      </w:r>
    </w:p>
    <w:p w:rsidR="001946D0" w:rsidRPr="00FD0670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19360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59690</wp:posOffset>
                </wp:positionV>
                <wp:extent cx="0" cy="457200"/>
                <wp:effectExtent l="76200" t="38100" r="57150" b="57150"/>
                <wp:wrapNone/>
                <wp:docPr id="12410" name="Прямая соединительная линия 12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10" o:spid="_x0000_s1026" style="position:absolute;z-index:25191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4.7pt" to="33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">
                <v:stroke dashstyle="dash" startarrow="block" endarrow="block"/>
              </v:line>
            </w:pict>
          </mc:Fallback>
        </mc:AlternateContent>
      </w:r>
    </w:p>
    <w:p w:rsidR="001946D0" w:rsidRPr="00FD0670" w:rsidRDefault="001946D0" w:rsidP="001946D0">
      <w:pPr>
        <w:pStyle w:val="Iniiaiieoaenonionooiii2"/>
        <w:widowControl w:val="0"/>
        <w:spacing w:line="240" w:lineRule="auto"/>
        <w:ind w:firstLine="0"/>
        <w:jc w:val="center"/>
      </w:pPr>
    </w:p>
    <w:p w:rsidR="001946D0" w:rsidRPr="00FD0670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166370</wp:posOffset>
                </wp:positionV>
                <wp:extent cx="2933700" cy="938530"/>
                <wp:effectExtent l="0" t="0" r="19050" b="13970"/>
                <wp:wrapNone/>
                <wp:docPr id="12409" name="Поле 1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Территориальные органы (подразделения) ФОИВ субъектов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09" o:spid="_x0000_s1080" type="#_x0000_t202" style="position:absolute;left:0;text-align:left;margin-left:3in;margin-top:13.1pt;width:231pt;height:73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">
                <v:textbox>
                  <w:txbxContent>
                    <w:p w:rsidR="00130BB9" w:rsidRDefault="00130BB9" w:rsidP="00A22EE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Территориальные органы (подразделения) ФОИВ субъектов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52070</wp:posOffset>
                </wp:positionV>
                <wp:extent cx="1257300" cy="457200"/>
                <wp:effectExtent l="0" t="0" r="19050" b="19050"/>
                <wp:wrapNone/>
                <wp:docPr id="12408" name="Поле 1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ГУ МЧС России по субъекту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08" o:spid="_x0000_s1081" type="#_x0000_t202" style="position:absolute;left:0;text-align:left;margin-left:54pt;margin-top:4.1pt;width:99pt;height:3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">
                <v:textbox>
                  <w:txbxContent>
                    <w:p w:rsidR="00130BB9" w:rsidRDefault="00130BB9" w:rsidP="00A22EE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ГУ МЧС России по субъекту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pStyle w:val="Iniiaiieoaenonionooiii2"/>
        <w:widowControl w:val="0"/>
        <w:spacing w:line="240" w:lineRule="auto"/>
        <w:ind w:firstLine="0"/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933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105409</wp:posOffset>
                </wp:positionV>
                <wp:extent cx="457200" cy="0"/>
                <wp:effectExtent l="0" t="76200" r="19050" b="95250"/>
                <wp:wrapNone/>
                <wp:docPr id="12407" name="Прямая соединительная линия 1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07" o:spid="_x0000_s1026" style="position:absolute;z-index:25193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8.3pt" to="5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">
                <v:stroke dashstyle="dash" endarrow="block"/>
              </v:line>
            </w:pict>
          </mc:Fallback>
        </mc:AlternateContent>
      </w:r>
    </w:p>
    <w:p w:rsidR="001946D0" w:rsidRPr="00EB40AC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24480" behindDoc="0" locked="0" layoutInCell="1" allowOverlap="1">
                <wp:simplePos x="0" y="0"/>
                <wp:positionH relativeFrom="column">
                  <wp:posOffset>1255394</wp:posOffset>
                </wp:positionH>
                <wp:positionV relativeFrom="paragraph">
                  <wp:posOffset>104140</wp:posOffset>
                </wp:positionV>
                <wp:extent cx="0" cy="460375"/>
                <wp:effectExtent l="76200" t="38100" r="57150" b="53975"/>
                <wp:wrapNone/>
                <wp:docPr id="12406" name="Прямая соединительная линия 12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06" o:spid="_x0000_s1026" style="position:absolute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85pt,8.2pt" to="98.8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" strokeweight="1.25pt">
                <v:stroke startarrow="block" endarrow="block"/>
              </v:line>
            </w:pict>
          </mc:Fallback>
        </mc:AlternateContent>
      </w:r>
    </w:p>
    <w:p w:rsidR="001946D0" w:rsidRPr="00EB40AC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55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121919</wp:posOffset>
                </wp:positionV>
                <wp:extent cx="114300" cy="0"/>
                <wp:effectExtent l="0" t="0" r="19050" b="19050"/>
                <wp:wrapNone/>
                <wp:docPr id="12405" name="Прямая соединительная линия 1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05" o:spid="_x0000_s1026" style="position:absolute;flip:x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97790</wp:posOffset>
                </wp:positionV>
                <wp:extent cx="685800" cy="457200"/>
                <wp:effectExtent l="38100" t="38100" r="57150" b="57150"/>
                <wp:wrapNone/>
                <wp:docPr id="12404" name="Прямая соединительная линия 12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04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7pt" to="3in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">
                <v:stroke dashstyle="dash" startarrow="block" endarrow="block"/>
              </v:line>
            </w:pict>
          </mc:Fallback>
        </mc:AlternateContent>
      </w:r>
    </w:p>
    <w:p w:rsidR="001946D0" w:rsidRPr="00EB40AC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1600200" cy="457200"/>
                <wp:effectExtent l="0" t="0" r="19050" b="19050"/>
                <wp:wrapNone/>
                <wp:docPr id="12403" name="Поле 12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ЦУКС ГУ МЧС России</w:t>
                            </w:r>
                          </w:p>
                          <w:p w:rsidR="00130BB9" w:rsidRDefault="00130BB9" w:rsidP="00A22EE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 субъекту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03" o:spid="_x0000_s1082" type="#_x0000_t202" style="position:absolute;left:0;text-align:left;margin-left:36pt;margin-top:11.9pt;width:126pt;height:3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">
                <v:textbox>
                  <w:txbxContent>
                    <w:p w:rsidR="00130BB9" w:rsidRDefault="00130BB9" w:rsidP="00A22EE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ЦУКС ГУ МЧС России</w:t>
                      </w:r>
                    </w:p>
                    <w:p w:rsidR="00130BB9" w:rsidRDefault="00130BB9" w:rsidP="00A22EE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 субъекту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36830</wp:posOffset>
                </wp:positionV>
                <wp:extent cx="1257300" cy="228600"/>
                <wp:effectExtent l="0" t="0" r="19050" b="19050"/>
                <wp:wrapNone/>
                <wp:docPr id="12402" name="Поле 1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ФСБ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02" o:spid="_x0000_s1083" type="#_x0000_t202" style="position:absolute;left:0;text-align:left;margin-left:342pt;margin-top:2.9pt;width:99pt;height:1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">
                <v:textbox>
                  <w:txbxContent>
                    <w:p w:rsidR="00130BB9" w:rsidRDefault="00130BB9" w:rsidP="00A22EE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ФСБ России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</wp:posOffset>
                </wp:positionV>
                <wp:extent cx="1257300" cy="228600"/>
                <wp:effectExtent l="0" t="0" r="19050" b="19050"/>
                <wp:wrapNone/>
                <wp:docPr id="12401" name="Поле 12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МВД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01" o:spid="_x0000_s1084" type="#_x0000_t202" style="position:absolute;left:0;text-align:left;margin-left:225pt;margin-top:1pt;width:99pt;height:1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">
                <v:textbox>
                  <w:txbxContent>
                    <w:p w:rsidR="00130BB9" w:rsidRDefault="00130BB9" w:rsidP="00A22EE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МВД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Pr="00EB40AC" w:rsidRDefault="001946D0" w:rsidP="001946D0">
      <w:pPr>
        <w:pStyle w:val="Iniiaiieoaenonionooiii2"/>
        <w:widowControl w:val="0"/>
        <w:spacing w:line="240" w:lineRule="auto"/>
        <w:ind w:firstLine="0"/>
        <w:jc w:val="center"/>
      </w:pPr>
    </w:p>
    <w:p w:rsidR="001946D0" w:rsidRPr="00EB40AC" w:rsidRDefault="00AA7679" w:rsidP="00581D57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142240</wp:posOffset>
                </wp:positionV>
                <wp:extent cx="685800" cy="370205"/>
                <wp:effectExtent l="0" t="0" r="19050" b="10795"/>
                <wp:wrapNone/>
                <wp:docPr id="12397" name="Поле 12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97" o:spid="_x0000_s1085" type="#_x0000_t202" style="position:absolute;left:0;text-align:left;margin-left:359.8pt;margin-top:11.2pt;width:54pt;height:29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">
                <v:textbox>
                  <w:txbxContent>
                    <w:p w:rsidR="00130BB9" w:rsidRDefault="00130BB9" w:rsidP="00A22EE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РИЦ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29209</wp:posOffset>
                </wp:positionV>
                <wp:extent cx="228600" cy="0"/>
                <wp:effectExtent l="0" t="76200" r="19050" b="95250"/>
                <wp:wrapNone/>
                <wp:docPr id="12399" name="Прямая соединительная линия 1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99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2.3pt" to="35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143510</wp:posOffset>
                </wp:positionV>
                <wp:extent cx="2514600" cy="228600"/>
                <wp:effectExtent l="0" t="57150" r="38100" b="95250"/>
                <wp:wrapNone/>
                <wp:docPr id="12398" name="Прямая соединительная линия 12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98" o:spid="_x0000_s1026" style="position:absolute;flip:x 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3pt" to="5in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" strokeweight="1.25pt">
                <v:stroke startarrow="block" endarrow="block"/>
              </v:line>
            </w:pict>
          </mc:Fallback>
        </mc:AlternateContent>
      </w:r>
    </w:p>
    <w:p w:rsidR="001946D0" w:rsidRPr="00EB40AC" w:rsidRDefault="001946D0" w:rsidP="001946D0">
      <w:pPr>
        <w:pStyle w:val="Iniiaiieoaenonionooiii2"/>
        <w:widowControl w:val="0"/>
        <w:spacing w:line="240" w:lineRule="auto"/>
        <w:ind w:firstLine="0"/>
        <w:jc w:val="center"/>
      </w:pPr>
    </w:p>
    <w:p w:rsidR="001946D0" w:rsidRPr="00EB40AC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11168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111760</wp:posOffset>
                </wp:positionV>
                <wp:extent cx="0" cy="228600"/>
                <wp:effectExtent l="76200" t="38100" r="57150" b="19050"/>
                <wp:wrapNone/>
                <wp:docPr id="12396" name="Прямая соединительная линия 12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96" o:spid="_x0000_s1026" style="position:absolute;flip:x;z-index:251911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8.8pt" to="38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">
                <v:stroke startarrow="block"/>
              </v:line>
            </w:pict>
          </mc:Fallback>
        </mc:AlternateContent>
      </w:r>
    </w:p>
    <w:p w:rsidR="001946D0" w:rsidRPr="00EB40AC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18336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165100</wp:posOffset>
                </wp:positionV>
                <wp:extent cx="0" cy="114300"/>
                <wp:effectExtent l="76200" t="0" r="57150" b="57150"/>
                <wp:wrapNone/>
                <wp:docPr id="12395" name="Прямая соединительная линия 12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95" o:spid="_x0000_s1026" style="position:absolute;flip:x;z-index:25191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3pt" to="41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16288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165100</wp:posOffset>
                </wp:positionV>
                <wp:extent cx="0" cy="114300"/>
                <wp:effectExtent l="76200" t="0" r="57150" b="57150"/>
                <wp:wrapNone/>
                <wp:docPr id="12394" name="Прямая соединительная линия 1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94" o:spid="_x0000_s1026" style="position:absolute;flip:x;z-index:25191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13pt" to="5in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15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165099</wp:posOffset>
                </wp:positionV>
                <wp:extent cx="685800" cy="0"/>
                <wp:effectExtent l="0" t="0" r="19050" b="19050"/>
                <wp:wrapNone/>
                <wp:docPr id="12393" name="Прямая соединительная линия 1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93" o:spid="_x0000_s1026" style="position:absolute;z-index:25191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13pt" to="41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"/>
            </w:pict>
          </mc:Fallback>
        </mc:AlternateContent>
      </w:r>
    </w:p>
    <w:p w:rsidR="001946D0" w:rsidRPr="00EB40AC" w:rsidRDefault="00AA7679" w:rsidP="001946D0">
      <w:pPr>
        <w:pStyle w:val="Iniiaiieoaenonionooiii2"/>
        <w:widowControl w:val="0"/>
        <w:spacing w:line="24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75565</wp:posOffset>
                </wp:positionV>
                <wp:extent cx="741680" cy="228600"/>
                <wp:effectExtent l="0" t="0" r="20320" b="19050"/>
                <wp:wrapNone/>
                <wp:docPr id="12474" name="Поле 1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74" o:spid="_x0000_s1086" type="#_x0000_t202" style="position:absolute;left:0;text-align:left;margin-left:391.2pt;margin-top:5.95pt;width:58.4pt;height:1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">
                <v:textbox>
                  <w:txbxContent>
                    <w:p w:rsidR="00130BB9" w:rsidRPr="0031338C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73660</wp:posOffset>
                </wp:positionV>
                <wp:extent cx="741680" cy="228600"/>
                <wp:effectExtent l="0" t="0" r="20320" b="19050"/>
                <wp:wrapNone/>
                <wp:docPr id="12473" name="Поле 12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73" o:spid="_x0000_s1087" type="#_x0000_t202" style="position:absolute;left:0;text-align:left;margin-left:317.1pt;margin-top:5.8pt;width:58.4pt;height:1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">
                <v:textbox>
                  <w:txbxContent>
                    <w:p w:rsidR="00130BB9" w:rsidRPr="0031338C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Pr="00EB40AC" w:rsidRDefault="001946D0" w:rsidP="001946D0">
      <w:pPr>
        <w:pStyle w:val="Iniiaiieoaenonionooiii2"/>
        <w:widowControl w:val="0"/>
        <w:spacing w:line="240" w:lineRule="auto"/>
        <w:ind w:firstLine="0"/>
        <w:jc w:val="center"/>
      </w:pPr>
    </w:p>
    <w:p w:rsidR="001946D0" w:rsidRPr="00EB40AC" w:rsidRDefault="001946D0" w:rsidP="001946D0">
      <w:pPr>
        <w:pStyle w:val="Iniiaiieoaenonionooiii2"/>
        <w:widowControl w:val="0"/>
        <w:spacing w:line="240" w:lineRule="auto"/>
        <w:ind w:firstLine="0"/>
        <w:jc w:val="center"/>
      </w:pPr>
    </w:p>
    <w:p w:rsidR="008E64FC" w:rsidRDefault="008E64FC" w:rsidP="00581D57">
      <w:pPr>
        <w:ind w:left="720" w:firstLine="0"/>
        <w:outlineLvl w:val="0"/>
        <w:rPr>
          <w:bCs/>
          <w:kern w:val="32"/>
        </w:rPr>
      </w:pPr>
    </w:p>
    <w:p w:rsidR="009E1F6E" w:rsidRPr="005C73C1" w:rsidRDefault="009E1F6E" w:rsidP="008E64FC">
      <w:pPr>
        <w:pageBreakBefore/>
        <w:ind w:left="720" w:firstLine="0"/>
        <w:jc w:val="right"/>
        <w:outlineLvl w:val="0"/>
        <w:rPr>
          <w:bCs/>
          <w:kern w:val="32"/>
        </w:rPr>
      </w:pPr>
      <w:bookmarkStart w:id="233" w:name="_Toc356903767"/>
      <w:r w:rsidRPr="005C73C1">
        <w:rPr>
          <w:bCs/>
          <w:kern w:val="32"/>
        </w:rPr>
        <w:lastRenderedPageBreak/>
        <w:t xml:space="preserve">Приложение № </w:t>
      </w:r>
      <w:r w:rsidR="00B541EC">
        <w:rPr>
          <w:bCs/>
          <w:kern w:val="32"/>
        </w:rPr>
        <w:t>19</w:t>
      </w:r>
      <w:bookmarkEnd w:id="233"/>
    </w:p>
    <w:p w:rsidR="001946D0" w:rsidRPr="00F952DE" w:rsidRDefault="001946D0" w:rsidP="001946D0">
      <w:pPr>
        <w:pStyle w:val="Iniiaiieoaenonionooiii2"/>
        <w:widowControl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Схема организации взаимодействия на муниципальном уровне ОКСИОН</w:t>
      </w:r>
    </w:p>
    <w:p w:rsidR="001946D0" w:rsidRDefault="001946D0" w:rsidP="001946D0">
      <w:pPr>
        <w:spacing w:line="240" w:lineRule="auto"/>
      </w:pPr>
    </w:p>
    <w:p w:rsidR="009E1F6E" w:rsidRDefault="009E1F6E" w:rsidP="001946D0">
      <w:pPr>
        <w:spacing w:line="240" w:lineRule="auto"/>
      </w:pP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143510</wp:posOffset>
                </wp:positionV>
                <wp:extent cx="3175" cy="1490980"/>
                <wp:effectExtent l="0" t="0" r="34925" b="13970"/>
                <wp:wrapNone/>
                <wp:docPr id="12388" name="Прямая соединительная линия 1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49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88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65pt,11.3pt" to="449.9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45984" behindDoc="0" locked="0" layoutInCell="1" allowOverlap="1">
                <wp:simplePos x="0" y="0"/>
                <wp:positionH relativeFrom="column">
                  <wp:posOffset>1254759</wp:posOffset>
                </wp:positionH>
                <wp:positionV relativeFrom="paragraph">
                  <wp:posOffset>102870</wp:posOffset>
                </wp:positionV>
                <wp:extent cx="0" cy="802640"/>
                <wp:effectExtent l="76200" t="0" r="57150" b="54610"/>
                <wp:wrapNone/>
                <wp:docPr id="12389" name="Прямая соединительная линия 1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89" o:spid="_x0000_s1026" style="position:absolute;flip:y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8pt,8.1pt" to="98.8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" strokeweight="1.25pt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52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104774</wp:posOffset>
                </wp:positionV>
                <wp:extent cx="1371600" cy="0"/>
                <wp:effectExtent l="0" t="76200" r="19050" b="95250"/>
                <wp:wrapNone/>
                <wp:docPr id="12390" name="Прямая соединительная линия 1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90" o:spid="_x0000_s1026" style="position:absolute;z-index:25195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8.25pt" to="20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377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144779</wp:posOffset>
                </wp:positionV>
                <wp:extent cx="114300" cy="0"/>
                <wp:effectExtent l="0" t="0" r="19050" b="19050"/>
                <wp:wrapNone/>
                <wp:docPr id="12387" name="Прямая соединительная линия 1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87" o:spid="_x0000_s1026" style="position:absolute;flip:x;z-index:25193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pt,11.4pt" to="45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2933700" cy="228600"/>
                <wp:effectExtent l="0" t="0" r="19050" b="19050"/>
                <wp:wrapNone/>
                <wp:docPr id="12386" name="Поле 1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Территориальные органы ФОИВ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86" o:spid="_x0000_s1088" type="#_x0000_t202" style="position:absolute;left:0;text-align:left;margin-left:207pt;margin-top:2.4pt;width:231pt;height:1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">
                <v:textbox>
                  <w:txbxContent>
                    <w:p w:rsidR="00130BB9" w:rsidRDefault="00130BB9" w:rsidP="00A22EE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Территориальные органы ФОИВ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1946D0" w:rsidP="001946D0">
      <w:pPr>
        <w:spacing w:line="240" w:lineRule="auto"/>
      </w:pP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44960" behindDoc="0" locked="0" layoutInCell="1" allowOverlap="1">
                <wp:simplePos x="0" y="0"/>
                <wp:positionH relativeFrom="column">
                  <wp:posOffset>1482089</wp:posOffset>
                </wp:positionH>
                <wp:positionV relativeFrom="paragraph">
                  <wp:posOffset>95885</wp:posOffset>
                </wp:positionV>
                <wp:extent cx="0" cy="401320"/>
                <wp:effectExtent l="76200" t="0" r="57150" b="55880"/>
                <wp:wrapNone/>
                <wp:docPr id="12384" name="Прямая соединительная линия 1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84" o:spid="_x0000_s1026" style="position:absolute;z-index:25194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7pt,7.55pt" to="116.7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82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97154</wp:posOffset>
                </wp:positionV>
                <wp:extent cx="1143000" cy="0"/>
                <wp:effectExtent l="0" t="76200" r="19050" b="95250"/>
                <wp:wrapNone/>
                <wp:docPr id="12385" name="Прямая соединительная линия 1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85" o:spid="_x0000_s1026" style="position:absolute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65pt" to="20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21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137159</wp:posOffset>
                </wp:positionV>
                <wp:extent cx="114300" cy="0"/>
                <wp:effectExtent l="0" t="0" r="19050" b="19050"/>
                <wp:wrapNone/>
                <wp:docPr id="12383" name="Прямая соединительная линия 1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83" o:spid="_x0000_s1026" style="position:absolute;flip:x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pt,10.8pt" to="4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</wp:posOffset>
                </wp:positionV>
                <wp:extent cx="2933700" cy="228600"/>
                <wp:effectExtent l="0" t="0" r="19050" b="19050"/>
                <wp:wrapNone/>
                <wp:docPr id="12382" name="Поле 1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ОИВ субъектов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82" o:spid="_x0000_s1089" type="#_x0000_t202" style="position:absolute;left:0;text-align:left;margin-left:207pt;margin-top:1.8pt;width:231pt;height:1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">
                <v:textbox>
                  <w:txbxContent>
                    <w:p w:rsidR="00130BB9" w:rsidRDefault="00130BB9" w:rsidP="00A22EE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ОИВ субъектов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1946D0" w:rsidP="001946D0">
      <w:pPr>
        <w:spacing w:line="240" w:lineRule="auto"/>
      </w:pP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125730</wp:posOffset>
                </wp:positionV>
                <wp:extent cx="2933700" cy="257175"/>
                <wp:effectExtent l="0" t="0" r="19050" b="28575"/>
                <wp:wrapNone/>
                <wp:docPr id="12380" name="Поле 12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ОМСУ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80" o:spid="_x0000_s1090" type="#_x0000_t202" style="position:absolute;left:0;text-align:left;margin-left:206.85pt;margin-top:9.9pt;width:231pt;height:20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">
                <v:textbox>
                  <w:txbxContent>
                    <w:p w:rsidR="00130BB9" w:rsidRDefault="00130BB9" w:rsidP="00A22EE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ОМСУ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89535</wp:posOffset>
                </wp:positionV>
                <wp:extent cx="762000" cy="306070"/>
                <wp:effectExtent l="0" t="0" r="19050" b="17780"/>
                <wp:wrapNone/>
                <wp:docPr id="12381" name="Поле 1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81" o:spid="_x0000_s1091" type="#_x0000_t202" style="position:absolute;left:0;text-align:left;margin-left:75pt;margin-top:7.05pt;width:60pt;height:24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">
                <v:textbox>
                  <w:txbxContent>
                    <w:p w:rsidR="00130BB9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ЕДДС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62368" behindDoc="0" locked="0" layoutInCell="1" allowOverlap="1">
                <wp:simplePos x="0" y="0"/>
                <wp:positionH relativeFrom="column">
                  <wp:posOffset>1255394</wp:posOffset>
                </wp:positionH>
                <wp:positionV relativeFrom="paragraph">
                  <wp:posOffset>193040</wp:posOffset>
                </wp:positionV>
                <wp:extent cx="0" cy="972820"/>
                <wp:effectExtent l="76200" t="38100" r="57150" b="17780"/>
                <wp:wrapNone/>
                <wp:docPr id="12377" name="Прямая соединительная линия 1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28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7" o:spid="_x0000_s1026" style="position:absolute;flip:y;z-index:25196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85pt,15.2pt" to="98.8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92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28574</wp:posOffset>
                </wp:positionV>
                <wp:extent cx="914400" cy="0"/>
                <wp:effectExtent l="38100" t="76200" r="19050" b="95250"/>
                <wp:wrapNone/>
                <wp:docPr id="12379" name="Прямая соединительная линия 12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9" o:spid="_x0000_s1026" style="position:absolute;z-index:25195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2.25pt" to="20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">
                <v:stroke dashstyle="dash"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31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68579</wp:posOffset>
                </wp:positionV>
                <wp:extent cx="114300" cy="0"/>
                <wp:effectExtent l="0" t="0" r="19050" b="19050"/>
                <wp:wrapNone/>
                <wp:docPr id="12378" name="Прямая соединительная линия 12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8" o:spid="_x0000_s1026" style="position:absolute;flip:x;z-index:25195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pt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">
                <v:stroke dashstyle="dash"/>
              </v:line>
            </w:pict>
          </mc:Fallback>
        </mc:AlternateContent>
      </w:r>
    </w:p>
    <w:p w:rsidR="001946D0" w:rsidRDefault="001946D0" w:rsidP="001946D0">
      <w:pPr>
        <w:spacing w:line="240" w:lineRule="auto"/>
      </w:pP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60960</wp:posOffset>
                </wp:positionV>
                <wp:extent cx="2933700" cy="228600"/>
                <wp:effectExtent l="0" t="0" r="19050" b="19050"/>
                <wp:wrapNone/>
                <wp:docPr id="12376" name="Поле 12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76" o:spid="_x0000_s1092" type="#_x0000_t202" style="position:absolute;left:0;text-align:left;margin-left:207pt;margin-top:4.8pt;width:231pt;height:1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">
                <v:textbox>
                  <w:txbxContent>
                    <w:p w:rsidR="00130BB9" w:rsidRDefault="00130BB9" w:rsidP="00A22EEA">
                      <w:pPr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115570</wp:posOffset>
                </wp:positionV>
                <wp:extent cx="8890" cy="436880"/>
                <wp:effectExtent l="76200" t="38100" r="67310" b="20320"/>
                <wp:wrapNone/>
                <wp:docPr id="12375" name="Прямая соединительная линия 1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36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5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9.1pt" to="324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">
                <v:stroke dashstyle="dash"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41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-1</wp:posOffset>
                </wp:positionV>
                <wp:extent cx="114300" cy="0"/>
                <wp:effectExtent l="0" t="0" r="19050" b="19050"/>
                <wp:wrapNone/>
                <wp:docPr id="12374" name="Прямая соединительная линия 12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4" o:spid="_x0000_s1026" style="position:absolute;flip:x;z-index:25195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">
                <v:stroke dashstyle="dash"/>
              </v:line>
            </w:pict>
          </mc:Fallback>
        </mc:AlternateContent>
      </w: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91440</wp:posOffset>
                </wp:positionV>
                <wp:extent cx="685800" cy="445135"/>
                <wp:effectExtent l="0" t="0" r="19050" b="12065"/>
                <wp:wrapNone/>
                <wp:docPr id="12371" name="Поле 1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Default="00130BB9" w:rsidP="00A22EE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71" o:spid="_x0000_s1093" type="#_x0000_t202" style="position:absolute;left:0;text-align:left;margin-left:161.65pt;margin-top:7.2pt;width:54pt;height:35.0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">
                <v:textbox>
                  <w:txbxContent>
                    <w:p w:rsidR="00130BB9" w:rsidRDefault="00130BB9" w:rsidP="00A22EEA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МИЦ</w:t>
                      </w:r>
                    </w:p>
                  </w:txbxContent>
                </v:textbox>
              </v:shape>
            </w:pict>
          </mc:Fallback>
        </mc:AlternateContent>
      </w: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61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144144</wp:posOffset>
                </wp:positionV>
                <wp:extent cx="800100" cy="0"/>
                <wp:effectExtent l="0" t="76200" r="19050" b="95250"/>
                <wp:wrapNone/>
                <wp:docPr id="12373" name="Прямая соединительная линия 12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3" o:spid="_x0000_s1026" style="position:absolute;z-index:25196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1.35pt" to="16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57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144144</wp:posOffset>
                </wp:positionV>
                <wp:extent cx="1371600" cy="0"/>
                <wp:effectExtent l="38100" t="76200" r="0" b="95250"/>
                <wp:wrapNone/>
                <wp:docPr id="12372" name="Прямая соединительная линия 12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2" o:spid="_x0000_s1026" style="position:absolute;flip:x;z-index:25195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1.35pt" to="32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">
                <v:stroke dashstyle="dash" endarrow="block"/>
              </v:line>
            </w:pict>
          </mc:Fallback>
        </mc:AlternateContent>
      </w:r>
    </w:p>
    <w:p w:rsidR="001946D0" w:rsidRDefault="00AA7679" w:rsidP="001946D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36768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131445</wp:posOffset>
                </wp:positionV>
                <wp:extent cx="0" cy="314325"/>
                <wp:effectExtent l="76200" t="38100" r="57150" b="9525"/>
                <wp:wrapNone/>
                <wp:docPr id="12370" name="Прямая соединительная линия 12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70" o:spid="_x0000_s1026" style="position:absolute;z-index:251936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10.35pt" to="188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">
                <v:stroke startarrow="block"/>
              </v:line>
            </w:pict>
          </mc:Fallback>
        </mc:AlternateContent>
      </w:r>
    </w:p>
    <w:p w:rsidR="001946D0" w:rsidRDefault="001946D0" w:rsidP="001946D0">
      <w:pPr>
        <w:spacing w:line="240" w:lineRule="auto"/>
      </w:pPr>
    </w:p>
    <w:p w:rsidR="005E13B0" w:rsidRPr="005E13B0" w:rsidRDefault="00AA7679" w:rsidP="003239F4">
      <w:pPr>
        <w:tabs>
          <w:tab w:val="center" w:pos="5173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152400</wp:posOffset>
                </wp:positionV>
                <wp:extent cx="741680" cy="228600"/>
                <wp:effectExtent l="0" t="0" r="20320" b="19050"/>
                <wp:wrapNone/>
                <wp:docPr id="12476" name="Поле 12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76" o:spid="_x0000_s1094" type="#_x0000_t202" style="position:absolute;left:0;text-align:left;margin-left:197.35pt;margin-top:12pt;width:58.4pt;height:1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">
                <v:textbox>
                  <w:txbxContent>
                    <w:p w:rsidR="00130BB9" w:rsidRPr="0031338C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163830</wp:posOffset>
                </wp:positionV>
                <wp:extent cx="741680" cy="228600"/>
                <wp:effectExtent l="0" t="0" r="20320" b="19050"/>
                <wp:wrapNone/>
                <wp:docPr id="12475" name="Поле 1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BB9" w:rsidRPr="0031338C" w:rsidRDefault="00130BB9" w:rsidP="00A22EEA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СТСИО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75" o:spid="_x0000_s1095" type="#_x0000_t202" style="position:absolute;left:0;text-align:left;margin-left:130.25pt;margin-top:12.9pt;width:58.4pt;height:1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">
                <v:textbox>
                  <w:txbxContent>
                    <w:p w:rsidR="00130BB9" w:rsidRPr="0031338C" w:rsidRDefault="00130BB9" w:rsidP="00A22EEA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СТСИО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4393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38100</wp:posOffset>
                </wp:positionV>
                <wp:extent cx="0" cy="114300"/>
                <wp:effectExtent l="76200" t="0" r="57150" b="57150"/>
                <wp:wrapNone/>
                <wp:docPr id="12369" name="Прямая соединительная линия 12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69" o:spid="_x0000_s1026" style="position:absolute;flip:x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3pt" to="3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41888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38100</wp:posOffset>
                </wp:positionV>
                <wp:extent cx="0" cy="114300"/>
                <wp:effectExtent l="76200" t="0" r="57150" b="57150"/>
                <wp:wrapNone/>
                <wp:docPr id="12368" name="Прямая соединительная линия 1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68" o:spid="_x0000_s1026" style="position:absolute;flip:x;z-index:25194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3pt" to="16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12367" name="Прямая соединительная линия 1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67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3pt" to="3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"/>
            </w:pict>
          </mc:Fallback>
        </mc:AlternateContent>
      </w:r>
    </w:p>
    <w:p w:rsidR="005E13B0" w:rsidRPr="00A22EEA" w:rsidRDefault="005E13B0" w:rsidP="005E13B0">
      <w:pPr>
        <w:tabs>
          <w:tab w:val="center" w:pos="5173"/>
        </w:tabs>
        <w:spacing w:line="240" w:lineRule="auto"/>
      </w:pPr>
    </w:p>
    <w:sectPr w:rsidR="005E13B0" w:rsidRPr="00A22EEA" w:rsidSect="009E1F6E">
      <w:pgSz w:w="11906" w:h="16838"/>
      <w:pgMar w:top="567" w:right="567" w:bottom="567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9C" w:rsidRDefault="00AC6C9C" w:rsidP="00A8310F">
      <w:r>
        <w:separator/>
      </w:r>
    </w:p>
  </w:endnote>
  <w:endnote w:type="continuationSeparator" w:id="0">
    <w:p w:rsidR="00AC6C9C" w:rsidRDefault="00AC6C9C" w:rsidP="00A8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Times New Roman"/>
    <w:panose1 w:val="00000000000000000000"/>
    <w:charset w:val="00"/>
    <w:family w:val="roman"/>
    <w:notTrueType/>
    <w:pitch w:val="default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9C" w:rsidRDefault="00AC6C9C" w:rsidP="00A8310F">
      <w:r>
        <w:separator/>
      </w:r>
    </w:p>
  </w:footnote>
  <w:footnote w:type="continuationSeparator" w:id="0">
    <w:p w:rsidR="00AC6C9C" w:rsidRDefault="00AC6C9C" w:rsidP="00A8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8742"/>
      <w:docPartObj>
        <w:docPartGallery w:val="Page Numbers (Top of Page)"/>
        <w:docPartUnique/>
      </w:docPartObj>
    </w:sdtPr>
    <w:sdtEndPr/>
    <w:sdtContent>
      <w:p w:rsidR="00130BB9" w:rsidRDefault="00AC6C9C" w:rsidP="000C79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8.5pt;height:18.7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39F013B8"/>
    <w:lvl w:ilvl="0">
      <w:numFmt w:val="bullet"/>
      <w:lvlText w:val="*"/>
      <w:lvlJc w:val="left"/>
    </w:lvl>
  </w:abstractNum>
  <w:abstractNum w:abstractNumId="1">
    <w:nsid w:val="02023C78"/>
    <w:multiLevelType w:val="hybridMultilevel"/>
    <w:tmpl w:val="029A3E2A"/>
    <w:lvl w:ilvl="0" w:tplc="67406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000A7"/>
    <w:multiLevelType w:val="hybridMultilevel"/>
    <w:tmpl w:val="5C386440"/>
    <w:lvl w:ilvl="0" w:tplc="0419000F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66B39"/>
    <w:multiLevelType w:val="multilevel"/>
    <w:tmpl w:val="6D18A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>
    <w:nsid w:val="089F6FFA"/>
    <w:multiLevelType w:val="multilevel"/>
    <w:tmpl w:val="0E40121C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567"/>
      </w:pPr>
      <w:rPr>
        <w:rFonts w:ascii="Times New Roman" w:hAnsi="Times New Roman" w:cs="Times New Roman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1445"/>
        </w:tabs>
        <w:snapToGrid w:val="0"/>
        <w:ind w:left="1445" w:hanging="73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985" w:hanging="993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409"/>
        </w:tabs>
        <w:ind w:left="2806" w:hanging="1531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4111"/>
        </w:tabs>
        <w:ind w:left="4111" w:hanging="68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78"/>
        </w:tabs>
        <w:ind w:left="3278" w:hanging="1152"/>
      </w:pPr>
    </w:lvl>
    <w:lvl w:ilvl="6">
      <w:start w:val="1"/>
      <w:numFmt w:val="decimal"/>
      <w:lvlText w:val="%1.%2.%3.%4.%5.%6.%7"/>
      <w:lvlJc w:val="left"/>
      <w:pPr>
        <w:tabs>
          <w:tab w:val="num" w:pos="3422"/>
        </w:tabs>
        <w:ind w:left="342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566"/>
        </w:tabs>
        <w:ind w:left="35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10"/>
        </w:tabs>
        <w:ind w:left="3710" w:hanging="1584"/>
      </w:pPr>
    </w:lvl>
  </w:abstractNum>
  <w:abstractNum w:abstractNumId="5">
    <w:nsid w:val="08DF0B1B"/>
    <w:multiLevelType w:val="hybridMultilevel"/>
    <w:tmpl w:val="506CADB6"/>
    <w:lvl w:ilvl="0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19231C31"/>
    <w:multiLevelType w:val="hybridMultilevel"/>
    <w:tmpl w:val="9F003490"/>
    <w:lvl w:ilvl="0" w:tplc="F8D6C0B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1E12D1"/>
    <w:multiLevelType w:val="hybridMultilevel"/>
    <w:tmpl w:val="02666D48"/>
    <w:lvl w:ilvl="0" w:tplc="323C8B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5710A"/>
    <w:multiLevelType w:val="multilevel"/>
    <w:tmpl w:val="8806BB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18A39D4"/>
    <w:multiLevelType w:val="hybridMultilevel"/>
    <w:tmpl w:val="D1649256"/>
    <w:lvl w:ilvl="0" w:tplc="78E44F2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2D6D2F"/>
    <w:multiLevelType w:val="multilevel"/>
    <w:tmpl w:val="FA74FB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366909B0"/>
    <w:multiLevelType w:val="multilevel"/>
    <w:tmpl w:val="B2864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44A35FCB"/>
    <w:multiLevelType w:val="hybridMultilevel"/>
    <w:tmpl w:val="68889AF0"/>
    <w:lvl w:ilvl="0" w:tplc="12A6D77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5AB0401"/>
    <w:multiLevelType w:val="hybridMultilevel"/>
    <w:tmpl w:val="CAB0628C"/>
    <w:lvl w:ilvl="0" w:tplc="0F06E004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4699164E"/>
    <w:multiLevelType w:val="hybridMultilevel"/>
    <w:tmpl w:val="435C897A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4A62575B"/>
    <w:multiLevelType w:val="hybridMultilevel"/>
    <w:tmpl w:val="FB9C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23D69"/>
    <w:multiLevelType w:val="hybridMultilevel"/>
    <w:tmpl w:val="6F0A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C00D9"/>
    <w:multiLevelType w:val="multilevel"/>
    <w:tmpl w:val="625E3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DB65379"/>
    <w:multiLevelType w:val="hybridMultilevel"/>
    <w:tmpl w:val="5594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E05D1"/>
    <w:multiLevelType w:val="multilevel"/>
    <w:tmpl w:val="03F29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0">
    <w:nsid w:val="61E304F8"/>
    <w:multiLevelType w:val="singleLevel"/>
    <w:tmpl w:val="9E9409DA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1">
    <w:nsid w:val="75A6321C"/>
    <w:multiLevelType w:val="multilevel"/>
    <w:tmpl w:val="54386D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65331CF"/>
    <w:multiLevelType w:val="hybridMultilevel"/>
    <w:tmpl w:val="73EC94C8"/>
    <w:lvl w:ilvl="0" w:tplc="2FDA4CFE">
      <w:start w:val="1"/>
      <w:numFmt w:val="decimal"/>
      <w:lvlText w:val="%1."/>
      <w:lvlJc w:val="left"/>
      <w:pPr>
        <w:ind w:left="1573" w:hanging="10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8856A49"/>
    <w:multiLevelType w:val="singleLevel"/>
    <w:tmpl w:val="950E9D8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7E5723AC"/>
    <w:multiLevelType w:val="hybridMultilevel"/>
    <w:tmpl w:val="EE56EFEC"/>
    <w:lvl w:ilvl="0" w:tplc="9A2C0F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6"/>
  </w:num>
  <w:num w:numId="5">
    <w:abstractNumId w:val="10"/>
  </w:num>
  <w:num w:numId="6">
    <w:abstractNumId w:val="2"/>
  </w:num>
  <w:num w:numId="7">
    <w:abstractNumId w:val="8"/>
    <w:lvlOverride w:ilvl="0">
      <w:startOverride w:val="4"/>
    </w:lvlOverride>
  </w:num>
  <w:num w:numId="8">
    <w:abstractNumId w:val="8"/>
    <w:lvlOverride w:ilvl="0">
      <w:startOverride w:val="4"/>
    </w:lvlOverride>
    <w:lvlOverride w:ilvl="1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</w:num>
  <w:num w:numId="11">
    <w:abstractNumId w:val="8"/>
    <w:lvlOverride w:ilvl="0">
      <w:startOverride w:val="7"/>
    </w:lvlOverride>
    <w:lvlOverride w:ilvl="1">
      <w:startOverride w:val="1"/>
    </w:lvlOverride>
  </w:num>
  <w:num w:numId="12">
    <w:abstractNumId w:val="8"/>
    <w:lvlOverride w:ilvl="0">
      <w:startOverride w:val="9"/>
    </w:lvlOverride>
    <w:lvlOverride w:ilvl="1">
      <w:startOverride w:val="1"/>
    </w:lvlOverride>
  </w:num>
  <w:num w:numId="13">
    <w:abstractNumId w:val="15"/>
  </w:num>
  <w:num w:numId="14">
    <w:abstractNumId w:val="13"/>
  </w:num>
  <w:num w:numId="15">
    <w:abstractNumId w:val="22"/>
  </w:num>
  <w:num w:numId="16">
    <w:abstractNumId w:val="12"/>
  </w:num>
  <w:num w:numId="17">
    <w:abstractNumId w:val="11"/>
  </w:num>
  <w:num w:numId="18">
    <w:abstractNumId w:val="19"/>
  </w:num>
  <w:num w:numId="19">
    <w:abstractNumId w:val="3"/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23"/>
  </w:num>
  <w:num w:numId="24">
    <w:abstractNumId w:val="16"/>
  </w:num>
  <w:num w:numId="25">
    <w:abstractNumId w:val="5"/>
  </w:num>
  <w:num w:numId="26">
    <w:abstractNumId w:val="24"/>
  </w:num>
  <w:num w:numId="27">
    <w:abstractNumId w:val="1"/>
  </w:num>
  <w:num w:numId="28">
    <w:abstractNumId w:val="7"/>
  </w:num>
  <w:num w:numId="29">
    <w:abstractNumId w:val="9"/>
  </w:num>
  <w:num w:numId="30">
    <w:abstractNumId w:val="18"/>
  </w:num>
  <w:num w:numId="31">
    <w:abstractNumId w:val="20"/>
    <w:lvlOverride w:ilvl="0">
      <w:startOverride w:val="1"/>
    </w:lvlOverride>
  </w:num>
  <w:num w:numId="32">
    <w:abstractNumId w:val="16"/>
  </w:num>
  <w:num w:numId="33">
    <w:abstractNumId w:val="23"/>
    <w:lvlOverride w:ilvl="0">
      <w:startOverride w:val="1"/>
    </w:lvlOverride>
  </w:num>
  <w:num w:numId="34">
    <w:abstractNumId w:val="8"/>
  </w:num>
  <w:num w:numId="35">
    <w:abstractNumId w:val="8"/>
  </w:num>
  <w:num w:numId="3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D8"/>
    <w:rsid w:val="00003BA6"/>
    <w:rsid w:val="00004675"/>
    <w:rsid w:val="00006684"/>
    <w:rsid w:val="000069F6"/>
    <w:rsid w:val="0001136D"/>
    <w:rsid w:val="00015E44"/>
    <w:rsid w:val="00016824"/>
    <w:rsid w:val="000174B6"/>
    <w:rsid w:val="000227D0"/>
    <w:rsid w:val="000234BD"/>
    <w:rsid w:val="00024B0B"/>
    <w:rsid w:val="000250CA"/>
    <w:rsid w:val="00025B53"/>
    <w:rsid w:val="000261FD"/>
    <w:rsid w:val="000341C0"/>
    <w:rsid w:val="00037D9F"/>
    <w:rsid w:val="000419E5"/>
    <w:rsid w:val="00045734"/>
    <w:rsid w:val="00046052"/>
    <w:rsid w:val="00051308"/>
    <w:rsid w:val="00051B18"/>
    <w:rsid w:val="00053D61"/>
    <w:rsid w:val="0005466C"/>
    <w:rsid w:val="000552BF"/>
    <w:rsid w:val="000560E2"/>
    <w:rsid w:val="00064943"/>
    <w:rsid w:val="00067E5C"/>
    <w:rsid w:val="0007107C"/>
    <w:rsid w:val="00072C4B"/>
    <w:rsid w:val="00073B0E"/>
    <w:rsid w:val="000742BB"/>
    <w:rsid w:val="00076044"/>
    <w:rsid w:val="00077BF3"/>
    <w:rsid w:val="00081F71"/>
    <w:rsid w:val="000828AB"/>
    <w:rsid w:val="000851AB"/>
    <w:rsid w:val="00093370"/>
    <w:rsid w:val="00093750"/>
    <w:rsid w:val="0009553E"/>
    <w:rsid w:val="0009748F"/>
    <w:rsid w:val="00097C11"/>
    <w:rsid w:val="000A6D31"/>
    <w:rsid w:val="000B37BC"/>
    <w:rsid w:val="000B43B5"/>
    <w:rsid w:val="000B54BC"/>
    <w:rsid w:val="000C203A"/>
    <w:rsid w:val="000C218F"/>
    <w:rsid w:val="000C30B8"/>
    <w:rsid w:val="000C3305"/>
    <w:rsid w:val="000C4421"/>
    <w:rsid w:val="000C4678"/>
    <w:rsid w:val="000C4811"/>
    <w:rsid w:val="000C5DE1"/>
    <w:rsid w:val="000C5F7E"/>
    <w:rsid w:val="000C6260"/>
    <w:rsid w:val="000C79CA"/>
    <w:rsid w:val="000D032E"/>
    <w:rsid w:val="000D3431"/>
    <w:rsid w:val="000D3A75"/>
    <w:rsid w:val="000D5873"/>
    <w:rsid w:val="000D5E11"/>
    <w:rsid w:val="000D6CBB"/>
    <w:rsid w:val="000E001B"/>
    <w:rsid w:val="000E322D"/>
    <w:rsid w:val="000E418E"/>
    <w:rsid w:val="000E7B2D"/>
    <w:rsid w:val="000F2382"/>
    <w:rsid w:val="000F2404"/>
    <w:rsid w:val="000F33D8"/>
    <w:rsid w:val="000F3694"/>
    <w:rsid w:val="000F43AF"/>
    <w:rsid w:val="000F53AC"/>
    <w:rsid w:val="000F58D3"/>
    <w:rsid w:val="000F773E"/>
    <w:rsid w:val="00100C17"/>
    <w:rsid w:val="00100CFA"/>
    <w:rsid w:val="00103C04"/>
    <w:rsid w:val="0010687D"/>
    <w:rsid w:val="0011325D"/>
    <w:rsid w:val="00113AAC"/>
    <w:rsid w:val="001209FA"/>
    <w:rsid w:val="00121B53"/>
    <w:rsid w:val="0012291E"/>
    <w:rsid w:val="00125718"/>
    <w:rsid w:val="0013061A"/>
    <w:rsid w:val="00130BB9"/>
    <w:rsid w:val="0013153C"/>
    <w:rsid w:val="00132555"/>
    <w:rsid w:val="001366BC"/>
    <w:rsid w:val="001375C8"/>
    <w:rsid w:val="00140CC6"/>
    <w:rsid w:val="001412F5"/>
    <w:rsid w:val="00144222"/>
    <w:rsid w:val="00144B50"/>
    <w:rsid w:val="00146081"/>
    <w:rsid w:val="0014617F"/>
    <w:rsid w:val="00147B14"/>
    <w:rsid w:val="00151275"/>
    <w:rsid w:val="00152454"/>
    <w:rsid w:val="00154DDE"/>
    <w:rsid w:val="00155271"/>
    <w:rsid w:val="00156281"/>
    <w:rsid w:val="001567C2"/>
    <w:rsid w:val="001567E3"/>
    <w:rsid w:val="00156CED"/>
    <w:rsid w:val="0015749C"/>
    <w:rsid w:val="001576FF"/>
    <w:rsid w:val="00160488"/>
    <w:rsid w:val="00161E7D"/>
    <w:rsid w:val="001640CE"/>
    <w:rsid w:val="001643D3"/>
    <w:rsid w:val="001644A6"/>
    <w:rsid w:val="001672A1"/>
    <w:rsid w:val="001677B6"/>
    <w:rsid w:val="001748FA"/>
    <w:rsid w:val="001760E6"/>
    <w:rsid w:val="0018034B"/>
    <w:rsid w:val="00184D91"/>
    <w:rsid w:val="00187A31"/>
    <w:rsid w:val="00187E30"/>
    <w:rsid w:val="00187E3A"/>
    <w:rsid w:val="001900D8"/>
    <w:rsid w:val="00190199"/>
    <w:rsid w:val="0019036B"/>
    <w:rsid w:val="00194571"/>
    <w:rsid w:val="001946D0"/>
    <w:rsid w:val="00196459"/>
    <w:rsid w:val="001965BD"/>
    <w:rsid w:val="00196AC1"/>
    <w:rsid w:val="001A0B29"/>
    <w:rsid w:val="001A1281"/>
    <w:rsid w:val="001A188D"/>
    <w:rsid w:val="001A366A"/>
    <w:rsid w:val="001B05CC"/>
    <w:rsid w:val="001B36F2"/>
    <w:rsid w:val="001B3E7B"/>
    <w:rsid w:val="001B54CE"/>
    <w:rsid w:val="001B6CB0"/>
    <w:rsid w:val="001B700C"/>
    <w:rsid w:val="001C0955"/>
    <w:rsid w:val="001C21B1"/>
    <w:rsid w:val="001D363E"/>
    <w:rsid w:val="001D3BD3"/>
    <w:rsid w:val="001E17B3"/>
    <w:rsid w:val="001E47B8"/>
    <w:rsid w:val="001E49DF"/>
    <w:rsid w:val="001E75A9"/>
    <w:rsid w:val="001F0A0B"/>
    <w:rsid w:val="001F2FD2"/>
    <w:rsid w:val="001F33E3"/>
    <w:rsid w:val="001F4D11"/>
    <w:rsid w:val="001F4F33"/>
    <w:rsid w:val="001F7083"/>
    <w:rsid w:val="00200333"/>
    <w:rsid w:val="00202C08"/>
    <w:rsid w:val="00204582"/>
    <w:rsid w:val="00205649"/>
    <w:rsid w:val="0020728F"/>
    <w:rsid w:val="00210210"/>
    <w:rsid w:val="00213E90"/>
    <w:rsid w:val="002173CD"/>
    <w:rsid w:val="00217406"/>
    <w:rsid w:val="0022489D"/>
    <w:rsid w:val="00226220"/>
    <w:rsid w:val="00233B0B"/>
    <w:rsid w:val="00241954"/>
    <w:rsid w:val="00241FB4"/>
    <w:rsid w:val="00247E0A"/>
    <w:rsid w:val="00251226"/>
    <w:rsid w:val="00253705"/>
    <w:rsid w:val="00253BB7"/>
    <w:rsid w:val="00254409"/>
    <w:rsid w:val="00255836"/>
    <w:rsid w:val="00257444"/>
    <w:rsid w:val="002607AF"/>
    <w:rsid w:val="00260CA4"/>
    <w:rsid w:val="00261498"/>
    <w:rsid w:val="0026284C"/>
    <w:rsid w:val="002648CB"/>
    <w:rsid w:val="00264FA8"/>
    <w:rsid w:val="002656B6"/>
    <w:rsid w:val="00265708"/>
    <w:rsid w:val="00270718"/>
    <w:rsid w:val="002713BB"/>
    <w:rsid w:val="0027242F"/>
    <w:rsid w:val="0027661C"/>
    <w:rsid w:val="00280F9E"/>
    <w:rsid w:val="0028211B"/>
    <w:rsid w:val="00284235"/>
    <w:rsid w:val="002845DD"/>
    <w:rsid w:val="00285106"/>
    <w:rsid w:val="00285431"/>
    <w:rsid w:val="00285FF3"/>
    <w:rsid w:val="00287226"/>
    <w:rsid w:val="0029082B"/>
    <w:rsid w:val="00292252"/>
    <w:rsid w:val="002946F7"/>
    <w:rsid w:val="002950B0"/>
    <w:rsid w:val="0029572E"/>
    <w:rsid w:val="00296992"/>
    <w:rsid w:val="00296B8E"/>
    <w:rsid w:val="002A3CD9"/>
    <w:rsid w:val="002A3FE6"/>
    <w:rsid w:val="002A54DD"/>
    <w:rsid w:val="002A6BE6"/>
    <w:rsid w:val="002B0521"/>
    <w:rsid w:val="002B0C8F"/>
    <w:rsid w:val="002B4187"/>
    <w:rsid w:val="002B5445"/>
    <w:rsid w:val="002B5E6E"/>
    <w:rsid w:val="002C159E"/>
    <w:rsid w:val="002D195D"/>
    <w:rsid w:val="002D1B3C"/>
    <w:rsid w:val="002D3614"/>
    <w:rsid w:val="002D39F7"/>
    <w:rsid w:val="002D6FDE"/>
    <w:rsid w:val="002D75E2"/>
    <w:rsid w:val="002D7F19"/>
    <w:rsid w:val="002E52FE"/>
    <w:rsid w:val="002F098A"/>
    <w:rsid w:val="002F2E50"/>
    <w:rsid w:val="002F4443"/>
    <w:rsid w:val="002F4900"/>
    <w:rsid w:val="00301BB7"/>
    <w:rsid w:val="00301EF3"/>
    <w:rsid w:val="00302663"/>
    <w:rsid w:val="00307609"/>
    <w:rsid w:val="00307EB1"/>
    <w:rsid w:val="00310F60"/>
    <w:rsid w:val="00311DAA"/>
    <w:rsid w:val="00311E7C"/>
    <w:rsid w:val="00314C8A"/>
    <w:rsid w:val="00316244"/>
    <w:rsid w:val="00316FDA"/>
    <w:rsid w:val="003210D8"/>
    <w:rsid w:val="00321814"/>
    <w:rsid w:val="00323043"/>
    <w:rsid w:val="00323358"/>
    <w:rsid w:val="003239F4"/>
    <w:rsid w:val="00324C9A"/>
    <w:rsid w:val="00325667"/>
    <w:rsid w:val="00327EB6"/>
    <w:rsid w:val="00332FDA"/>
    <w:rsid w:val="00333DCB"/>
    <w:rsid w:val="0033442D"/>
    <w:rsid w:val="00335B46"/>
    <w:rsid w:val="0033631D"/>
    <w:rsid w:val="003426B6"/>
    <w:rsid w:val="003430AE"/>
    <w:rsid w:val="00343451"/>
    <w:rsid w:val="00343D53"/>
    <w:rsid w:val="00347D4F"/>
    <w:rsid w:val="003501AC"/>
    <w:rsid w:val="00353EFE"/>
    <w:rsid w:val="003549A1"/>
    <w:rsid w:val="00354A4C"/>
    <w:rsid w:val="00357BEF"/>
    <w:rsid w:val="00360895"/>
    <w:rsid w:val="00360BBD"/>
    <w:rsid w:val="00360CDC"/>
    <w:rsid w:val="003624A7"/>
    <w:rsid w:val="0036757F"/>
    <w:rsid w:val="0037051F"/>
    <w:rsid w:val="00371512"/>
    <w:rsid w:val="00371913"/>
    <w:rsid w:val="00377A8D"/>
    <w:rsid w:val="00380E2E"/>
    <w:rsid w:val="0038153C"/>
    <w:rsid w:val="003821EA"/>
    <w:rsid w:val="0038615C"/>
    <w:rsid w:val="00391E4B"/>
    <w:rsid w:val="00394B57"/>
    <w:rsid w:val="003958C2"/>
    <w:rsid w:val="0039754A"/>
    <w:rsid w:val="003977AB"/>
    <w:rsid w:val="00397AAD"/>
    <w:rsid w:val="003A08DC"/>
    <w:rsid w:val="003A0F45"/>
    <w:rsid w:val="003A1EC6"/>
    <w:rsid w:val="003A531F"/>
    <w:rsid w:val="003A595D"/>
    <w:rsid w:val="003C0275"/>
    <w:rsid w:val="003C59D4"/>
    <w:rsid w:val="003C6E6D"/>
    <w:rsid w:val="003D1569"/>
    <w:rsid w:val="003D1DF4"/>
    <w:rsid w:val="003D23AC"/>
    <w:rsid w:val="003D4D43"/>
    <w:rsid w:val="003D6C27"/>
    <w:rsid w:val="003E1DFE"/>
    <w:rsid w:val="003E36EA"/>
    <w:rsid w:val="003E3910"/>
    <w:rsid w:val="003E68C4"/>
    <w:rsid w:val="003F0874"/>
    <w:rsid w:val="003F331B"/>
    <w:rsid w:val="003F37A4"/>
    <w:rsid w:val="003F4971"/>
    <w:rsid w:val="003F49C8"/>
    <w:rsid w:val="003F5312"/>
    <w:rsid w:val="003F5D80"/>
    <w:rsid w:val="003F7079"/>
    <w:rsid w:val="003F79BE"/>
    <w:rsid w:val="00405C5A"/>
    <w:rsid w:val="00407F81"/>
    <w:rsid w:val="00411862"/>
    <w:rsid w:val="00413214"/>
    <w:rsid w:val="00413D98"/>
    <w:rsid w:val="004254A1"/>
    <w:rsid w:val="004261CB"/>
    <w:rsid w:val="00427101"/>
    <w:rsid w:val="0043198E"/>
    <w:rsid w:val="00431B46"/>
    <w:rsid w:val="0043279D"/>
    <w:rsid w:val="00433B32"/>
    <w:rsid w:val="00434A56"/>
    <w:rsid w:val="004352D9"/>
    <w:rsid w:val="00441088"/>
    <w:rsid w:val="00442443"/>
    <w:rsid w:val="004444D4"/>
    <w:rsid w:val="004474CF"/>
    <w:rsid w:val="00452C87"/>
    <w:rsid w:val="00460AAD"/>
    <w:rsid w:val="00462E6B"/>
    <w:rsid w:val="00467BD4"/>
    <w:rsid w:val="00467D1F"/>
    <w:rsid w:val="00467E69"/>
    <w:rsid w:val="00471786"/>
    <w:rsid w:val="004763C5"/>
    <w:rsid w:val="00483406"/>
    <w:rsid w:val="00485726"/>
    <w:rsid w:val="0048684A"/>
    <w:rsid w:val="00491A59"/>
    <w:rsid w:val="00492383"/>
    <w:rsid w:val="004954FE"/>
    <w:rsid w:val="004A1D04"/>
    <w:rsid w:val="004A44FD"/>
    <w:rsid w:val="004B0602"/>
    <w:rsid w:val="004B091B"/>
    <w:rsid w:val="004B0BEB"/>
    <w:rsid w:val="004B467F"/>
    <w:rsid w:val="004B6047"/>
    <w:rsid w:val="004B7E34"/>
    <w:rsid w:val="004C16F7"/>
    <w:rsid w:val="004C4FC9"/>
    <w:rsid w:val="004C5C32"/>
    <w:rsid w:val="004C5D37"/>
    <w:rsid w:val="004C61C7"/>
    <w:rsid w:val="004D0253"/>
    <w:rsid w:val="004D0649"/>
    <w:rsid w:val="004D38F4"/>
    <w:rsid w:val="004D7A8A"/>
    <w:rsid w:val="004E03FA"/>
    <w:rsid w:val="004E0717"/>
    <w:rsid w:val="004E1FBE"/>
    <w:rsid w:val="004E5270"/>
    <w:rsid w:val="004E6B5F"/>
    <w:rsid w:val="004F0598"/>
    <w:rsid w:val="004F0EC8"/>
    <w:rsid w:val="004F1B68"/>
    <w:rsid w:val="004F1DC0"/>
    <w:rsid w:val="004F320D"/>
    <w:rsid w:val="00501E9E"/>
    <w:rsid w:val="00510115"/>
    <w:rsid w:val="005105AA"/>
    <w:rsid w:val="0051562A"/>
    <w:rsid w:val="00515D82"/>
    <w:rsid w:val="005167AC"/>
    <w:rsid w:val="00520115"/>
    <w:rsid w:val="00520A25"/>
    <w:rsid w:val="00522D87"/>
    <w:rsid w:val="005250ED"/>
    <w:rsid w:val="00525D2B"/>
    <w:rsid w:val="00530177"/>
    <w:rsid w:val="0053052E"/>
    <w:rsid w:val="00534ABE"/>
    <w:rsid w:val="0053518E"/>
    <w:rsid w:val="0053522A"/>
    <w:rsid w:val="0053568D"/>
    <w:rsid w:val="005424DF"/>
    <w:rsid w:val="00542DDD"/>
    <w:rsid w:val="00543EB4"/>
    <w:rsid w:val="00544B10"/>
    <w:rsid w:val="00546897"/>
    <w:rsid w:val="005476F8"/>
    <w:rsid w:val="00553756"/>
    <w:rsid w:val="005547D6"/>
    <w:rsid w:val="00555194"/>
    <w:rsid w:val="0055625D"/>
    <w:rsid w:val="0056068A"/>
    <w:rsid w:val="00561C64"/>
    <w:rsid w:val="005624C6"/>
    <w:rsid w:val="00562FE0"/>
    <w:rsid w:val="0056773B"/>
    <w:rsid w:val="005710B3"/>
    <w:rsid w:val="0057300B"/>
    <w:rsid w:val="0057438B"/>
    <w:rsid w:val="00574DD4"/>
    <w:rsid w:val="00575524"/>
    <w:rsid w:val="005812D8"/>
    <w:rsid w:val="00581AB0"/>
    <w:rsid w:val="00581D57"/>
    <w:rsid w:val="00581F03"/>
    <w:rsid w:val="00586B25"/>
    <w:rsid w:val="0059099F"/>
    <w:rsid w:val="005917D0"/>
    <w:rsid w:val="00592C10"/>
    <w:rsid w:val="00593E2C"/>
    <w:rsid w:val="005A3367"/>
    <w:rsid w:val="005A3F1C"/>
    <w:rsid w:val="005A5B87"/>
    <w:rsid w:val="005A6D21"/>
    <w:rsid w:val="005B10E4"/>
    <w:rsid w:val="005B1878"/>
    <w:rsid w:val="005B2408"/>
    <w:rsid w:val="005B2BD6"/>
    <w:rsid w:val="005B4742"/>
    <w:rsid w:val="005B478F"/>
    <w:rsid w:val="005B507E"/>
    <w:rsid w:val="005B729A"/>
    <w:rsid w:val="005C0527"/>
    <w:rsid w:val="005C081E"/>
    <w:rsid w:val="005C0C7E"/>
    <w:rsid w:val="005C1712"/>
    <w:rsid w:val="005C1ED6"/>
    <w:rsid w:val="005C73C1"/>
    <w:rsid w:val="005C756D"/>
    <w:rsid w:val="005D14BF"/>
    <w:rsid w:val="005D3741"/>
    <w:rsid w:val="005D460E"/>
    <w:rsid w:val="005D6399"/>
    <w:rsid w:val="005E05CF"/>
    <w:rsid w:val="005E0F19"/>
    <w:rsid w:val="005E13B0"/>
    <w:rsid w:val="005E1FEF"/>
    <w:rsid w:val="005E216C"/>
    <w:rsid w:val="005E303E"/>
    <w:rsid w:val="005E4B4B"/>
    <w:rsid w:val="005E54D3"/>
    <w:rsid w:val="005F0663"/>
    <w:rsid w:val="005F2392"/>
    <w:rsid w:val="00600552"/>
    <w:rsid w:val="00600F97"/>
    <w:rsid w:val="00601FAD"/>
    <w:rsid w:val="00602116"/>
    <w:rsid w:val="006033AA"/>
    <w:rsid w:val="006041CA"/>
    <w:rsid w:val="00607735"/>
    <w:rsid w:val="00615BF6"/>
    <w:rsid w:val="00617966"/>
    <w:rsid w:val="0062092F"/>
    <w:rsid w:val="00621D60"/>
    <w:rsid w:val="00621F03"/>
    <w:rsid w:val="00625648"/>
    <w:rsid w:val="006266D3"/>
    <w:rsid w:val="00626895"/>
    <w:rsid w:val="00630FAD"/>
    <w:rsid w:val="0063500F"/>
    <w:rsid w:val="00637CFD"/>
    <w:rsid w:val="00637EFD"/>
    <w:rsid w:val="00644551"/>
    <w:rsid w:val="00646D05"/>
    <w:rsid w:val="00654413"/>
    <w:rsid w:val="006629DB"/>
    <w:rsid w:val="00663911"/>
    <w:rsid w:val="00665C1C"/>
    <w:rsid w:val="006668E7"/>
    <w:rsid w:val="00667678"/>
    <w:rsid w:val="00671700"/>
    <w:rsid w:val="00671A1C"/>
    <w:rsid w:val="00671E46"/>
    <w:rsid w:val="006735F3"/>
    <w:rsid w:val="00675574"/>
    <w:rsid w:val="006779F6"/>
    <w:rsid w:val="00677ED1"/>
    <w:rsid w:val="00677F53"/>
    <w:rsid w:val="00682306"/>
    <w:rsid w:val="00682770"/>
    <w:rsid w:val="00682E46"/>
    <w:rsid w:val="006872D3"/>
    <w:rsid w:val="00690A7A"/>
    <w:rsid w:val="00690E62"/>
    <w:rsid w:val="00691D8B"/>
    <w:rsid w:val="00693A92"/>
    <w:rsid w:val="00696BCC"/>
    <w:rsid w:val="00697D6A"/>
    <w:rsid w:val="006A3620"/>
    <w:rsid w:val="006A76E4"/>
    <w:rsid w:val="006B0845"/>
    <w:rsid w:val="006B3DCC"/>
    <w:rsid w:val="006B43C7"/>
    <w:rsid w:val="006B4865"/>
    <w:rsid w:val="006D02A7"/>
    <w:rsid w:val="006D0BEC"/>
    <w:rsid w:val="006D26DB"/>
    <w:rsid w:val="006D4382"/>
    <w:rsid w:val="006D5CF7"/>
    <w:rsid w:val="006D67CB"/>
    <w:rsid w:val="006D743E"/>
    <w:rsid w:val="006E1BA9"/>
    <w:rsid w:val="006E53FE"/>
    <w:rsid w:val="006E7C74"/>
    <w:rsid w:val="006F06D5"/>
    <w:rsid w:val="006F23E2"/>
    <w:rsid w:val="006F5406"/>
    <w:rsid w:val="006F6285"/>
    <w:rsid w:val="00703173"/>
    <w:rsid w:val="0070383A"/>
    <w:rsid w:val="00703ECB"/>
    <w:rsid w:val="00706988"/>
    <w:rsid w:val="00720A6F"/>
    <w:rsid w:val="0072324B"/>
    <w:rsid w:val="0072381E"/>
    <w:rsid w:val="00725431"/>
    <w:rsid w:val="0072613D"/>
    <w:rsid w:val="00736A14"/>
    <w:rsid w:val="00736C0B"/>
    <w:rsid w:val="00736CDD"/>
    <w:rsid w:val="0073752D"/>
    <w:rsid w:val="00741E2D"/>
    <w:rsid w:val="007456C0"/>
    <w:rsid w:val="00753867"/>
    <w:rsid w:val="00754D71"/>
    <w:rsid w:val="007564D6"/>
    <w:rsid w:val="007627BA"/>
    <w:rsid w:val="00765E37"/>
    <w:rsid w:val="00766690"/>
    <w:rsid w:val="00773960"/>
    <w:rsid w:val="00773ADB"/>
    <w:rsid w:val="00776A13"/>
    <w:rsid w:val="00777286"/>
    <w:rsid w:val="0078218E"/>
    <w:rsid w:val="007828B4"/>
    <w:rsid w:val="0078389A"/>
    <w:rsid w:val="007867DD"/>
    <w:rsid w:val="007879F2"/>
    <w:rsid w:val="00791C6F"/>
    <w:rsid w:val="007925AC"/>
    <w:rsid w:val="00796252"/>
    <w:rsid w:val="007964A1"/>
    <w:rsid w:val="007A4D03"/>
    <w:rsid w:val="007B3FA9"/>
    <w:rsid w:val="007C264E"/>
    <w:rsid w:val="007C2E0D"/>
    <w:rsid w:val="007C30AA"/>
    <w:rsid w:val="007C3780"/>
    <w:rsid w:val="007D69DF"/>
    <w:rsid w:val="007E0F7F"/>
    <w:rsid w:val="007E3942"/>
    <w:rsid w:val="007E4648"/>
    <w:rsid w:val="007F13E0"/>
    <w:rsid w:val="007F3527"/>
    <w:rsid w:val="007F529F"/>
    <w:rsid w:val="007F5506"/>
    <w:rsid w:val="007F753F"/>
    <w:rsid w:val="00803E0A"/>
    <w:rsid w:val="00804054"/>
    <w:rsid w:val="00804BFE"/>
    <w:rsid w:val="00810FF2"/>
    <w:rsid w:val="00810FFB"/>
    <w:rsid w:val="008112B0"/>
    <w:rsid w:val="008117C1"/>
    <w:rsid w:val="00811E2C"/>
    <w:rsid w:val="00811F91"/>
    <w:rsid w:val="00813407"/>
    <w:rsid w:val="00815299"/>
    <w:rsid w:val="0081597F"/>
    <w:rsid w:val="00820656"/>
    <w:rsid w:val="00820A06"/>
    <w:rsid w:val="00821980"/>
    <w:rsid w:val="00823274"/>
    <w:rsid w:val="008233AB"/>
    <w:rsid w:val="00823889"/>
    <w:rsid w:val="00823CED"/>
    <w:rsid w:val="00826166"/>
    <w:rsid w:val="0082798A"/>
    <w:rsid w:val="00832E6F"/>
    <w:rsid w:val="0083465B"/>
    <w:rsid w:val="0083748D"/>
    <w:rsid w:val="00837FA2"/>
    <w:rsid w:val="00841C60"/>
    <w:rsid w:val="00847A84"/>
    <w:rsid w:val="008501F6"/>
    <w:rsid w:val="00851BA0"/>
    <w:rsid w:val="008548B9"/>
    <w:rsid w:val="0085504F"/>
    <w:rsid w:val="008567B2"/>
    <w:rsid w:val="0086100E"/>
    <w:rsid w:val="008622E7"/>
    <w:rsid w:val="00862762"/>
    <w:rsid w:val="00862CE6"/>
    <w:rsid w:val="00864E61"/>
    <w:rsid w:val="008763BD"/>
    <w:rsid w:val="00877C7A"/>
    <w:rsid w:val="00882A35"/>
    <w:rsid w:val="008878EA"/>
    <w:rsid w:val="00891EE0"/>
    <w:rsid w:val="00892686"/>
    <w:rsid w:val="008A0BD3"/>
    <w:rsid w:val="008A26CB"/>
    <w:rsid w:val="008A3FDE"/>
    <w:rsid w:val="008A4ADF"/>
    <w:rsid w:val="008B0FE2"/>
    <w:rsid w:val="008B34CA"/>
    <w:rsid w:val="008B5AC2"/>
    <w:rsid w:val="008C3CA4"/>
    <w:rsid w:val="008C3E9E"/>
    <w:rsid w:val="008C6C1B"/>
    <w:rsid w:val="008C6F62"/>
    <w:rsid w:val="008D0C83"/>
    <w:rsid w:val="008D0F9C"/>
    <w:rsid w:val="008D1281"/>
    <w:rsid w:val="008D1765"/>
    <w:rsid w:val="008D1D1C"/>
    <w:rsid w:val="008D4417"/>
    <w:rsid w:val="008D6A64"/>
    <w:rsid w:val="008D738A"/>
    <w:rsid w:val="008E10D8"/>
    <w:rsid w:val="008E159B"/>
    <w:rsid w:val="008E2C18"/>
    <w:rsid w:val="008E5A8B"/>
    <w:rsid w:val="008E64FC"/>
    <w:rsid w:val="008E7B5E"/>
    <w:rsid w:val="008F4EAE"/>
    <w:rsid w:val="008F5232"/>
    <w:rsid w:val="009016AD"/>
    <w:rsid w:val="0090194E"/>
    <w:rsid w:val="0090199B"/>
    <w:rsid w:val="0090225B"/>
    <w:rsid w:val="00902665"/>
    <w:rsid w:val="00903617"/>
    <w:rsid w:val="00904109"/>
    <w:rsid w:val="009044CF"/>
    <w:rsid w:val="009047C4"/>
    <w:rsid w:val="00904BA3"/>
    <w:rsid w:val="00905554"/>
    <w:rsid w:val="009075DD"/>
    <w:rsid w:val="009107E0"/>
    <w:rsid w:val="0091275D"/>
    <w:rsid w:val="00914D5A"/>
    <w:rsid w:val="00915001"/>
    <w:rsid w:val="0091503D"/>
    <w:rsid w:val="00916A70"/>
    <w:rsid w:val="00916E76"/>
    <w:rsid w:val="009176C9"/>
    <w:rsid w:val="00922898"/>
    <w:rsid w:val="00924CE7"/>
    <w:rsid w:val="009309C2"/>
    <w:rsid w:val="00940F31"/>
    <w:rsid w:val="009417A5"/>
    <w:rsid w:val="009429E4"/>
    <w:rsid w:val="009431B8"/>
    <w:rsid w:val="009439D6"/>
    <w:rsid w:val="00950BB7"/>
    <w:rsid w:val="0095243B"/>
    <w:rsid w:val="00954944"/>
    <w:rsid w:val="009556B3"/>
    <w:rsid w:val="0096567A"/>
    <w:rsid w:val="00966CDF"/>
    <w:rsid w:val="00971A67"/>
    <w:rsid w:val="00971F72"/>
    <w:rsid w:val="00972D0F"/>
    <w:rsid w:val="00974662"/>
    <w:rsid w:val="00974D4E"/>
    <w:rsid w:val="0097505B"/>
    <w:rsid w:val="00976DCB"/>
    <w:rsid w:val="009834B9"/>
    <w:rsid w:val="00991455"/>
    <w:rsid w:val="009914C9"/>
    <w:rsid w:val="0099429A"/>
    <w:rsid w:val="00994999"/>
    <w:rsid w:val="00994B57"/>
    <w:rsid w:val="0099569A"/>
    <w:rsid w:val="0099708A"/>
    <w:rsid w:val="009B0584"/>
    <w:rsid w:val="009B2528"/>
    <w:rsid w:val="009B33C5"/>
    <w:rsid w:val="009B3AB1"/>
    <w:rsid w:val="009B4A93"/>
    <w:rsid w:val="009B6E0E"/>
    <w:rsid w:val="009C1350"/>
    <w:rsid w:val="009C57FC"/>
    <w:rsid w:val="009C65AC"/>
    <w:rsid w:val="009C66D9"/>
    <w:rsid w:val="009C7401"/>
    <w:rsid w:val="009D0C54"/>
    <w:rsid w:val="009D27EA"/>
    <w:rsid w:val="009E1F6E"/>
    <w:rsid w:val="009E74F2"/>
    <w:rsid w:val="009E7BD7"/>
    <w:rsid w:val="009F1BF0"/>
    <w:rsid w:val="009F1C7C"/>
    <w:rsid w:val="009F5A80"/>
    <w:rsid w:val="009F641F"/>
    <w:rsid w:val="009F74B3"/>
    <w:rsid w:val="009F7EA8"/>
    <w:rsid w:val="00A000E4"/>
    <w:rsid w:val="00A05BD4"/>
    <w:rsid w:val="00A05D7C"/>
    <w:rsid w:val="00A060C4"/>
    <w:rsid w:val="00A15C6A"/>
    <w:rsid w:val="00A21B4C"/>
    <w:rsid w:val="00A21CE4"/>
    <w:rsid w:val="00A22EEA"/>
    <w:rsid w:val="00A30027"/>
    <w:rsid w:val="00A354D4"/>
    <w:rsid w:val="00A360A8"/>
    <w:rsid w:val="00A464ED"/>
    <w:rsid w:val="00A47886"/>
    <w:rsid w:val="00A47B87"/>
    <w:rsid w:val="00A47FDC"/>
    <w:rsid w:val="00A52199"/>
    <w:rsid w:val="00A52E3A"/>
    <w:rsid w:val="00A539F0"/>
    <w:rsid w:val="00A57932"/>
    <w:rsid w:val="00A63ECA"/>
    <w:rsid w:val="00A646B5"/>
    <w:rsid w:val="00A7008F"/>
    <w:rsid w:val="00A7225F"/>
    <w:rsid w:val="00A7264B"/>
    <w:rsid w:val="00A72F28"/>
    <w:rsid w:val="00A80CC6"/>
    <w:rsid w:val="00A81CB3"/>
    <w:rsid w:val="00A81E6D"/>
    <w:rsid w:val="00A8310F"/>
    <w:rsid w:val="00A84FE7"/>
    <w:rsid w:val="00A8514A"/>
    <w:rsid w:val="00A95AA5"/>
    <w:rsid w:val="00A95DC6"/>
    <w:rsid w:val="00A96CDB"/>
    <w:rsid w:val="00A9773A"/>
    <w:rsid w:val="00AA2044"/>
    <w:rsid w:val="00AA2290"/>
    <w:rsid w:val="00AA28AF"/>
    <w:rsid w:val="00AA3506"/>
    <w:rsid w:val="00AA61F0"/>
    <w:rsid w:val="00AA6307"/>
    <w:rsid w:val="00AA71D2"/>
    <w:rsid w:val="00AA7679"/>
    <w:rsid w:val="00AB0386"/>
    <w:rsid w:val="00AB09A0"/>
    <w:rsid w:val="00AB0AE2"/>
    <w:rsid w:val="00AB5045"/>
    <w:rsid w:val="00AB5482"/>
    <w:rsid w:val="00AC2BD7"/>
    <w:rsid w:val="00AC4625"/>
    <w:rsid w:val="00AC4DEC"/>
    <w:rsid w:val="00AC550D"/>
    <w:rsid w:val="00AC675E"/>
    <w:rsid w:val="00AC6C9C"/>
    <w:rsid w:val="00AC74C8"/>
    <w:rsid w:val="00AC75E5"/>
    <w:rsid w:val="00AE133F"/>
    <w:rsid w:val="00AE4177"/>
    <w:rsid w:val="00AE7B47"/>
    <w:rsid w:val="00AF4160"/>
    <w:rsid w:val="00AF65DD"/>
    <w:rsid w:val="00B007E0"/>
    <w:rsid w:val="00B01F3E"/>
    <w:rsid w:val="00B0212D"/>
    <w:rsid w:val="00B04CD0"/>
    <w:rsid w:val="00B05441"/>
    <w:rsid w:val="00B05764"/>
    <w:rsid w:val="00B05BC3"/>
    <w:rsid w:val="00B05EF6"/>
    <w:rsid w:val="00B0749E"/>
    <w:rsid w:val="00B07E18"/>
    <w:rsid w:val="00B11DA6"/>
    <w:rsid w:val="00B13965"/>
    <w:rsid w:val="00B140E3"/>
    <w:rsid w:val="00B14D03"/>
    <w:rsid w:val="00B15587"/>
    <w:rsid w:val="00B15E61"/>
    <w:rsid w:val="00B15F84"/>
    <w:rsid w:val="00B1799B"/>
    <w:rsid w:val="00B17F85"/>
    <w:rsid w:val="00B20114"/>
    <w:rsid w:val="00B209A7"/>
    <w:rsid w:val="00B20D47"/>
    <w:rsid w:val="00B210F4"/>
    <w:rsid w:val="00B21428"/>
    <w:rsid w:val="00B24A29"/>
    <w:rsid w:val="00B2585D"/>
    <w:rsid w:val="00B25B89"/>
    <w:rsid w:val="00B2666D"/>
    <w:rsid w:val="00B267A9"/>
    <w:rsid w:val="00B31222"/>
    <w:rsid w:val="00B31757"/>
    <w:rsid w:val="00B34788"/>
    <w:rsid w:val="00B34AEC"/>
    <w:rsid w:val="00B36C17"/>
    <w:rsid w:val="00B379B0"/>
    <w:rsid w:val="00B40E72"/>
    <w:rsid w:val="00B438CF"/>
    <w:rsid w:val="00B541EC"/>
    <w:rsid w:val="00B544D3"/>
    <w:rsid w:val="00B555B4"/>
    <w:rsid w:val="00B55DD7"/>
    <w:rsid w:val="00B6390B"/>
    <w:rsid w:val="00B67258"/>
    <w:rsid w:val="00B77CDF"/>
    <w:rsid w:val="00B80698"/>
    <w:rsid w:val="00B80E64"/>
    <w:rsid w:val="00B83361"/>
    <w:rsid w:val="00B85C62"/>
    <w:rsid w:val="00B87BD4"/>
    <w:rsid w:val="00B93D29"/>
    <w:rsid w:val="00B94172"/>
    <w:rsid w:val="00B96EF0"/>
    <w:rsid w:val="00BA0AA2"/>
    <w:rsid w:val="00BA1B1F"/>
    <w:rsid w:val="00BA6ECA"/>
    <w:rsid w:val="00BA72AC"/>
    <w:rsid w:val="00BB26AF"/>
    <w:rsid w:val="00BB786F"/>
    <w:rsid w:val="00BC0B9D"/>
    <w:rsid w:val="00BC2879"/>
    <w:rsid w:val="00BD02F6"/>
    <w:rsid w:val="00BD25A2"/>
    <w:rsid w:val="00BD40DA"/>
    <w:rsid w:val="00BD5A62"/>
    <w:rsid w:val="00BD67AC"/>
    <w:rsid w:val="00BD7EF0"/>
    <w:rsid w:val="00BE1898"/>
    <w:rsid w:val="00BE64A6"/>
    <w:rsid w:val="00BF086F"/>
    <w:rsid w:val="00BF56D1"/>
    <w:rsid w:val="00C0203E"/>
    <w:rsid w:val="00C02D07"/>
    <w:rsid w:val="00C02D31"/>
    <w:rsid w:val="00C03622"/>
    <w:rsid w:val="00C03F9B"/>
    <w:rsid w:val="00C04C83"/>
    <w:rsid w:val="00C1278A"/>
    <w:rsid w:val="00C14AC4"/>
    <w:rsid w:val="00C14E32"/>
    <w:rsid w:val="00C15E78"/>
    <w:rsid w:val="00C22736"/>
    <w:rsid w:val="00C22961"/>
    <w:rsid w:val="00C22ED2"/>
    <w:rsid w:val="00C23821"/>
    <w:rsid w:val="00C24004"/>
    <w:rsid w:val="00C249D3"/>
    <w:rsid w:val="00C2774A"/>
    <w:rsid w:val="00C32FDC"/>
    <w:rsid w:val="00C347C5"/>
    <w:rsid w:val="00C36745"/>
    <w:rsid w:val="00C36B55"/>
    <w:rsid w:val="00C37443"/>
    <w:rsid w:val="00C40A74"/>
    <w:rsid w:val="00C41497"/>
    <w:rsid w:val="00C4402E"/>
    <w:rsid w:val="00C47FD4"/>
    <w:rsid w:val="00C5018C"/>
    <w:rsid w:val="00C52B32"/>
    <w:rsid w:val="00C573FF"/>
    <w:rsid w:val="00C613EE"/>
    <w:rsid w:val="00C63610"/>
    <w:rsid w:val="00C639CC"/>
    <w:rsid w:val="00C664FB"/>
    <w:rsid w:val="00C67B89"/>
    <w:rsid w:val="00C77D6B"/>
    <w:rsid w:val="00C80E55"/>
    <w:rsid w:val="00C84FFF"/>
    <w:rsid w:val="00C864E3"/>
    <w:rsid w:val="00C871D8"/>
    <w:rsid w:val="00C8768F"/>
    <w:rsid w:val="00C90D0E"/>
    <w:rsid w:val="00C912D1"/>
    <w:rsid w:val="00C938C5"/>
    <w:rsid w:val="00C94B27"/>
    <w:rsid w:val="00C95D4A"/>
    <w:rsid w:val="00C978D8"/>
    <w:rsid w:val="00CA3D59"/>
    <w:rsid w:val="00CA485E"/>
    <w:rsid w:val="00CA6015"/>
    <w:rsid w:val="00CB08D9"/>
    <w:rsid w:val="00CB252D"/>
    <w:rsid w:val="00CC272B"/>
    <w:rsid w:val="00CD14D3"/>
    <w:rsid w:val="00CD1724"/>
    <w:rsid w:val="00CD3724"/>
    <w:rsid w:val="00CD4676"/>
    <w:rsid w:val="00CE2C8B"/>
    <w:rsid w:val="00CE40A0"/>
    <w:rsid w:val="00CE4442"/>
    <w:rsid w:val="00CE4888"/>
    <w:rsid w:val="00CE5218"/>
    <w:rsid w:val="00CF094F"/>
    <w:rsid w:val="00CF6758"/>
    <w:rsid w:val="00CF6A0E"/>
    <w:rsid w:val="00CF6E61"/>
    <w:rsid w:val="00CF7209"/>
    <w:rsid w:val="00CF7EF8"/>
    <w:rsid w:val="00D02A47"/>
    <w:rsid w:val="00D03A76"/>
    <w:rsid w:val="00D055CC"/>
    <w:rsid w:val="00D061D4"/>
    <w:rsid w:val="00D063B2"/>
    <w:rsid w:val="00D0713C"/>
    <w:rsid w:val="00D07EA1"/>
    <w:rsid w:val="00D11AC5"/>
    <w:rsid w:val="00D14302"/>
    <w:rsid w:val="00D2067C"/>
    <w:rsid w:val="00D2088B"/>
    <w:rsid w:val="00D21822"/>
    <w:rsid w:val="00D249AF"/>
    <w:rsid w:val="00D30DE6"/>
    <w:rsid w:val="00D33F58"/>
    <w:rsid w:val="00D37410"/>
    <w:rsid w:val="00D45C86"/>
    <w:rsid w:val="00D4754E"/>
    <w:rsid w:val="00D508E6"/>
    <w:rsid w:val="00D51A5F"/>
    <w:rsid w:val="00D614AD"/>
    <w:rsid w:val="00D61E58"/>
    <w:rsid w:val="00D66D95"/>
    <w:rsid w:val="00D7064C"/>
    <w:rsid w:val="00D70806"/>
    <w:rsid w:val="00D718E5"/>
    <w:rsid w:val="00D7344E"/>
    <w:rsid w:val="00D76691"/>
    <w:rsid w:val="00D81F99"/>
    <w:rsid w:val="00D874CD"/>
    <w:rsid w:val="00D92F7B"/>
    <w:rsid w:val="00DA1305"/>
    <w:rsid w:val="00DB5938"/>
    <w:rsid w:val="00DB6D64"/>
    <w:rsid w:val="00DC0BC2"/>
    <w:rsid w:val="00DC0CF3"/>
    <w:rsid w:val="00DC1BCE"/>
    <w:rsid w:val="00DC2BF1"/>
    <w:rsid w:val="00DC4B9B"/>
    <w:rsid w:val="00DC4CA1"/>
    <w:rsid w:val="00DC5CAB"/>
    <w:rsid w:val="00DD1596"/>
    <w:rsid w:val="00DD15F0"/>
    <w:rsid w:val="00DD2534"/>
    <w:rsid w:val="00DD329A"/>
    <w:rsid w:val="00DD564E"/>
    <w:rsid w:val="00DD6263"/>
    <w:rsid w:val="00DD72CE"/>
    <w:rsid w:val="00DE11E9"/>
    <w:rsid w:val="00DE131C"/>
    <w:rsid w:val="00DE2330"/>
    <w:rsid w:val="00DE2A30"/>
    <w:rsid w:val="00DE2DE4"/>
    <w:rsid w:val="00DE2F08"/>
    <w:rsid w:val="00DE3F1A"/>
    <w:rsid w:val="00DF30C3"/>
    <w:rsid w:val="00DF3390"/>
    <w:rsid w:val="00DF7789"/>
    <w:rsid w:val="00E0260C"/>
    <w:rsid w:val="00E048E8"/>
    <w:rsid w:val="00E06018"/>
    <w:rsid w:val="00E10576"/>
    <w:rsid w:val="00E110F2"/>
    <w:rsid w:val="00E14AFC"/>
    <w:rsid w:val="00E15665"/>
    <w:rsid w:val="00E172B2"/>
    <w:rsid w:val="00E21F1D"/>
    <w:rsid w:val="00E224E8"/>
    <w:rsid w:val="00E23897"/>
    <w:rsid w:val="00E24B04"/>
    <w:rsid w:val="00E25B8D"/>
    <w:rsid w:val="00E26503"/>
    <w:rsid w:val="00E30194"/>
    <w:rsid w:val="00E310E7"/>
    <w:rsid w:val="00E32134"/>
    <w:rsid w:val="00E324FE"/>
    <w:rsid w:val="00E33781"/>
    <w:rsid w:val="00E34043"/>
    <w:rsid w:val="00E34477"/>
    <w:rsid w:val="00E406B5"/>
    <w:rsid w:val="00E41CF7"/>
    <w:rsid w:val="00E42241"/>
    <w:rsid w:val="00E42663"/>
    <w:rsid w:val="00E42851"/>
    <w:rsid w:val="00E51892"/>
    <w:rsid w:val="00E53B0D"/>
    <w:rsid w:val="00E54A4D"/>
    <w:rsid w:val="00E55657"/>
    <w:rsid w:val="00E56298"/>
    <w:rsid w:val="00E57DC3"/>
    <w:rsid w:val="00E604E2"/>
    <w:rsid w:val="00E62C40"/>
    <w:rsid w:val="00E630E0"/>
    <w:rsid w:val="00E637FB"/>
    <w:rsid w:val="00E643C7"/>
    <w:rsid w:val="00E654A8"/>
    <w:rsid w:val="00E662FC"/>
    <w:rsid w:val="00E663A2"/>
    <w:rsid w:val="00E671F5"/>
    <w:rsid w:val="00E67BA0"/>
    <w:rsid w:val="00E75932"/>
    <w:rsid w:val="00E7769A"/>
    <w:rsid w:val="00E80279"/>
    <w:rsid w:val="00E81019"/>
    <w:rsid w:val="00E82BF0"/>
    <w:rsid w:val="00E832ED"/>
    <w:rsid w:val="00E8592E"/>
    <w:rsid w:val="00E8705D"/>
    <w:rsid w:val="00E874B9"/>
    <w:rsid w:val="00E93CDD"/>
    <w:rsid w:val="00E940BA"/>
    <w:rsid w:val="00E96B37"/>
    <w:rsid w:val="00E970CA"/>
    <w:rsid w:val="00EA17BE"/>
    <w:rsid w:val="00EA2DEF"/>
    <w:rsid w:val="00EA2E3A"/>
    <w:rsid w:val="00EA3069"/>
    <w:rsid w:val="00EA7378"/>
    <w:rsid w:val="00EA73D3"/>
    <w:rsid w:val="00EB1279"/>
    <w:rsid w:val="00EB40E7"/>
    <w:rsid w:val="00EB783C"/>
    <w:rsid w:val="00EC1493"/>
    <w:rsid w:val="00EC28BE"/>
    <w:rsid w:val="00EC2B48"/>
    <w:rsid w:val="00EC3C86"/>
    <w:rsid w:val="00EC6512"/>
    <w:rsid w:val="00EC6C4D"/>
    <w:rsid w:val="00ED08F6"/>
    <w:rsid w:val="00ED0F00"/>
    <w:rsid w:val="00ED2153"/>
    <w:rsid w:val="00ED41AC"/>
    <w:rsid w:val="00ED70D5"/>
    <w:rsid w:val="00EE3FEE"/>
    <w:rsid w:val="00EE40AC"/>
    <w:rsid w:val="00EE456C"/>
    <w:rsid w:val="00EE4D7E"/>
    <w:rsid w:val="00EE67D4"/>
    <w:rsid w:val="00EF1537"/>
    <w:rsid w:val="00EF360E"/>
    <w:rsid w:val="00EF6836"/>
    <w:rsid w:val="00F00522"/>
    <w:rsid w:val="00F0079D"/>
    <w:rsid w:val="00F03064"/>
    <w:rsid w:val="00F05A59"/>
    <w:rsid w:val="00F05D2E"/>
    <w:rsid w:val="00F07F61"/>
    <w:rsid w:val="00F10ED3"/>
    <w:rsid w:val="00F178F3"/>
    <w:rsid w:val="00F17AFC"/>
    <w:rsid w:val="00F22CE0"/>
    <w:rsid w:val="00F23DBA"/>
    <w:rsid w:val="00F23F9A"/>
    <w:rsid w:val="00F25079"/>
    <w:rsid w:val="00F26F67"/>
    <w:rsid w:val="00F276A0"/>
    <w:rsid w:val="00F30ABC"/>
    <w:rsid w:val="00F32137"/>
    <w:rsid w:val="00F33B65"/>
    <w:rsid w:val="00F35A65"/>
    <w:rsid w:val="00F4106C"/>
    <w:rsid w:val="00F503C4"/>
    <w:rsid w:val="00F52842"/>
    <w:rsid w:val="00F5286C"/>
    <w:rsid w:val="00F5388F"/>
    <w:rsid w:val="00F553CF"/>
    <w:rsid w:val="00F556BC"/>
    <w:rsid w:val="00F55CF5"/>
    <w:rsid w:val="00F62528"/>
    <w:rsid w:val="00F626E0"/>
    <w:rsid w:val="00F635E3"/>
    <w:rsid w:val="00F65AD0"/>
    <w:rsid w:val="00F6624B"/>
    <w:rsid w:val="00F669AC"/>
    <w:rsid w:val="00F705CD"/>
    <w:rsid w:val="00F72C4E"/>
    <w:rsid w:val="00F746A3"/>
    <w:rsid w:val="00F800F4"/>
    <w:rsid w:val="00F80734"/>
    <w:rsid w:val="00F84A52"/>
    <w:rsid w:val="00F85455"/>
    <w:rsid w:val="00F85BC9"/>
    <w:rsid w:val="00F86579"/>
    <w:rsid w:val="00F91995"/>
    <w:rsid w:val="00F9233D"/>
    <w:rsid w:val="00F963AD"/>
    <w:rsid w:val="00FA5FDD"/>
    <w:rsid w:val="00FA7766"/>
    <w:rsid w:val="00FB1B0F"/>
    <w:rsid w:val="00FB239F"/>
    <w:rsid w:val="00FB2E86"/>
    <w:rsid w:val="00FB434A"/>
    <w:rsid w:val="00FB58CE"/>
    <w:rsid w:val="00FB6253"/>
    <w:rsid w:val="00FC4E22"/>
    <w:rsid w:val="00FC59B4"/>
    <w:rsid w:val="00FC6165"/>
    <w:rsid w:val="00FC7670"/>
    <w:rsid w:val="00FD0873"/>
    <w:rsid w:val="00FD4389"/>
    <w:rsid w:val="00FD4EE1"/>
    <w:rsid w:val="00FD67D9"/>
    <w:rsid w:val="00FD6C00"/>
    <w:rsid w:val="00FE16B4"/>
    <w:rsid w:val="00FE2472"/>
    <w:rsid w:val="00FE2480"/>
    <w:rsid w:val="00FE30FE"/>
    <w:rsid w:val="00FE3657"/>
    <w:rsid w:val="00FE6C6C"/>
    <w:rsid w:val="00FE7710"/>
    <w:rsid w:val="00FF1D37"/>
    <w:rsid w:val="00FF5158"/>
    <w:rsid w:val="00FF5749"/>
    <w:rsid w:val="00FF5D05"/>
    <w:rsid w:val="00FF7634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04CD0"/>
    <w:pPr>
      <w:keepNext/>
      <w:numPr>
        <w:numId w:val="2"/>
      </w:numPr>
      <w:spacing w:before="240" w:after="60" w:line="360" w:lineRule="atLeast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3"/>
    <w:next w:val="a"/>
    <w:link w:val="21"/>
    <w:unhideWhenUsed/>
    <w:qFormat/>
    <w:rsid w:val="00C15E78"/>
    <w:pPr>
      <w:ind w:firstLine="0"/>
      <w:jc w:val="center"/>
      <w:outlineLvl w:val="1"/>
    </w:pPr>
  </w:style>
  <w:style w:type="paragraph" w:styleId="3">
    <w:name w:val="heading 3"/>
    <w:aliases w:val="h3,Head 3,l3+toc 3,heading 3,CT,Sub-section Title,l3"/>
    <w:basedOn w:val="a"/>
    <w:next w:val="a"/>
    <w:link w:val="30"/>
    <w:autoRedefine/>
    <w:unhideWhenUsed/>
    <w:qFormat/>
    <w:rsid w:val="00C15E78"/>
    <w:pPr>
      <w:keepNext/>
      <w:spacing w:before="120"/>
      <w:outlineLvl w:val="2"/>
    </w:pPr>
    <w:rPr>
      <w:rFonts w:eastAsia="Calibri" w:cs="Arial"/>
      <w:b/>
      <w:szCs w:val="26"/>
    </w:rPr>
  </w:style>
  <w:style w:type="paragraph" w:styleId="4">
    <w:name w:val="heading 4"/>
    <w:basedOn w:val="a"/>
    <w:next w:val="a"/>
    <w:link w:val="40"/>
    <w:unhideWhenUsed/>
    <w:qFormat/>
    <w:rsid w:val="00AB0386"/>
    <w:pPr>
      <w:keepNext/>
      <w:numPr>
        <w:ilvl w:val="3"/>
        <w:numId w:val="1"/>
      </w:numPr>
      <w:spacing w:before="240" w:after="60" w:line="360" w:lineRule="atLeast"/>
      <w:ind w:left="2240" w:hanging="964"/>
      <w:outlineLvl w:val="3"/>
    </w:pPr>
    <w:rPr>
      <w:b/>
      <w:bCs/>
      <w:lang w:val="en-US"/>
    </w:rPr>
  </w:style>
  <w:style w:type="paragraph" w:styleId="5">
    <w:name w:val="heading 5"/>
    <w:basedOn w:val="a"/>
    <w:link w:val="50"/>
    <w:qFormat/>
    <w:rsid w:val="008763BD"/>
    <w:pPr>
      <w:keepNext/>
      <w:keepLines/>
      <w:tabs>
        <w:tab w:val="num" w:pos="1276"/>
      </w:tabs>
      <w:spacing w:before="240" w:after="60" w:line="240" w:lineRule="auto"/>
      <w:ind w:left="1276" w:hanging="1276"/>
      <w:outlineLvl w:val="4"/>
    </w:pPr>
    <w:rPr>
      <w:rFonts w:eastAsia="MS Mincho"/>
      <w:b/>
      <w:i/>
      <w:sz w:val="24"/>
      <w:szCs w:val="20"/>
      <w:lang w:eastAsia="ja-JP"/>
    </w:rPr>
  </w:style>
  <w:style w:type="paragraph" w:styleId="6">
    <w:name w:val="heading 6"/>
    <w:basedOn w:val="a"/>
    <w:link w:val="60"/>
    <w:qFormat/>
    <w:rsid w:val="008763BD"/>
    <w:pPr>
      <w:keepNext/>
      <w:keepLines/>
      <w:tabs>
        <w:tab w:val="left" w:pos="1418"/>
        <w:tab w:val="num" w:pos="1800"/>
      </w:tabs>
      <w:spacing w:before="240" w:after="60" w:line="240" w:lineRule="auto"/>
      <w:ind w:left="1418" w:hanging="1418"/>
      <w:outlineLvl w:val="5"/>
    </w:pPr>
    <w:rPr>
      <w:rFonts w:eastAsia="MS Mincho"/>
      <w:b/>
      <w:sz w:val="24"/>
      <w:szCs w:val="20"/>
      <w:lang w:eastAsia="ja-JP"/>
    </w:rPr>
  </w:style>
  <w:style w:type="paragraph" w:styleId="7">
    <w:name w:val="heading 7"/>
    <w:basedOn w:val="a"/>
    <w:next w:val="a"/>
    <w:link w:val="70"/>
    <w:unhideWhenUsed/>
    <w:qFormat/>
    <w:rsid w:val="00190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qFormat/>
    <w:rsid w:val="008763BD"/>
    <w:pPr>
      <w:keepNext/>
      <w:keepLines/>
      <w:tabs>
        <w:tab w:val="num" w:pos="2160"/>
      </w:tabs>
      <w:spacing w:before="240" w:after="60" w:line="240" w:lineRule="auto"/>
      <w:ind w:left="1701" w:hanging="1701"/>
      <w:outlineLvl w:val="7"/>
    </w:pPr>
    <w:rPr>
      <w:rFonts w:eastAsia="MS Mincho"/>
      <w:i/>
      <w:sz w:val="24"/>
      <w:szCs w:val="20"/>
      <w:lang w:eastAsia="ja-JP"/>
    </w:rPr>
  </w:style>
  <w:style w:type="paragraph" w:styleId="9">
    <w:name w:val="heading 9"/>
    <w:basedOn w:val="a"/>
    <w:link w:val="90"/>
    <w:qFormat/>
    <w:rsid w:val="008763BD"/>
    <w:pPr>
      <w:keepNext/>
      <w:keepLines/>
      <w:tabs>
        <w:tab w:val="left" w:pos="1843"/>
        <w:tab w:val="num" w:pos="2520"/>
      </w:tabs>
      <w:spacing w:before="240" w:after="60" w:line="240" w:lineRule="auto"/>
      <w:ind w:left="1843" w:hanging="1843"/>
      <w:outlineLvl w:val="8"/>
    </w:pPr>
    <w:rPr>
      <w:rFonts w:eastAsia="MS Mincho"/>
      <w:sz w:val="24"/>
      <w:szCs w:val="20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3210D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1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210D8"/>
    <w:pPr>
      <w:spacing w:after="120"/>
    </w:pPr>
  </w:style>
  <w:style w:type="character" w:customStyle="1" w:styleId="a6">
    <w:name w:val="Основной текст Знак"/>
    <w:basedOn w:val="a0"/>
    <w:link w:val="a5"/>
    <w:rsid w:val="0032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210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Стиль По левому краю"/>
    <w:basedOn w:val="a"/>
    <w:rsid w:val="003210D8"/>
    <w:rPr>
      <w:rFonts w:ascii="Arial" w:hAnsi="Arial"/>
      <w:szCs w:val="20"/>
    </w:rPr>
  </w:style>
  <w:style w:type="character" w:customStyle="1" w:styleId="10">
    <w:name w:val="Заголовок 1 Знак"/>
    <w:basedOn w:val="a0"/>
    <w:link w:val="1"/>
    <w:rsid w:val="00B04CD0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F626E0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ead 3 Знак,l3+toc 3 Знак,heading 3 Знак,CT Знак,Sub-section Title Знак,l3 Знак"/>
    <w:basedOn w:val="a0"/>
    <w:link w:val="3"/>
    <w:rsid w:val="00C15E78"/>
    <w:rPr>
      <w:rFonts w:ascii="Times New Roman" w:eastAsia="Calibri" w:hAnsi="Times New Roman" w:cs="Arial"/>
      <w:b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038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table" w:styleId="a8">
    <w:name w:val="Table Grid"/>
    <w:basedOn w:val="a1"/>
    <w:rsid w:val="00AB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B0386"/>
    <w:rPr>
      <w:color w:val="197500"/>
      <w:u w:val="single"/>
    </w:rPr>
  </w:style>
  <w:style w:type="paragraph" w:styleId="aa">
    <w:name w:val="List Paragraph"/>
    <w:basedOn w:val="a"/>
    <w:qFormat/>
    <w:rsid w:val="00C414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1B36F2"/>
    <w:pPr>
      <w:ind w:left="720"/>
      <w:contextualSpacing/>
    </w:pPr>
    <w:rPr>
      <w:rFonts w:eastAsia="Calibri"/>
    </w:rPr>
  </w:style>
  <w:style w:type="character" w:customStyle="1" w:styleId="FontStyle12">
    <w:name w:val="Font Style12"/>
    <w:basedOn w:val="a0"/>
    <w:rsid w:val="001B36F2"/>
    <w:rPr>
      <w:rFonts w:ascii="Times New Roman" w:hAnsi="Times New Roman" w:cs="Times New Roman" w:hint="default"/>
      <w:spacing w:val="10"/>
      <w:sz w:val="28"/>
      <w:szCs w:val="28"/>
    </w:rPr>
  </w:style>
  <w:style w:type="paragraph" w:styleId="ab">
    <w:name w:val="Normal (Web)"/>
    <w:basedOn w:val="a"/>
    <w:link w:val="ac"/>
    <w:unhideWhenUsed/>
    <w:rsid w:val="008B5AC2"/>
    <w:pPr>
      <w:spacing w:before="45" w:after="90"/>
      <w:ind w:left="165" w:right="150"/>
    </w:pPr>
  </w:style>
  <w:style w:type="paragraph" w:customStyle="1" w:styleId="Iniiaiieoaenonionooiii2">
    <w:name w:val="Iniiaiie oaeno n ionooiii 2"/>
    <w:basedOn w:val="a"/>
    <w:rsid w:val="00CF094F"/>
    <w:pPr>
      <w:ind w:firstLine="720"/>
    </w:pPr>
    <w:rPr>
      <w:szCs w:val="20"/>
    </w:rPr>
  </w:style>
  <w:style w:type="paragraph" w:customStyle="1" w:styleId="style2">
    <w:name w:val="style2"/>
    <w:basedOn w:val="a"/>
    <w:rsid w:val="00CF094F"/>
    <w:pPr>
      <w:spacing w:before="100" w:beforeAutospacing="1" w:after="100" w:afterAutospacing="1"/>
    </w:pPr>
    <w:rPr>
      <w:rFonts w:ascii="Verdana" w:hAnsi="Verdana"/>
    </w:rPr>
  </w:style>
  <w:style w:type="paragraph" w:styleId="ad">
    <w:name w:val="Subtitle"/>
    <w:basedOn w:val="style2"/>
    <w:next w:val="a"/>
    <w:link w:val="ae"/>
    <w:qFormat/>
    <w:rsid w:val="00CF094F"/>
    <w:pPr>
      <w:widowControl w:val="0"/>
      <w:spacing w:before="0" w:beforeAutospacing="0" w:after="0" w:afterAutospacing="0"/>
      <w:jc w:val="center"/>
      <w:outlineLvl w:val="0"/>
    </w:pPr>
    <w:rPr>
      <w:rFonts w:ascii="Times New Roman" w:hAnsi="Times New Roman"/>
      <w:b/>
    </w:rPr>
  </w:style>
  <w:style w:type="character" w:customStyle="1" w:styleId="ae">
    <w:name w:val="Подзаголовок Знак"/>
    <w:basedOn w:val="a0"/>
    <w:link w:val="ad"/>
    <w:rsid w:val="00CF094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224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24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7375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3752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4254A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3442D"/>
    <w:pPr>
      <w:tabs>
        <w:tab w:val="right" w:leader="dot" w:pos="9781"/>
      </w:tabs>
      <w:spacing w:line="276" w:lineRule="auto"/>
      <w:ind w:firstLine="0"/>
      <w:jc w:val="left"/>
    </w:pPr>
  </w:style>
  <w:style w:type="character" w:customStyle="1" w:styleId="21">
    <w:name w:val="Заголовок 2 Знак1"/>
    <w:basedOn w:val="a0"/>
    <w:link w:val="2"/>
    <w:rsid w:val="00C15E78"/>
    <w:rPr>
      <w:rFonts w:ascii="Times New Roman" w:eastAsia="Calibri" w:hAnsi="Times New Roman" w:cs="Arial"/>
      <w:b/>
      <w:sz w:val="28"/>
      <w:szCs w:val="26"/>
      <w:lang w:eastAsia="ru-RU"/>
    </w:rPr>
  </w:style>
  <w:style w:type="character" w:styleId="af6">
    <w:name w:val="Subtle Emphasis"/>
    <w:basedOn w:val="a0"/>
    <w:qFormat/>
    <w:rsid w:val="004254A1"/>
    <w:rPr>
      <w:i/>
      <w:iCs/>
      <w:color w:val="808080" w:themeColor="text1" w:themeTint="7F"/>
    </w:rPr>
  </w:style>
  <w:style w:type="paragraph" w:styleId="af7">
    <w:name w:val="Title"/>
    <w:basedOn w:val="a"/>
    <w:next w:val="a"/>
    <w:link w:val="af8"/>
    <w:qFormat/>
    <w:rsid w:val="00637EFD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637EFD"/>
    <w:rPr>
      <w:rFonts w:ascii="Times New Roman" w:eastAsiaTheme="majorEastAsia" w:hAnsi="Times New Roman" w:cstheme="majorBidi"/>
      <w:b/>
      <w:spacing w:val="5"/>
      <w:kern w:val="28"/>
      <w:sz w:val="52"/>
      <w:szCs w:val="5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D51A5F"/>
    <w:pPr>
      <w:tabs>
        <w:tab w:val="left" w:pos="440"/>
        <w:tab w:val="right" w:leader="dot" w:pos="9781"/>
      </w:tabs>
      <w:spacing w:line="276" w:lineRule="auto"/>
      <w:ind w:right="282" w:firstLine="0"/>
    </w:pPr>
  </w:style>
  <w:style w:type="paragraph" w:styleId="31">
    <w:name w:val="toc 3"/>
    <w:basedOn w:val="a"/>
    <w:next w:val="a"/>
    <w:autoRedefine/>
    <w:uiPriority w:val="39"/>
    <w:unhideWhenUsed/>
    <w:qFormat/>
    <w:rsid w:val="00EC3C86"/>
    <w:pPr>
      <w:spacing w:after="100"/>
      <w:ind w:left="560"/>
    </w:pPr>
  </w:style>
  <w:style w:type="paragraph" w:customStyle="1" w:styleId="af9">
    <w:name w:val="Табличный"/>
    <w:basedOn w:val="a"/>
    <w:link w:val="afa"/>
    <w:qFormat/>
    <w:rsid w:val="00407F81"/>
    <w:pPr>
      <w:spacing w:line="240" w:lineRule="auto"/>
      <w:ind w:firstLine="0"/>
    </w:pPr>
  </w:style>
  <w:style w:type="character" w:customStyle="1" w:styleId="afa">
    <w:name w:val="Табличный Знак"/>
    <w:basedOn w:val="a0"/>
    <w:link w:val="af9"/>
    <w:rsid w:val="00407F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9036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afb">
    <w:name w:val="ТЕКСТ"/>
    <w:basedOn w:val="a"/>
    <w:autoRedefine/>
    <w:rsid w:val="00B379B0"/>
    <w:pPr>
      <w:widowControl w:val="0"/>
      <w:spacing w:line="240" w:lineRule="auto"/>
    </w:pPr>
    <w:rPr>
      <w:iCs/>
      <w:snapToGrid w:val="0"/>
      <w:color w:val="000000"/>
    </w:rPr>
  </w:style>
  <w:style w:type="character" w:styleId="afc">
    <w:name w:val="annotation reference"/>
    <w:basedOn w:val="a0"/>
    <w:semiHidden/>
    <w:unhideWhenUsed/>
    <w:rsid w:val="00B379B0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379B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B37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unhideWhenUsed/>
    <w:rsid w:val="00B379B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379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1">
    <w:name w:val="Знак Знак Знак Знак"/>
    <w:basedOn w:val="a"/>
    <w:rsid w:val="00EA7378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23">
    <w:name w:val="Абзац списка2"/>
    <w:basedOn w:val="a"/>
    <w:rsid w:val="00A5793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763BD"/>
    <w:rPr>
      <w:rFonts w:ascii="Times New Roman" w:eastAsia="MS Mincho" w:hAnsi="Times New Roman" w:cs="Times New Roman"/>
      <w:b/>
      <w:i/>
      <w:sz w:val="24"/>
      <w:szCs w:val="20"/>
      <w:lang w:eastAsia="ja-JP"/>
    </w:rPr>
  </w:style>
  <w:style w:type="character" w:customStyle="1" w:styleId="60">
    <w:name w:val="Заголовок 6 Знак"/>
    <w:basedOn w:val="a0"/>
    <w:link w:val="6"/>
    <w:rsid w:val="008763BD"/>
    <w:rPr>
      <w:rFonts w:ascii="Times New Roman" w:eastAsia="MS Mincho" w:hAnsi="Times New Roman" w:cs="Times New Roman"/>
      <w:b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763BD"/>
    <w:rPr>
      <w:rFonts w:ascii="Times New Roman" w:eastAsia="MS Mincho" w:hAnsi="Times New Roman" w:cs="Times New Roman"/>
      <w:i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763BD"/>
    <w:rPr>
      <w:rFonts w:ascii="Times New Roman" w:eastAsia="MS Mincho" w:hAnsi="Times New Roman" w:cs="Times New Roman"/>
      <w:sz w:val="24"/>
      <w:szCs w:val="20"/>
      <w:u w:val="single"/>
      <w:lang w:eastAsia="ja-JP"/>
    </w:rPr>
  </w:style>
  <w:style w:type="paragraph" w:styleId="24">
    <w:name w:val="List Bullet 2"/>
    <w:basedOn w:val="a"/>
    <w:autoRedefine/>
    <w:rsid w:val="008763BD"/>
    <w:pPr>
      <w:spacing w:before="60" w:after="60" w:line="240" w:lineRule="auto"/>
      <w:ind w:firstLine="567"/>
    </w:pPr>
    <w:rPr>
      <w:rFonts w:eastAsia="MS Mincho"/>
      <w:lang w:eastAsia="ja-JP"/>
    </w:rPr>
  </w:style>
  <w:style w:type="paragraph" w:customStyle="1" w:styleId="13">
    <w:name w:val="Стиль1"/>
    <w:basedOn w:val="24"/>
    <w:link w:val="14"/>
    <w:uiPriority w:val="99"/>
    <w:rsid w:val="008763BD"/>
    <w:pPr>
      <w:spacing w:before="0" w:after="0" w:line="360" w:lineRule="auto"/>
      <w:ind w:left="786" w:hanging="360"/>
    </w:pPr>
    <w:rPr>
      <w:rFonts w:ascii="гост тип а" w:hAnsi="гост тип а"/>
    </w:rPr>
  </w:style>
  <w:style w:type="character" w:customStyle="1" w:styleId="14">
    <w:name w:val="Стиль1 Знак"/>
    <w:link w:val="13"/>
    <w:uiPriority w:val="99"/>
    <w:locked/>
    <w:rsid w:val="008763BD"/>
    <w:rPr>
      <w:rFonts w:ascii="гост тип а" w:eastAsia="MS Mincho" w:hAnsi="гост тип а" w:cs="Times New Roman"/>
      <w:sz w:val="28"/>
      <w:szCs w:val="28"/>
      <w:lang w:eastAsia="ja-JP"/>
    </w:rPr>
  </w:style>
  <w:style w:type="paragraph" w:customStyle="1" w:styleId="ConsPlusNonformat">
    <w:name w:val="ConsPlusNonformat"/>
    <w:rsid w:val="00435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basedOn w:val="a0"/>
    <w:link w:val="ab"/>
    <w:locked/>
    <w:rsid w:val="00811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0">
    <w:name w:val="Style20"/>
    <w:basedOn w:val="a"/>
    <w:rsid w:val="00D061D4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sz w:val="24"/>
      <w:szCs w:val="24"/>
    </w:rPr>
  </w:style>
  <w:style w:type="character" w:customStyle="1" w:styleId="FontStyle41">
    <w:name w:val="Font Style41"/>
    <w:basedOn w:val="a0"/>
    <w:rsid w:val="00D061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D70D5"/>
    <w:pPr>
      <w:widowControl w:val="0"/>
      <w:autoSpaceDE w:val="0"/>
      <w:autoSpaceDN w:val="0"/>
      <w:adjustRightInd w:val="0"/>
      <w:spacing w:line="320" w:lineRule="exact"/>
      <w:ind w:firstLine="0"/>
    </w:pPr>
    <w:rPr>
      <w:sz w:val="24"/>
      <w:szCs w:val="24"/>
    </w:rPr>
  </w:style>
  <w:style w:type="paragraph" w:customStyle="1" w:styleId="Style12">
    <w:name w:val="Style12"/>
    <w:basedOn w:val="a"/>
    <w:rsid w:val="00ED70D5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ED70D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ED70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rsid w:val="00ED70D5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ED70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7">
    <w:name w:val="Style27"/>
    <w:basedOn w:val="a"/>
    <w:rsid w:val="00ED70D5"/>
    <w:pPr>
      <w:widowControl w:val="0"/>
      <w:autoSpaceDE w:val="0"/>
      <w:autoSpaceDN w:val="0"/>
      <w:adjustRightInd w:val="0"/>
      <w:spacing w:line="324" w:lineRule="exact"/>
      <w:ind w:firstLine="0"/>
      <w:jc w:val="left"/>
    </w:pPr>
    <w:rPr>
      <w:sz w:val="24"/>
      <w:szCs w:val="24"/>
    </w:rPr>
  </w:style>
  <w:style w:type="character" w:customStyle="1" w:styleId="FontStyle40">
    <w:name w:val="Font Style40"/>
    <w:basedOn w:val="a0"/>
    <w:rsid w:val="00ED70D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ED70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rsid w:val="00ED70D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rsid w:val="00ED70D5"/>
    <w:rPr>
      <w:rFonts w:ascii="Times New Roman" w:hAnsi="Times New Roman" w:cs="Times New Roman"/>
      <w:b/>
      <w:bCs/>
      <w:sz w:val="18"/>
      <w:szCs w:val="18"/>
    </w:rPr>
  </w:style>
  <w:style w:type="paragraph" w:customStyle="1" w:styleId="32">
    <w:name w:val="Абзац списка3"/>
    <w:basedOn w:val="a"/>
    <w:rsid w:val="009B6E0E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FontStyle11">
    <w:name w:val="Font Style11"/>
    <w:rsid w:val="009B6E0E"/>
    <w:rPr>
      <w:rFonts w:ascii="Times New Roman" w:hAnsi="Times New Roman" w:cs="Times New Roman"/>
      <w:b/>
      <w:bCs/>
      <w:sz w:val="20"/>
      <w:szCs w:val="20"/>
    </w:rPr>
  </w:style>
  <w:style w:type="paragraph" w:customStyle="1" w:styleId="33">
    <w:name w:val="Заголовок 3Ц."/>
    <w:basedOn w:val="a"/>
    <w:link w:val="34"/>
    <w:rsid w:val="009B6E0E"/>
    <w:pPr>
      <w:spacing w:before="240" w:after="240" w:line="240" w:lineRule="auto"/>
    </w:pPr>
    <w:rPr>
      <w:rFonts w:eastAsia="Calibri"/>
      <w:b/>
      <w:spacing w:val="40"/>
      <w:szCs w:val="24"/>
    </w:rPr>
  </w:style>
  <w:style w:type="character" w:customStyle="1" w:styleId="34">
    <w:name w:val="Заголовок 3Ц. Знак"/>
    <w:link w:val="33"/>
    <w:locked/>
    <w:rsid w:val="009B6E0E"/>
    <w:rPr>
      <w:rFonts w:ascii="Times New Roman" w:eastAsia="Calibri" w:hAnsi="Times New Roman" w:cs="Times New Roman"/>
      <w:b/>
      <w:spacing w:val="40"/>
      <w:sz w:val="28"/>
      <w:szCs w:val="24"/>
    </w:rPr>
  </w:style>
  <w:style w:type="paragraph" w:customStyle="1" w:styleId="Style3">
    <w:name w:val="Style3"/>
    <w:basedOn w:val="a"/>
    <w:rsid w:val="009B6E0E"/>
    <w:pPr>
      <w:widowControl w:val="0"/>
      <w:autoSpaceDE w:val="0"/>
      <w:autoSpaceDN w:val="0"/>
      <w:adjustRightInd w:val="0"/>
      <w:spacing w:line="358" w:lineRule="exact"/>
      <w:ind w:firstLine="0"/>
    </w:pPr>
    <w:rPr>
      <w:rFonts w:eastAsia="Calibri"/>
      <w:sz w:val="24"/>
      <w:szCs w:val="24"/>
    </w:rPr>
  </w:style>
  <w:style w:type="paragraph" w:customStyle="1" w:styleId="Style21">
    <w:name w:val="Style2"/>
    <w:basedOn w:val="a"/>
    <w:rsid w:val="009B6E0E"/>
    <w:pPr>
      <w:widowControl w:val="0"/>
      <w:autoSpaceDE w:val="0"/>
      <w:autoSpaceDN w:val="0"/>
      <w:adjustRightInd w:val="0"/>
      <w:spacing w:line="242" w:lineRule="exact"/>
      <w:ind w:firstLine="576"/>
    </w:pPr>
    <w:rPr>
      <w:rFonts w:eastAsia="Calibri"/>
      <w:sz w:val="24"/>
      <w:szCs w:val="24"/>
    </w:rPr>
  </w:style>
  <w:style w:type="paragraph" w:styleId="35">
    <w:name w:val="Body Text Indent 3"/>
    <w:basedOn w:val="a"/>
    <w:link w:val="36"/>
    <w:rsid w:val="009B6E0E"/>
    <w:pPr>
      <w:spacing w:after="120" w:line="240" w:lineRule="auto"/>
      <w:ind w:left="283" w:firstLine="0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B6E0E"/>
    <w:rPr>
      <w:rFonts w:ascii="Times New Roman" w:eastAsia="Times New Roman" w:hAnsi="Times New Roman" w:cs="Times New Roman"/>
      <w:sz w:val="16"/>
      <w:szCs w:val="16"/>
    </w:rPr>
  </w:style>
  <w:style w:type="character" w:customStyle="1" w:styleId="aff2">
    <w:name w:val="Схема документа Знак"/>
    <w:link w:val="aff3"/>
    <w:semiHidden/>
    <w:rsid w:val="009B6E0E"/>
    <w:rPr>
      <w:rFonts w:ascii="Tahoma" w:eastAsia="Calibri" w:hAnsi="Tahoma" w:cs="Tahoma"/>
      <w:sz w:val="16"/>
      <w:szCs w:val="16"/>
    </w:rPr>
  </w:style>
  <w:style w:type="paragraph" w:styleId="aff3">
    <w:name w:val="Document Map"/>
    <w:basedOn w:val="a"/>
    <w:link w:val="aff2"/>
    <w:semiHidden/>
    <w:unhideWhenUsed/>
    <w:rsid w:val="009B6E0E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9B6E0E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No Spacing"/>
    <w:qFormat/>
    <w:rsid w:val="009B6E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 Знак Знак Знак Знак Знак"/>
    <w:basedOn w:val="a"/>
    <w:rsid w:val="00E23897"/>
    <w:pPr>
      <w:widowControl w:val="0"/>
      <w:adjustRightInd w:val="0"/>
      <w:spacing w:after="160" w:line="240" w:lineRule="exact"/>
      <w:ind w:firstLine="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aff6">
    <w:name w:val="Заголов Приложение"/>
    <w:basedOn w:val="a"/>
    <w:rsid w:val="00E23897"/>
    <w:pPr>
      <w:spacing w:line="240" w:lineRule="auto"/>
      <w:ind w:firstLine="0"/>
      <w:jc w:val="center"/>
    </w:pPr>
    <w:rPr>
      <w:b/>
      <w:sz w:val="24"/>
      <w:szCs w:val="20"/>
    </w:rPr>
  </w:style>
  <w:style w:type="paragraph" w:customStyle="1" w:styleId="16">
    <w:name w:val="Обычный1"/>
    <w:uiPriority w:val="99"/>
    <w:rsid w:val="00B96E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7">
    <w:name w:val="Основной абзац"/>
    <w:basedOn w:val="a"/>
    <w:uiPriority w:val="99"/>
    <w:rsid w:val="00332FDA"/>
    <w:pPr>
      <w:spacing w:before="120" w:after="120" w:line="240" w:lineRule="auto"/>
      <w:ind w:firstLine="567"/>
    </w:pPr>
    <w:rPr>
      <w:rFonts w:eastAsia="MS Mincho"/>
      <w:sz w:val="24"/>
      <w:szCs w:val="20"/>
      <w:lang w:eastAsia="ja-JP"/>
    </w:rPr>
  </w:style>
  <w:style w:type="paragraph" w:styleId="25">
    <w:name w:val="Body Text Indent 2"/>
    <w:basedOn w:val="a"/>
    <w:link w:val="26"/>
    <w:unhideWhenUsed/>
    <w:rsid w:val="000C218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0C218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0C218F"/>
  </w:style>
  <w:style w:type="character" w:customStyle="1" w:styleId="FontStyle27">
    <w:name w:val="Font Style27"/>
    <w:basedOn w:val="a0"/>
    <w:rsid w:val="000C21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1">
    <w:name w:val="Font Style31"/>
    <w:basedOn w:val="a0"/>
    <w:rsid w:val="000C218F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rsid w:val="000C218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rsid w:val="000C218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10">
    <w:name w:val="Style21"/>
    <w:basedOn w:val="a"/>
    <w:rsid w:val="000C218F"/>
    <w:pPr>
      <w:widowControl w:val="0"/>
      <w:autoSpaceDE w:val="0"/>
      <w:autoSpaceDN w:val="0"/>
      <w:adjustRightInd w:val="0"/>
      <w:spacing w:line="318" w:lineRule="exact"/>
      <w:ind w:firstLine="715"/>
    </w:pPr>
    <w:rPr>
      <w:sz w:val="24"/>
      <w:szCs w:val="24"/>
    </w:rPr>
  </w:style>
  <w:style w:type="character" w:customStyle="1" w:styleId="FontStyle33">
    <w:name w:val="Font Style33"/>
    <w:basedOn w:val="a0"/>
    <w:rsid w:val="000C218F"/>
    <w:rPr>
      <w:rFonts w:ascii="Arial" w:hAnsi="Arial" w:cs="Arial"/>
      <w:b/>
      <w:bCs/>
      <w:sz w:val="30"/>
      <w:szCs w:val="30"/>
    </w:rPr>
  </w:style>
  <w:style w:type="paragraph" w:customStyle="1" w:styleId="Style15">
    <w:name w:val="Style15"/>
    <w:basedOn w:val="a"/>
    <w:rsid w:val="000C218F"/>
    <w:pPr>
      <w:widowControl w:val="0"/>
      <w:autoSpaceDE w:val="0"/>
      <w:autoSpaceDN w:val="0"/>
      <w:adjustRightInd w:val="0"/>
      <w:spacing w:line="312" w:lineRule="exact"/>
      <w:ind w:hanging="173"/>
    </w:pPr>
    <w:rPr>
      <w:sz w:val="24"/>
      <w:szCs w:val="24"/>
    </w:rPr>
  </w:style>
  <w:style w:type="paragraph" w:customStyle="1" w:styleId="210">
    <w:name w:val="Основной текст 21"/>
    <w:basedOn w:val="a"/>
    <w:rsid w:val="000C218F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paragraph" w:styleId="aff8">
    <w:name w:val="Revision"/>
    <w:hidden/>
    <w:uiPriority w:val="99"/>
    <w:semiHidden/>
    <w:rsid w:val="006A36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rsid w:val="00A63ECA"/>
    <w:pPr>
      <w:spacing w:line="240" w:lineRule="auto"/>
      <w:ind w:firstLine="0"/>
    </w:pPr>
    <w:rPr>
      <w:snapToGrid w:val="0"/>
      <w:sz w:val="24"/>
      <w:szCs w:val="20"/>
      <w:lang w:val="en-US"/>
    </w:rPr>
  </w:style>
  <w:style w:type="character" w:customStyle="1" w:styleId="28">
    <w:name w:val="Основной текст 2 Знак"/>
    <w:basedOn w:val="a0"/>
    <w:link w:val="27"/>
    <w:rsid w:val="00A63ECA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aff9">
    <w:name w:val="Body Text Indent"/>
    <w:basedOn w:val="a"/>
    <w:link w:val="affa"/>
    <w:rsid w:val="00A63ECA"/>
    <w:pPr>
      <w:spacing w:line="240" w:lineRule="auto"/>
      <w:ind w:right="426" w:firstLine="0"/>
      <w:jc w:val="left"/>
    </w:pPr>
    <w:rPr>
      <w:snapToGrid w:val="0"/>
      <w:szCs w:val="20"/>
      <w:lang w:val="en-US"/>
    </w:rPr>
  </w:style>
  <w:style w:type="character" w:customStyle="1" w:styleId="affa">
    <w:name w:val="Основной текст с отступом Знак"/>
    <w:basedOn w:val="a0"/>
    <w:link w:val="aff9"/>
    <w:rsid w:val="00A63ECA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37">
    <w:name w:val="Body Text 3"/>
    <w:basedOn w:val="a"/>
    <w:link w:val="38"/>
    <w:rsid w:val="00A63ECA"/>
    <w:pPr>
      <w:spacing w:after="1110" w:line="240" w:lineRule="auto"/>
      <w:ind w:firstLine="0"/>
      <w:jc w:val="left"/>
    </w:pPr>
    <w:rPr>
      <w:snapToGrid w:val="0"/>
      <w:sz w:val="24"/>
      <w:szCs w:val="20"/>
    </w:rPr>
  </w:style>
  <w:style w:type="character" w:customStyle="1" w:styleId="38">
    <w:name w:val="Основной текст 3 Знак"/>
    <w:basedOn w:val="a0"/>
    <w:link w:val="37"/>
    <w:rsid w:val="00A63EC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ffb">
    <w:name w:val="page number"/>
    <w:basedOn w:val="a0"/>
    <w:rsid w:val="00A63ECA"/>
  </w:style>
  <w:style w:type="paragraph" w:styleId="affc">
    <w:name w:val="List Bullet"/>
    <w:basedOn w:val="29"/>
    <w:autoRedefine/>
    <w:rsid w:val="00A63ECA"/>
    <w:pPr>
      <w:jc w:val="both"/>
    </w:pPr>
    <w:rPr>
      <w:sz w:val="28"/>
    </w:rPr>
  </w:style>
  <w:style w:type="paragraph" w:customStyle="1" w:styleId="29">
    <w:name w:val="Обычный2"/>
    <w:rsid w:val="00A63E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A63ECA"/>
    <w:pPr>
      <w:keepNext/>
      <w:spacing w:before="120" w:after="240" w:line="240" w:lineRule="auto"/>
      <w:ind w:firstLine="0"/>
      <w:jc w:val="center"/>
    </w:pPr>
    <w:rPr>
      <w:b/>
      <w:caps/>
      <w:spacing w:val="50"/>
      <w:szCs w:val="20"/>
    </w:rPr>
  </w:style>
  <w:style w:type="character" w:customStyle="1" w:styleId="19">
    <w:name w:val="Название Знак1"/>
    <w:aliases w:val="Название Знак Знак"/>
    <w:rsid w:val="00A63ECA"/>
    <w:rPr>
      <w:rFonts w:ascii="Arial" w:eastAsia="Times New Roman" w:hAnsi="Arial" w:cs="Times New Roman"/>
      <w:snapToGrid w:val="0"/>
      <w:sz w:val="24"/>
      <w:szCs w:val="20"/>
      <w:lang w:val="en-US" w:eastAsia="ru-RU"/>
    </w:rPr>
  </w:style>
  <w:style w:type="paragraph" w:customStyle="1" w:styleId="1a">
    <w:name w:val="Текст1"/>
    <w:basedOn w:val="a"/>
    <w:rsid w:val="00A63ECA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ffd">
    <w:name w:val="Block Text"/>
    <w:basedOn w:val="a"/>
    <w:rsid w:val="00A63ECA"/>
    <w:pPr>
      <w:spacing w:line="240" w:lineRule="auto"/>
      <w:ind w:left="113" w:right="113" w:firstLine="0"/>
      <w:jc w:val="center"/>
    </w:pPr>
    <w:rPr>
      <w:sz w:val="24"/>
      <w:szCs w:val="20"/>
    </w:rPr>
  </w:style>
  <w:style w:type="paragraph" w:customStyle="1" w:styleId="FR1">
    <w:name w:val="FR1"/>
    <w:rsid w:val="00A63ECA"/>
    <w:pPr>
      <w:widowControl w:val="0"/>
      <w:spacing w:before="400" w:after="0" w:line="260" w:lineRule="auto"/>
      <w:ind w:left="560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H1">
    <w:name w:val="H1"/>
    <w:basedOn w:val="a"/>
    <w:next w:val="a"/>
    <w:rsid w:val="00A63ECA"/>
    <w:pPr>
      <w:keepNext/>
      <w:spacing w:before="100" w:after="100" w:line="240" w:lineRule="auto"/>
      <w:ind w:firstLine="0"/>
      <w:jc w:val="left"/>
      <w:outlineLvl w:val="1"/>
    </w:pPr>
    <w:rPr>
      <w:b/>
      <w:snapToGrid w:val="0"/>
      <w:kern w:val="36"/>
      <w:sz w:val="48"/>
      <w:szCs w:val="20"/>
    </w:rPr>
  </w:style>
  <w:style w:type="character" w:styleId="affe">
    <w:name w:val="Strong"/>
    <w:uiPriority w:val="22"/>
    <w:qFormat/>
    <w:rsid w:val="00A63ECA"/>
    <w:rPr>
      <w:b/>
    </w:rPr>
  </w:style>
  <w:style w:type="paragraph" w:customStyle="1" w:styleId="npb">
    <w:name w:val="npb"/>
    <w:basedOn w:val="a"/>
    <w:rsid w:val="00A63ECA"/>
    <w:pPr>
      <w:spacing w:before="15" w:after="15" w:line="240" w:lineRule="auto"/>
      <w:ind w:firstLine="0"/>
      <w:jc w:val="center"/>
    </w:pPr>
    <w:rPr>
      <w:b/>
      <w:bCs/>
      <w:color w:val="800000"/>
    </w:rPr>
  </w:style>
  <w:style w:type="paragraph" w:customStyle="1" w:styleId="51">
    <w:name w:val="заголовок 5"/>
    <w:basedOn w:val="a"/>
    <w:next w:val="a"/>
    <w:rsid w:val="00A63ECA"/>
    <w:pPr>
      <w:keepNext/>
      <w:spacing w:line="240" w:lineRule="auto"/>
      <w:ind w:firstLine="720"/>
      <w:outlineLvl w:val="4"/>
    </w:pPr>
    <w:rPr>
      <w:szCs w:val="20"/>
    </w:rPr>
  </w:style>
  <w:style w:type="paragraph" w:customStyle="1" w:styleId="39">
    <w:name w:val="заголовок 3"/>
    <w:basedOn w:val="a"/>
    <w:next w:val="a"/>
    <w:rsid w:val="00A63ECA"/>
    <w:pPr>
      <w:keepNext/>
      <w:spacing w:line="240" w:lineRule="auto"/>
      <w:ind w:firstLine="0"/>
      <w:outlineLvl w:val="2"/>
    </w:pPr>
    <w:rPr>
      <w:b/>
      <w:sz w:val="24"/>
      <w:szCs w:val="20"/>
    </w:rPr>
  </w:style>
  <w:style w:type="paragraph" w:customStyle="1" w:styleId="2a">
    <w:name w:val="заголовок 2"/>
    <w:basedOn w:val="a"/>
    <w:next w:val="a"/>
    <w:rsid w:val="00A63ECA"/>
    <w:pPr>
      <w:keepNext/>
      <w:autoSpaceDE w:val="0"/>
      <w:autoSpaceDN w:val="0"/>
      <w:spacing w:line="240" w:lineRule="auto"/>
      <w:ind w:firstLine="0"/>
      <w:jc w:val="center"/>
      <w:outlineLvl w:val="1"/>
    </w:pPr>
    <w:rPr>
      <w:sz w:val="24"/>
      <w:szCs w:val="24"/>
      <w:lang w:val="en-US"/>
    </w:rPr>
  </w:style>
  <w:style w:type="paragraph" w:styleId="afff">
    <w:name w:val="Plain Text"/>
    <w:basedOn w:val="a"/>
    <w:link w:val="afff0"/>
    <w:rsid w:val="00A63ECA"/>
    <w:pPr>
      <w:spacing w:line="240" w:lineRule="auto"/>
      <w:ind w:firstLine="0"/>
      <w:jc w:val="left"/>
    </w:pPr>
    <w:rPr>
      <w:rFonts w:ascii="Courier New" w:hAnsi="Courier New"/>
      <w:sz w:val="20"/>
      <w:szCs w:val="24"/>
    </w:rPr>
  </w:style>
  <w:style w:type="character" w:customStyle="1" w:styleId="afff0">
    <w:name w:val="Текст Знак"/>
    <w:basedOn w:val="a0"/>
    <w:link w:val="afff"/>
    <w:rsid w:val="00A63ECA"/>
    <w:rPr>
      <w:rFonts w:ascii="Courier New" w:eastAsia="Times New Roman" w:hAnsi="Courier New" w:cs="Times New Roman"/>
      <w:sz w:val="20"/>
      <w:szCs w:val="24"/>
    </w:rPr>
  </w:style>
  <w:style w:type="paragraph" w:customStyle="1" w:styleId="afff1">
    <w:name w:val="Цитаты"/>
    <w:basedOn w:val="a"/>
    <w:rsid w:val="00A63ECA"/>
    <w:pPr>
      <w:spacing w:before="100" w:after="100" w:line="240" w:lineRule="auto"/>
      <w:ind w:left="360" w:right="360" w:firstLine="0"/>
      <w:jc w:val="left"/>
    </w:pPr>
    <w:rPr>
      <w:snapToGrid w:val="0"/>
      <w:sz w:val="24"/>
      <w:szCs w:val="72"/>
    </w:rPr>
  </w:style>
  <w:style w:type="paragraph" w:customStyle="1" w:styleId="FR2">
    <w:name w:val="FR2"/>
    <w:rsid w:val="00A63ECA"/>
    <w:pPr>
      <w:widowControl w:val="0"/>
      <w:spacing w:after="0" w:line="300" w:lineRule="auto"/>
      <w:ind w:left="40" w:firstLine="8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b">
    <w:name w:val="Строгий1"/>
    <w:rsid w:val="00A63ECA"/>
    <w:rPr>
      <w:b/>
    </w:rPr>
  </w:style>
  <w:style w:type="paragraph" w:styleId="afff2">
    <w:name w:val="caption"/>
    <w:basedOn w:val="a"/>
    <w:next w:val="a"/>
    <w:qFormat/>
    <w:rsid w:val="00A63ECA"/>
    <w:pPr>
      <w:spacing w:line="240" w:lineRule="auto"/>
      <w:ind w:firstLine="0"/>
      <w:jc w:val="center"/>
    </w:pPr>
    <w:rPr>
      <w:b/>
      <w:snapToGrid w:val="0"/>
      <w:szCs w:val="20"/>
    </w:rPr>
  </w:style>
  <w:style w:type="paragraph" w:customStyle="1" w:styleId="1c">
    <w:name w:val="Квадрат1"/>
    <w:basedOn w:val="a"/>
    <w:rsid w:val="00A63ECA"/>
    <w:pPr>
      <w:widowControl w:val="0"/>
      <w:snapToGrid w:val="0"/>
      <w:spacing w:line="240" w:lineRule="auto"/>
      <w:ind w:firstLine="0"/>
    </w:pPr>
    <w:rPr>
      <w:rFonts w:ascii="a_Timer" w:hAnsi="a_Timer"/>
      <w:sz w:val="24"/>
      <w:szCs w:val="20"/>
      <w:lang w:val="en-US"/>
    </w:rPr>
  </w:style>
  <w:style w:type="character" w:styleId="afff3">
    <w:name w:val="Emphasis"/>
    <w:qFormat/>
    <w:rsid w:val="00A63ECA"/>
    <w:rPr>
      <w:i/>
      <w:iCs/>
    </w:rPr>
  </w:style>
  <w:style w:type="character" w:customStyle="1" w:styleId="1d">
    <w:name w:val="Название1"/>
    <w:basedOn w:val="a0"/>
    <w:rsid w:val="00A63ECA"/>
  </w:style>
  <w:style w:type="character" w:customStyle="1" w:styleId="text1">
    <w:name w:val="text1"/>
    <w:basedOn w:val="a0"/>
    <w:rsid w:val="00A63ECA"/>
  </w:style>
  <w:style w:type="paragraph" w:customStyle="1" w:styleId="211">
    <w:name w:val="Основной текст с отступом 21"/>
    <w:basedOn w:val="a"/>
    <w:rsid w:val="00A63ECA"/>
    <w:pPr>
      <w:suppressAutoHyphens/>
      <w:spacing w:after="120" w:line="480" w:lineRule="auto"/>
      <w:ind w:left="283" w:firstLine="0"/>
      <w:jc w:val="left"/>
    </w:pPr>
    <w:rPr>
      <w:sz w:val="24"/>
      <w:szCs w:val="24"/>
      <w:lang w:eastAsia="ar-SA"/>
    </w:rPr>
  </w:style>
  <w:style w:type="paragraph" w:customStyle="1" w:styleId="1e">
    <w:name w:val="Текст1"/>
    <w:basedOn w:val="a"/>
    <w:rsid w:val="00A63ECA"/>
    <w:pPr>
      <w:suppressAutoHyphens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ff4">
    <w:name w:val="endnote text"/>
    <w:basedOn w:val="a"/>
    <w:link w:val="afff5"/>
    <w:rsid w:val="00A63ECA"/>
    <w:pPr>
      <w:suppressAutoHyphens/>
      <w:spacing w:line="240" w:lineRule="auto"/>
      <w:ind w:firstLine="0"/>
      <w:jc w:val="left"/>
    </w:pPr>
    <w:rPr>
      <w:color w:val="000000"/>
      <w:sz w:val="20"/>
      <w:szCs w:val="20"/>
      <w:lang w:eastAsia="ar-SA"/>
    </w:rPr>
  </w:style>
  <w:style w:type="character" w:customStyle="1" w:styleId="afff5">
    <w:name w:val="Текст концевой сноски Знак"/>
    <w:basedOn w:val="a0"/>
    <w:link w:val="afff4"/>
    <w:rsid w:val="00A63ECA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onsTitle">
    <w:name w:val="ConsTitle"/>
    <w:rsid w:val="00A63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6">
    <w:name w:val="список плотный"/>
    <w:basedOn w:val="a"/>
    <w:rsid w:val="00A63ECA"/>
    <w:pPr>
      <w:spacing w:line="192" w:lineRule="auto"/>
      <w:ind w:firstLine="284"/>
    </w:pPr>
    <w:rPr>
      <w:sz w:val="24"/>
      <w:szCs w:val="20"/>
    </w:rPr>
  </w:style>
  <w:style w:type="paragraph" w:customStyle="1" w:styleId="afff7">
    <w:name w:val="сп"/>
    <w:basedOn w:val="a"/>
    <w:rsid w:val="00A63ECA"/>
    <w:pPr>
      <w:tabs>
        <w:tab w:val="num" w:pos="644"/>
      </w:tabs>
      <w:spacing w:line="240" w:lineRule="auto"/>
      <w:ind w:left="644" w:hanging="360"/>
      <w:jc w:val="left"/>
    </w:pPr>
    <w:rPr>
      <w:snapToGrid w:val="0"/>
      <w:kern w:val="28"/>
      <w:sz w:val="22"/>
      <w:szCs w:val="20"/>
    </w:rPr>
  </w:style>
  <w:style w:type="paragraph" w:customStyle="1" w:styleId="ConsPlusTitle">
    <w:name w:val="ConsPlusTitle"/>
    <w:rsid w:val="00A63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A63ECA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81">
    <w:name w:val="Знак Знак8"/>
    <w:semiHidden/>
    <w:rsid w:val="00A63ECA"/>
    <w:rPr>
      <w:sz w:val="24"/>
      <w:szCs w:val="24"/>
    </w:rPr>
  </w:style>
  <w:style w:type="paragraph" w:styleId="2b">
    <w:name w:val="Quote"/>
    <w:basedOn w:val="a"/>
    <w:next w:val="a"/>
    <w:link w:val="2c"/>
    <w:qFormat/>
    <w:rsid w:val="00A63ECA"/>
    <w:pPr>
      <w:spacing w:line="240" w:lineRule="auto"/>
      <w:ind w:firstLine="0"/>
      <w:jc w:val="left"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c">
    <w:name w:val="Цитата 2 Знак"/>
    <w:basedOn w:val="a0"/>
    <w:link w:val="2b"/>
    <w:rsid w:val="00A63EC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8">
    <w:name w:val="Intense Quote"/>
    <w:basedOn w:val="a"/>
    <w:next w:val="a"/>
    <w:link w:val="afff9"/>
    <w:qFormat/>
    <w:rsid w:val="00A63ECA"/>
    <w:pPr>
      <w:spacing w:line="240" w:lineRule="auto"/>
      <w:ind w:left="720" w:right="720" w:firstLine="0"/>
      <w:jc w:val="left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f9">
    <w:name w:val="Выделенная цитата Знак"/>
    <w:basedOn w:val="a0"/>
    <w:link w:val="afff8"/>
    <w:rsid w:val="00A63ECA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a">
    <w:name w:val="Intense Emphasis"/>
    <w:qFormat/>
    <w:rsid w:val="00A63ECA"/>
    <w:rPr>
      <w:b/>
      <w:i/>
      <w:sz w:val="24"/>
      <w:szCs w:val="24"/>
      <w:u w:val="single"/>
    </w:rPr>
  </w:style>
  <w:style w:type="character" w:styleId="afffb">
    <w:name w:val="Subtle Reference"/>
    <w:qFormat/>
    <w:rsid w:val="00A63ECA"/>
    <w:rPr>
      <w:sz w:val="24"/>
      <w:szCs w:val="24"/>
      <w:u w:val="single"/>
    </w:rPr>
  </w:style>
  <w:style w:type="character" w:styleId="afffc">
    <w:name w:val="Intense Reference"/>
    <w:qFormat/>
    <w:rsid w:val="00A63ECA"/>
    <w:rPr>
      <w:b/>
      <w:sz w:val="24"/>
      <w:u w:val="single"/>
    </w:rPr>
  </w:style>
  <w:style w:type="character" w:styleId="afffd">
    <w:name w:val="Book Title"/>
    <w:qFormat/>
    <w:rsid w:val="00A63ECA"/>
    <w:rPr>
      <w:rFonts w:ascii="Cambria" w:eastAsia="Times New Roman" w:hAnsi="Cambria"/>
      <w:b/>
      <w:i/>
      <w:sz w:val="24"/>
      <w:szCs w:val="24"/>
    </w:rPr>
  </w:style>
  <w:style w:type="paragraph" w:customStyle="1" w:styleId="310">
    <w:name w:val="Основной текст с отступом 31"/>
    <w:basedOn w:val="a"/>
    <w:rsid w:val="00A63ECA"/>
    <w:pPr>
      <w:overflowPunct w:val="0"/>
      <w:autoSpaceDE w:val="0"/>
      <w:autoSpaceDN w:val="0"/>
      <w:adjustRightInd w:val="0"/>
      <w:spacing w:line="240" w:lineRule="auto"/>
      <w:ind w:right="-1044" w:firstLine="36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A63ECA"/>
    <w:pPr>
      <w:overflowPunct w:val="0"/>
      <w:autoSpaceDE w:val="0"/>
      <w:autoSpaceDN w:val="0"/>
      <w:adjustRightInd w:val="0"/>
      <w:spacing w:line="240" w:lineRule="auto"/>
      <w:ind w:right="-1228" w:firstLine="0"/>
      <w:textAlignment w:val="baseline"/>
    </w:pPr>
    <w:rPr>
      <w:b/>
      <w:sz w:val="26"/>
      <w:szCs w:val="20"/>
    </w:rPr>
  </w:style>
  <w:style w:type="character" w:customStyle="1" w:styleId="Aeiannueea">
    <w:name w:val="Aeia?nnueea"/>
    <w:rsid w:val="00A63ECA"/>
    <w:rPr>
      <w:rFonts w:ascii="Times New Roman" w:hAnsi="Times New Roman"/>
      <w:strike/>
      <w:color w:val="0000FF"/>
      <w:sz w:val="20"/>
      <w:u w:val="none"/>
    </w:rPr>
  </w:style>
  <w:style w:type="character" w:customStyle="1" w:styleId="Auaaeaiea">
    <w:name w:val="Auaaeaiea"/>
    <w:rsid w:val="00A63ECA"/>
    <w:rPr>
      <w:i/>
    </w:rPr>
  </w:style>
  <w:style w:type="paragraph" w:customStyle="1" w:styleId="Iauiue">
    <w:name w:val="Iau?iue"/>
    <w:rsid w:val="00A63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a">
    <w:name w:val="Обычный (веб)3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18"/>
      <w:szCs w:val="18"/>
    </w:rPr>
  </w:style>
  <w:style w:type="paragraph" w:customStyle="1" w:styleId="Web">
    <w:name w:val="Обычный (Web)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221">
    <w:name w:val="Основной текст с отступом 22"/>
    <w:basedOn w:val="a"/>
    <w:rsid w:val="00A63ECA"/>
    <w:pPr>
      <w:spacing w:line="240" w:lineRule="auto"/>
    </w:pPr>
    <w:rPr>
      <w:b/>
      <w:szCs w:val="20"/>
    </w:rPr>
  </w:style>
  <w:style w:type="character" w:styleId="afffe">
    <w:name w:val="footnote reference"/>
    <w:rsid w:val="00A63ECA"/>
    <w:rPr>
      <w:vertAlign w:val="superscript"/>
    </w:rPr>
  </w:style>
  <w:style w:type="character" w:customStyle="1" w:styleId="1f">
    <w:name w:val="Строгий1"/>
    <w:uiPriority w:val="99"/>
    <w:rsid w:val="00A63ECA"/>
    <w:rPr>
      <w:b/>
    </w:rPr>
  </w:style>
  <w:style w:type="character" w:customStyle="1" w:styleId="1f0">
    <w:name w:val="Название1"/>
    <w:uiPriority w:val="99"/>
    <w:rsid w:val="00A63ECA"/>
    <w:rPr>
      <w:rFonts w:cs="Times New Roman"/>
    </w:rPr>
  </w:style>
  <w:style w:type="paragraph" w:customStyle="1" w:styleId="110">
    <w:name w:val="Текст11"/>
    <w:basedOn w:val="a"/>
    <w:uiPriority w:val="99"/>
    <w:rsid w:val="00A63ECA"/>
    <w:pPr>
      <w:suppressAutoHyphens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82">
    <w:name w:val="Знак Знак8"/>
    <w:uiPriority w:val="99"/>
    <w:semiHidden/>
    <w:rsid w:val="00A63ECA"/>
    <w:rPr>
      <w:sz w:val="24"/>
    </w:rPr>
  </w:style>
  <w:style w:type="paragraph" w:customStyle="1" w:styleId="311">
    <w:name w:val="Основной текст с отступом 31"/>
    <w:basedOn w:val="a"/>
    <w:rsid w:val="00A63ECA"/>
    <w:pPr>
      <w:overflowPunct w:val="0"/>
      <w:autoSpaceDE w:val="0"/>
      <w:autoSpaceDN w:val="0"/>
      <w:adjustRightInd w:val="0"/>
      <w:spacing w:line="240" w:lineRule="auto"/>
      <w:ind w:right="-1044" w:firstLine="360"/>
      <w:textAlignment w:val="baseline"/>
    </w:pPr>
    <w:rPr>
      <w:szCs w:val="20"/>
    </w:rPr>
  </w:style>
  <w:style w:type="paragraph" w:customStyle="1" w:styleId="222">
    <w:name w:val="Основной текст с отступом 22"/>
    <w:basedOn w:val="a"/>
    <w:uiPriority w:val="99"/>
    <w:rsid w:val="00A63ECA"/>
    <w:pPr>
      <w:spacing w:line="240" w:lineRule="auto"/>
    </w:pPr>
    <w:rPr>
      <w:b/>
      <w:szCs w:val="20"/>
    </w:rPr>
  </w:style>
  <w:style w:type="paragraph" w:customStyle="1" w:styleId="2110">
    <w:name w:val="Основной текст 211"/>
    <w:basedOn w:val="a"/>
    <w:uiPriority w:val="99"/>
    <w:rsid w:val="00A63ECA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10">
    <w:name w:val="Основной текст с отступом 311"/>
    <w:basedOn w:val="a"/>
    <w:uiPriority w:val="99"/>
    <w:rsid w:val="00A63ECA"/>
    <w:pPr>
      <w:suppressAutoHyphens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affff">
    <w:name w:val="Стиль"/>
    <w:rsid w:val="00A63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Основной текст1"/>
    <w:basedOn w:val="a"/>
    <w:rsid w:val="00A63ECA"/>
    <w:pPr>
      <w:widowControl w:val="0"/>
      <w:ind w:firstLine="0"/>
    </w:pPr>
    <w:rPr>
      <w:szCs w:val="20"/>
    </w:rPr>
  </w:style>
  <w:style w:type="paragraph" w:customStyle="1" w:styleId="msonormalcxspmiddle">
    <w:name w:val="msonormalcxspmiddle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semiHidden/>
    <w:unhideWhenUsed/>
    <w:rsid w:val="00654413"/>
    <w:pPr>
      <w:spacing w:after="100"/>
      <w:ind w:left="1680"/>
    </w:pPr>
  </w:style>
  <w:style w:type="paragraph" w:customStyle="1" w:styleId="230">
    <w:name w:val="Основной текст 23"/>
    <w:basedOn w:val="a"/>
    <w:rsid w:val="00F23F9A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pple-converted-space">
    <w:name w:val="apple-converted-space"/>
    <w:basedOn w:val="a0"/>
    <w:rsid w:val="001677B6"/>
  </w:style>
  <w:style w:type="paragraph" w:customStyle="1" w:styleId="Style7">
    <w:name w:val="Style7"/>
    <w:basedOn w:val="a"/>
    <w:rsid w:val="00542DDD"/>
    <w:pPr>
      <w:widowControl w:val="0"/>
      <w:autoSpaceDE w:val="0"/>
      <w:autoSpaceDN w:val="0"/>
      <w:adjustRightInd w:val="0"/>
      <w:spacing w:line="329" w:lineRule="exact"/>
      <w:ind w:firstLine="0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542DD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542DDD"/>
    <w:pPr>
      <w:widowControl w:val="0"/>
      <w:autoSpaceDE w:val="0"/>
      <w:autoSpaceDN w:val="0"/>
      <w:adjustRightInd w:val="0"/>
      <w:spacing w:line="302" w:lineRule="exact"/>
      <w:ind w:hanging="917"/>
      <w:jc w:val="left"/>
    </w:pPr>
    <w:rPr>
      <w:sz w:val="24"/>
      <w:szCs w:val="24"/>
    </w:rPr>
  </w:style>
  <w:style w:type="paragraph" w:customStyle="1" w:styleId="Style10">
    <w:name w:val="Style10"/>
    <w:basedOn w:val="a"/>
    <w:rsid w:val="00542DDD"/>
    <w:pPr>
      <w:widowControl w:val="0"/>
      <w:autoSpaceDE w:val="0"/>
      <w:autoSpaceDN w:val="0"/>
      <w:adjustRightInd w:val="0"/>
      <w:spacing w:line="326" w:lineRule="exact"/>
      <w:ind w:firstLine="0"/>
    </w:pPr>
    <w:rPr>
      <w:sz w:val="24"/>
      <w:szCs w:val="24"/>
    </w:rPr>
  </w:style>
  <w:style w:type="paragraph" w:customStyle="1" w:styleId="Style4">
    <w:name w:val="Style4"/>
    <w:basedOn w:val="a"/>
    <w:rsid w:val="00542DDD"/>
    <w:pPr>
      <w:widowControl w:val="0"/>
      <w:autoSpaceDE w:val="0"/>
      <w:autoSpaceDN w:val="0"/>
      <w:adjustRightInd w:val="0"/>
      <w:spacing w:line="298" w:lineRule="exact"/>
      <w:ind w:hanging="341"/>
      <w:jc w:val="left"/>
    </w:pPr>
    <w:rPr>
      <w:sz w:val="24"/>
      <w:szCs w:val="24"/>
    </w:rPr>
  </w:style>
  <w:style w:type="paragraph" w:customStyle="1" w:styleId="Style23">
    <w:name w:val="Style23"/>
    <w:basedOn w:val="a"/>
    <w:rsid w:val="00542DDD"/>
    <w:pPr>
      <w:widowControl w:val="0"/>
      <w:autoSpaceDE w:val="0"/>
      <w:autoSpaceDN w:val="0"/>
      <w:adjustRightInd w:val="0"/>
      <w:spacing w:line="322" w:lineRule="exact"/>
      <w:ind w:hanging="341"/>
      <w:jc w:val="left"/>
    </w:pPr>
    <w:rPr>
      <w:sz w:val="24"/>
      <w:szCs w:val="24"/>
    </w:rPr>
  </w:style>
  <w:style w:type="character" w:customStyle="1" w:styleId="FontStyle35">
    <w:name w:val="Font Style35"/>
    <w:rsid w:val="00542DDD"/>
    <w:rPr>
      <w:rFonts w:ascii="Times New Roman" w:hAnsi="Times New Roman" w:cs="Times New Roman"/>
      <w:i/>
      <w:iCs/>
      <w:sz w:val="26"/>
      <w:szCs w:val="26"/>
    </w:rPr>
  </w:style>
  <w:style w:type="paragraph" w:customStyle="1" w:styleId="41">
    <w:name w:val="Абзац списка4"/>
    <w:basedOn w:val="a"/>
    <w:rsid w:val="00053D61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5E13B0"/>
  </w:style>
  <w:style w:type="table" w:customStyle="1" w:styleId="1f2">
    <w:name w:val="Сетка таблицы1"/>
    <w:basedOn w:val="a1"/>
    <w:next w:val="a8"/>
    <w:rsid w:val="005E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E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04CD0"/>
    <w:pPr>
      <w:keepNext/>
      <w:numPr>
        <w:numId w:val="2"/>
      </w:numPr>
      <w:spacing w:before="240" w:after="60" w:line="360" w:lineRule="atLeast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3"/>
    <w:next w:val="a"/>
    <w:link w:val="21"/>
    <w:unhideWhenUsed/>
    <w:qFormat/>
    <w:rsid w:val="00C15E78"/>
    <w:pPr>
      <w:ind w:firstLine="0"/>
      <w:jc w:val="center"/>
      <w:outlineLvl w:val="1"/>
    </w:pPr>
  </w:style>
  <w:style w:type="paragraph" w:styleId="3">
    <w:name w:val="heading 3"/>
    <w:aliases w:val="h3,Head 3,l3+toc 3,heading 3,CT,Sub-section Title,l3"/>
    <w:basedOn w:val="a"/>
    <w:next w:val="a"/>
    <w:link w:val="30"/>
    <w:autoRedefine/>
    <w:unhideWhenUsed/>
    <w:qFormat/>
    <w:rsid w:val="00C15E78"/>
    <w:pPr>
      <w:keepNext/>
      <w:spacing w:before="120"/>
      <w:outlineLvl w:val="2"/>
    </w:pPr>
    <w:rPr>
      <w:rFonts w:eastAsia="Calibri" w:cs="Arial"/>
      <w:b/>
      <w:szCs w:val="26"/>
    </w:rPr>
  </w:style>
  <w:style w:type="paragraph" w:styleId="4">
    <w:name w:val="heading 4"/>
    <w:basedOn w:val="a"/>
    <w:next w:val="a"/>
    <w:link w:val="40"/>
    <w:unhideWhenUsed/>
    <w:qFormat/>
    <w:rsid w:val="00AB0386"/>
    <w:pPr>
      <w:keepNext/>
      <w:numPr>
        <w:ilvl w:val="3"/>
        <w:numId w:val="1"/>
      </w:numPr>
      <w:spacing w:before="240" w:after="60" w:line="360" w:lineRule="atLeast"/>
      <w:ind w:left="2240" w:hanging="964"/>
      <w:outlineLvl w:val="3"/>
    </w:pPr>
    <w:rPr>
      <w:b/>
      <w:bCs/>
      <w:lang w:val="en-US"/>
    </w:rPr>
  </w:style>
  <w:style w:type="paragraph" w:styleId="5">
    <w:name w:val="heading 5"/>
    <w:basedOn w:val="a"/>
    <w:link w:val="50"/>
    <w:qFormat/>
    <w:rsid w:val="008763BD"/>
    <w:pPr>
      <w:keepNext/>
      <w:keepLines/>
      <w:tabs>
        <w:tab w:val="num" w:pos="1276"/>
      </w:tabs>
      <w:spacing w:before="240" w:after="60" w:line="240" w:lineRule="auto"/>
      <w:ind w:left="1276" w:hanging="1276"/>
      <w:outlineLvl w:val="4"/>
    </w:pPr>
    <w:rPr>
      <w:rFonts w:eastAsia="MS Mincho"/>
      <w:b/>
      <w:i/>
      <w:sz w:val="24"/>
      <w:szCs w:val="20"/>
      <w:lang w:eastAsia="ja-JP"/>
    </w:rPr>
  </w:style>
  <w:style w:type="paragraph" w:styleId="6">
    <w:name w:val="heading 6"/>
    <w:basedOn w:val="a"/>
    <w:link w:val="60"/>
    <w:qFormat/>
    <w:rsid w:val="008763BD"/>
    <w:pPr>
      <w:keepNext/>
      <w:keepLines/>
      <w:tabs>
        <w:tab w:val="left" w:pos="1418"/>
        <w:tab w:val="num" w:pos="1800"/>
      </w:tabs>
      <w:spacing w:before="240" w:after="60" w:line="240" w:lineRule="auto"/>
      <w:ind w:left="1418" w:hanging="1418"/>
      <w:outlineLvl w:val="5"/>
    </w:pPr>
    <w:rPr>
      <w:rFonts w:eastAsia="MS Mincho"/>
      <w:b/>
      <w:sz w:val="24"/>
      <w:szCs w:val="20"/>
      <w:lang w:eastAsia="ja-JP"/>
    </w:rPr>
  </w:style>
  <w:style w:type="paragraph" w:styleId="7">
    <w:name w:val="heading 7"/>
    <w:basedOn w:val="a"/>
    <w:next w:val="a"/>
    <w:link w:val="70"/>
    <w:unhideWhenUsed/>
    <w:qFormat/>
    <w:rsid w:val="00190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qFormat/>
    <w:rsid w:val="008763BD"/>
    <w:pPr>
      <w:keepNext/>
      <w:keepLines/>
      <w:tabs>
        <w:tab w:val="num" w:pos="2160"/>
      </w:tabs>
      <w:spacing w:before="240" w:after="60" w:line="240" w:lineRule="auto"/>
      <w:ind w:left="1701" w:hanging="1701"/>
      <w:outlineLvl w:val="7"/>
    </w:pPr>
    <w:rPr>
      <w:rFonts w:eastAsia="MS Mincho"/>
      <w:i/>
      <w:sz w:val="24"/>
      <w:szCs w:val="20"/>
      <w:lang w:eastAsia="ja-JP"/>
    </w:rPr>
  </w:style>
  <w:style w:type="paragraph" w:styleId="9">
    <w:name w:val="heading 9"/>
    <w:basedOn w:val="a"/>
    <w:link w:val="90"/>
    <w:qFormat/>
    <w:rsid w:val="008763BD"/>
    <w:pPr>
      <w:keepNext/>
      <w:keepLines/>
      <w:tabs>
        <w:tab w:val="left" w:pos="1843"/>
        <w:tab w:val="num" w:pos="2520"/>
      </w:tabs>
      <w:spacing w:before="240" w:after="60" w:line="240" w:lineRule="auto"/>
      <w:ind w:left="1843" w:hanging="1843"/>
      <w:outlineLvl w:val="8"/>
    </w:pPr>
    <w:rPr>
      <w:rFonts w:eastAsia="MS Mincho"/>
      <w:sz w:val="24"/>
      <w:szCs w:val="20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3210D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21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210D8"/>
    <w:pPr>
      <w:spacing w:after="120"/>
    </w:pPr>
  </w:style>
  <w:style w:type="character" w:customStyle="1" w:styleId="a6">
    <w:name w:val="Основной текст Знак"/>
    <w:basedOn w:val="a0"/>
    <w:link w:val="a5"/>
    <w:rsid w:val="0032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210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Стиль По левому краю"/>
    <w:basedOn w:val="a"/>
    <w:rsid w:val="003210D8"/>
    <w:rPr>
      <w:rFonts w:ascii="Arial" w:hAnsi="Arial"/>
      <w:szCs w:val="20"/>
    </w:rPr>
  </w:style>
  <w:style w:type="character" w:customStyle="1" w:styleId="10">
    <w:name w:val="Заголовок 1 Знак"/>
    <w:basedOn w:val="a0"/>
    <w:link w:val="1"/>
    <w:rsid w:val="00B04CD0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F626E0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ead 3 Знак,l3+toc 3 Знак,heading 3 Знак,CT Знак,Sub-section Title Знак,l3 Знак"/>
    <w:basedOn w:val="a0"/>
    <w:link w:val="3"/>
    <w:rsid w:val="00C15E78"/>
    <w:rPr>
      <w:rFonts w:ascii="Times New Roman" w:eastAsia="Calibri" w:hAnsi="Times New Roman" w:cs="Arial"/>
      <w:b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038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table" w:styleId="a8">
    <w:name w:val="Table Grid"/>
    <w:basedOn w:val="a1"/>
    <w:rsid w:val="00AB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B0386"/>
    <w:rPr>
      <w:color w:val="197500"/>
      <w:u w:val="single"/>
    </w:rPr>
  </w:style>
  <w:style w:type="paragraph" w:styleId="aa">
    <w:name w:val="List Paragraph"/>
    <w:basedOn w:val="a"/>
    <w:qFormat/>
    <w:rsid w:val="00C414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1B36F2"/>
    <w:pPr>
      <w:ind w:left="720"/>
      <w:contextualSpacing/>
    </w:pPr>
    <w:rPr>
      <w:rFonts w:eastAsia="Calibri"/>
    </w:rPr>
  </w:style>
  <w:style w:type="character" w:customStyle="1" w:styleId="FontStyle12">
    <w:name w:val="Font Style12"/>
    <w:basedOn w:val="a0"/>
    <w:rsid w:val="001B36F2"/>
    <w:rPr>
      <w:rFonts w:ascii="Times New Roman" w:hAnsi="Times New Roman" w:cs="Times New Roman" w:hint="default"/>
      <w:spacing w:val="10"/>
      <w:sz w:val="28"/>
      <w:szCs w:val="28"/>
    </w:rPr>
  </w:style>
  <w:style w:type="paragraph" w:styleId="ab">
    <w:name w:val="Normal (Web)"/>
    <w:basedOn w:val="a"/>
    <w:link w:val="ac"/>
    <w:unhideWhenUsed/>
    <w:rsid w:val="008B5AC2"/>
    <w:pPr>
      <w:spacing w:before="45" w:after="90"/>
      <w:ind w:left="165" w:right="150"/>
    </w:pPr>
  </w:style>
  <w:style w:type="paragraph" w:customStyle="1" w:styleId="Iniiaiieoaenonionooiii2">
    <w:name w:val="Iniiaiie oaeno n ionooiii 2"/>
    <w:basedOn w:val="a"/>
    <w:rsid w:val="00CF094F"/>
    <w:pPr>
      <w:ind w:firstLine="720"/>
    </w:pPr>
    <w:rPr>
      <w:szCs w:val="20"/>
    </w:rPr>
  </w:style>
  <w:style w:type="paragraph" w:customStyle="1" w:styleId="style2">
    <w:name w:val="style2"/>
    <w:basedOn w:val="a"/>
    <w:rsid w:val="00CF094F"/>
    <w:pPr>
      <w:spacing w:before="100" w:beforeAutospacing="1" w:after="100" w:afterAutospacing="1"/>
    </w:pPr>
    <w:rPr>
      <w:rFonts w:ascii="Verdana" w:hAnsi="Verdana"/>
    </w:rPr>
  </w:style>
  <w:style w:type="paragraph" w:styleId="ad">
    <w:name w:val="Subtitle"/>
    <w:basedOn w:val="style2"/>
    <w:next w:val="a"/>
    <w:link w:val="ae"/>
    <w:qFormat/>
    <w:rsid w:val="00CF094F"/>
    <w:pPr>
      <w:widowControl w:val="0"/>
      <w:spacing w:before="0" w:beforeAutospacing="0" w:after="0" w:afterAutospacing="0"/>
      <w:jc w:val="center"/>
      <w:outlineLvl w:val="0"/>
    </w:pPr>
    <w:rPr>
      <w:rFonts w:ascii="Times New Roman" w:hAnsi="Times New Roman"/>
      <w:b/>
    </w:rPr>
  </w:style>
  <w:style w:type="character" w:customStyle="1" w:styleId="ae">
    <w:name w:val="Подзаголовок Знак"/>
    <w:basedOn w:val="a0"/>
    <w:link w:val="ad"/>
    <w:rsid w:val="00CF094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2248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248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7375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3752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4254A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3442D"/>
    <w:pPr>
      <w:tabs>
        <w:tab w:val="right" w:leader="dot" w:pos="9781"/>
      </w:tabs>
      <w:spacing w:line="276" w:lineRule="auto"/>
      <w:ind w:firstLine="0"/>
      <w:jc w:val="left"/>
    </w:pPr>
  </w:style>
  <w:style w:type="character" w:customStyle="1" w:styleId="21">
    <w:name w:val="Заголовок 2 Знак1"/>
    <w:basedOn w:val="a0"/>
    <w:link w:val="2"/>
    <w:rsid w:val="00C15E78"/>
    <w:rPr>
      <w:rFonts w:ascii="Times New Roman" w:eastAsia="Calibri" w:hAnsi="Times New Roman" w:cs="Arial"/>
      <w:b/>
      <w:sz w:val="28"/>
      <w:szCs w:val="26"/>
      <w:lang w:eastAsia="ru-RU"/>
    </w:rPr>
  </w:style>
  <w:style w:type="character" w:styleId="af6">
    <w:name w:val="Subtle Emphasis"/>
    <w:basedOn w:val="a0"/>
    <w:qFormat/>
    <w:rsid w:val="004254A1"/>
    <w:rPr>
      <w:i/>
      <w:iCs/>
      <w:color w:val="808080" w:themeColor="text1" w:themeTint="7F"/>
    </w:rPr>
  </w:style>
  <w:style w:type="paragraph" w:styleId="af7">
    <w:name w:val="Title"/>
    <w:basedOn w:val="a"/>
    <w:next w:val="a"/>
    <w:link w:val="af8"/>
    <w:qFormat/>
    <w:rsid w:val="00637EFD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637EFD"/>
    <w:rPr>
      <w:rFonts w:ascii="Times New Roman" w:eastAsiaTheme="majorEastAsia" w:hAnsi="Times New Roman" w:cstheme="majorBidi"/>
      <w:b/>
      <w:spacing w:val="5"/>
      <w:kern w:val="28"/>
      <w:sz w:val="52"/>
      <w:szCs w:val="5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D51A5F"/>
    <w:pPr>
      <w:tabs>
        <w:tab w:val="left" w:pos="440"/>
        <w:tab w:val="right" w:leader="dot" w:pos="9781"/>
      </w:tabs>
      <w:spacing w:line="276" w:lineRule="auto"/>
      <w:ind w:right="282" w:firstLine="0"/>
    </w:pPr>
  </w:style>
  <w:style w:type="paragraph" w:styleId="31">
    <w:name w:val="toc 3"/>
    <w:basedOn w:val="a"/>
    <w:next w:val="a"/>
    <w:autoRedefine/>
    <w:uiPriority w:val="39"/>
    <w:unhideWhenUsed/>
    <w:qFormat/>
    <w:rsid w:val="00EC3C86"/>
    <w:pPr>
      <w:spacing w:after="100"/>
      <w:ind w:left="560"/>
    </w:pPr>
  </w:style>
  <w:style w:type="paragraph" w:customStyle="1" w:styleId="af9">
    <w:name w:val="Табличный"/>
    <w:basedOn w:val="a"/>
    <w:link w:val="afa"/>
    <w:qFormat/>
    <w:rsid w:val="00407F81"/>
    <w:pPr>
      <w:spacing w:line="240" w:lineRule="auto"/>
      <w:ind w:firstLine="0"/>
    </w:pPr>
  </w:style>
  <w:style w:type="character" w:customStyle="1" w:styleId="afa">
    <w:name w:val="Табличный Знак"/>
    <w:basedOn w:val="a0"/>
    <w:link w:val="af9"/>
    <w:rsid w:val="00407F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9036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afb">
    <w:name w:val="ТЕКСТ"/>
    <w:basedOn w:val="a"/>
    <w:autoRedefine/>
    <w:rsid w:val="00B379B0"/>
    <w:pPr>
      <w:widowControl w:val="0"/>
      <w:spacing w:line="240" w:lineRule="auto"/>
    </w:pPr>
    <w:rPr>
      <w:iCs/>
      <w:snapToGrid w:val="0"/>
      <w:color w:val="000000"/>
    </w:rPr>
  </w:style>
  <w:style w:type="character" w:styleId="afc">
    <w:name w:val="annotation reference"/>
    <w:basedOn w:val="a0"/>
    <w:semiHidden/>
    <w:unhideWhenUsed/>
    <w:rsid w:val="00B379B0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B379B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B37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unhideWhenUsed/>
    <w:rsid w:val="00B379B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379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1">
    <w:name w:val="Знак Знак Знак Знак"/>
    <w:basedOn w:val="a"/>
    <w:rsid w:val="00EA7378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23">
    <w:name w:val="Абзац списка2"/>
    <w:basedOn w:val="a"/>
    <w:rsid w:val="00A5793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763BD"/>
    <w:rPr>
      <w:rFonts w:ascii="Times New Roman" w:eastAsia="MS Mincho" w:hAnsi="Times New Roman" w:cs="Times New Roman"/>
      <w:b/>
      <w:i/>
      <w:sz w:val="24"/>
      <w:szCs w:val="20"/>
      <w:lang w:eastAsia="ja-JP"/>
    </w:rPr>
  </w:style>
  <w:style w:type="character" w:customStyle="1" w:styleId="60">
    <w:name w:val="Заголовок 6 Знак"/>
    <w:basedOn w:val="a0"/>
    <w:link w:val="6"/>
    <w:rsid w:val="008763BD"/>
    <w:rPr>
      <w:rFonts w:ascii="Times New Roman" w:eastAsia="MS Mincho" w:hAnsi="Times New Roman" w:cs="Times New Roman"/>
      <w:b/>
      <w:sz w:val="24"/>
      <w:szCs w:val="20"/>
      <w:lang w:eastAsia="ja-JP"/>
    </w:rPr>
  </w:style>
  <w:style w:type="character" w:customStyle="1" w:styleId="80">
    <w:name w:val="Заголовок 8 Знак"/>
    <w:basedOn w:val="a0"/>
    <w:link w:val="8"/>
    <w:rsid w:val="008763BD"/>
    <w:rPr>
      <w:rFonts w:ascii="Times New Roman" w:eastAsia="MS Mincho" w:hAnsi="Times New Roman" w:cs="Times New Roman"/>
      <w:i/>
      <w:sz w:val="24"/>
      <w:szCs w:val="20"/>
      <w:lang w:eastAsia="ja-JP"/>
    </w:rPr>
  </w:style>
  <w:style w:type="character" w:customStyle="1" w:styleId="90">
    <w:name w:val="Заголовок 9 Знак"/>
    <w:basedOn w:val="a0"/>
    <w:link w:val="9"/>
    <w:rsid w:val="008763BD"/>
    <w:rPr>
      <w:rFonts w:ascii="Times New Roman" w:eastAsia="MS Mincho" w:hAnsi="Times New Roman" w:cs="Times New Roman"/>
      <w:sz w:val="24"/>
      <w:szCs w:val="20"/>
      <w:u w:val="single"/>
      <w:lang w:eastAsia="ja-JP"/>
    </w:rPr>
  </w:style>
  <w:style w:type="paragraph" w:styleId="24">
    <w:name w:val="List Bullet 2"/>
    <w:basedOn w:val="a"/>
    <w:autoRedefine/>
    <w:rsid w:val="008763BD"/>
    <w:pPr>
      <w:spacing w:before="60" w:after="60" w:line="240" w:lineRule="auto"/>
      <w:ind w:firstLine="567"/>
    </w:pPr>
    <w:rPr>
      <w:rFonts w:eastAsia="MS Mincho"/>
      <w:lang w:eastAsia="ja-JP"/>
    </w:rPr>
  </w:style>
  <w:style w:type="paragraph" w:customStyle="1" w:styleId="13">
    <w:name w:val="Стиль1"/>
    <w:basedOn w:val="24"/>
    <w:link w:val="14"/>
    <w:uiPriority w:val="99"/>
    <w:rsid w:val="008763BD"/>
    <w:pPr>
      <w:spacing w:before="0" w:after="0" w:line="360" w:lineRule="auto"/>
      <w:ind w:left="786" w:hanging="360"/>
    </w:pPr>
    <w:rPr>
      <w:rFonts w:ascii="гост тип а" w:hAnsi="гост тип а"/>
    </w:rPr>
  </w:style>
  <w:style w:type="character" w:customStyle="1" w:styleId="14">
    <w:name w:val="Стиль1 Знак"/>
    <w:link w:val="13"/>
    <w:uiPriority w:val="99"/>
    <w:locked/>
    <w:rsid w:val="008763BD"/>
    <w:rPr>
      <w:rFonts w:ascii="гост тип а" w:eastAsia="MS Mincho" w:hAnsi="гост тип а" w:cs="Times New Roman"/>
      <w:sz w:val="28"/>
      <w:szCs w:val="28"/>
      <w:lang w:eastAsia="ja-JP"/>
    </w:rPr>
  </w:style>
  <w:style w:type="paragraph" w:customStyle="1" w:styleId="ConsPlusNonformat">
    <w:name w:val="ConsPlusNonformat"/>
    <w:rsid w:val="00435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basedOn w:val="a0"/>
    <w:link w:val="ab"/>
    <w:locked/>
    <w:rsid w:val="00811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0">
    <w:name w:val="Style20"/>
    <w:basedOn w:val="a"/>
    <w:rsid w:val="00D061D4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sz w:val="24"/>
      <w:szCs w:val="24"/>
    </w:rPr>
  </w:style>
  <w:style w:type="character" w:customStyle="1" w:styleId="FontStyle41">
    <w:name w:val="Font Style41"/>
    <w:basedOn w:val="a0"/>
    <w:rsid w:val="00D061D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D70D5"/>
    <w:pPr>
      <w:widowControl w:val="0"/>
      <w:autoSpaceDE w:val="0"/>
      <w:autoSpaceDN w:val="0"/>
      <w:adjustRightInd w:val="0"/>
      <w:spacing w:line="320" w:lineRule="exact"/>
      <w:ind w:firstLine="0"/>
    </w:pPr>
    <w:rPr>
      <w:sz w:val="24"/>
      <w:szCs w:val="24"/>
    </w:rPr>
  </w:style>
  <w:style w:type="paragraph" w:customStyle="1" w:styleId="Style12">
    <w:name w:val="Style12"/>
    <w:basedOn w:val="a"/>
    <w:rsid w:val="00ED70D5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ED70D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ED70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rsid w:val="00ED70D5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ED70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7">
    <w:name w:val="Style27"/>
    <w:basedOn w:val="a"/>
    <w:rsid w:val="00ED70D5"/>
    <w:pPr>
      <w:widowControl w:val="0"/>
      <w:autoSpaceDE w:val="0"/>
      <w:autoSpaceDN w:val="0"/>
      <w:adjustRightInd w:val="0"/>
      <w:spacing w:line="324" w:lineRule="exact"/>
      <w:ind w:firstLine="0"/>
      <w:jc w:val="left"/>
    </w:pPr>
    <w:rPr>
      <w:sz w:val="24"/>
      <w:szCs w:val="24"/>
    </w:rPr>
  </w:style>
  <w:style w:type="character" w:customStyle="1" w:styleId="FontStyle40">
    <w:name w:val="Font Style40"/>
    <w:basedOn w:val="a0"/>
    <w:rsid w:val="00ED70D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ED70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rsid w:val="00ED70D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rsid w:val="00ED70D5"/>
    <w:rPr>
      <w:rFonts w:ascii="Times New Roman" w:hAnsi="Times New Roman" w:cs="Times New Roman"/>
      <w:b/>
      <w:bCs/>
      <w:sz w:val="18"/>
      <w:szCs w:val="18"/>
    </w:rPr>
  </w:style>
  <w:style w:type="paragraph" w:customStyle="1" w:styleId="32">
    <w:name w:val="Абзац списка3"/>
    <w:basedOn w:val="a"/>
    <w:rsid w:val="009B6E0E"/>
    <w:pPr>
      <w:spacing w:line="240" w:lineRule="auto"/>
      <w:ind w:left="720" w:firstLine="0"/>
      <w:contextualSpacing/>
    </w:pPr>
    <w:rPr>
      <w:rFonts w:eastAsia="Calibri"/>
      <w:sz w:val="24"/>
      <w:szCs w:val="24"/>
    </w:rPr>
  </w:style>
  <w:style w:type="character" w:customStyle="1" w:styleId="FontStyle11">
    <w:name w:val="Font Style11"/>
    <w:rsid w:val="009B6E0E"/>
    <w:rPr>
      <w:rFonts w:ascii="Times New Roman" w:hAnsi="Times New Roman" w:cs="Times New Roman"/>
      <w:b/>
      <w:bCs/>
      <w:sz w:val="20"/>
      <w:szCs w:val="20"/>
    </w:rPr>
  </w:style>
  <w:style w:type="paragraph" w:customStyle="1" w:styleId="33">
    <w:name w:val="Заголовок 3Ц."/>
    <w:basedOn w:val="a"/>
    <w:link w:val="34"/>
    <w:rsid w:val="009B6E0E"/>
    <w:pPr>
      <w:spacing w:before="240" w:after="240" w:line="240" w:lineRule="auto"/>
    </w:pPr>
    <w:rPr>
      <w:rFonts w:eastAsia="Calibri"/>
      <w:b/>
      <w:spacing w:val="40"/>
      <w:szCs w:val="24"/>
    </w:rPr>
  </w:style>
  <w:style w:type="character" w:customStyle="1" w:styleId="34">
    <w:name w:val="Заголовок 3Ц. Знак"/>
    <w:link w:val="33"/>
    <w:locked/>
    <w:rsid w:val="009B6E0E"/>
    <w:rPr>
      <w:rFonts w:ascii="Times New Roman" w:eastAsia="Calibri" w:hAnsi="Times New Roman" w:cs="Times New Roman"/>
      <w:b/>
      <w:spacing w:val="40"/>
      <w:sz w:val="28"/>
      <w:szCs w:val="24"/>
    </w:rPr>
  </w:style>
  <w:style w:type="paragraph" w:customStyle="1" w:styleId="Style3">
    <w:name w:val="Style3"/>
    <w:basedOn w:val="a"/>
    <w:rsid w:val="009B6E0E"/>
    <w:pPr>
      <w:widowControl w:val="0"/>
      <w:autoSpaceDE w:val="0"/>
      <w:autoSpaceDN w:val="0"/>
      <w:adjustRightInd w:val="0"/>
      <w:spacing w:line="358" w:lineRule="exact"/>
      <w:ind w:firstLine="0"/>
    </w:pPr>
    <w:rPr>
      <w:rFonts w:eastAsia="Calibri"/>
      <w:sz w:val="24"/>
      <w:szCs w:val="24"/>
    </w:rPr>
  </w:style>
  <w:style w:type="paragraph" w:customStyle="1" w:styleId="Style21">
    <w:name w:val="Style2"/>
    <w:basedOn w:val="a"/>
    <w:rsid w:val="009B6E0E"/>
    <w:pPr>
      <w:widowControl w:val="0"/>
      <w:autoSpaceDE w:val="0"/>
      <w:autoSpaceDN w:val="0"/>
      <w:adjustRightInd w:val="0"/>
      <w:spacing w:line="242" w:lineRule="exact"/>
      <w:ind w:firstLine="576"/>
    </w:pPr>
    <w:rPr>
      <w:rFonts w:eastAsia="Calibri"/>
      <w:sz w:val="24"/>
      <w:szCs w:val="24"/>
    </w:rPr>
  </w:style>
  <w:style w:type="paragraph" w:styleId="35">
    <w:name w:val="Body Text Indent 3"/>
    <w:basedOn w:val="a"/>
    <w:link w:val="36"/>
    <w:rsid w:val="009B6E0E"/>
    <w:pPr>
      <w:spacing w:after="120" w:line="240" w:lineRule="auto"/>
      <w:ind w:left="283" w:firstLine="0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B6E0E"/>
    <w:rPr>
      <w:rFonts w:ascii="Times New Roman" w:eastAsia="Times New Roman" w:hAnsi="Times New Roman" w:cs="Times New Roman"/>
      <w:sz w:val="16"/>
      <w:szCs w:val="16"/>
    </w:rPr>
  </w:style>
  <w:style w:type="character" w:customStyle="1" w:styleId="aff2">
    <w:name w:val="Схема документа Знак"/>
    <w:link w:val="aff3"/>
    <w:semiHidden/>
    <w:rsid w:val="009B6E0E"/>
    <w:rPr>
      <w:rFonts w:ascii="Tahoma" w:eastAsia="Calibri" w:hAnsi="Tahoma" w:cs="Tahoma"/>
      <w:sz w:val="16"/>
      <w:szCs w:val="16"/>
    </w:rPr>
  </w:style>
  <w:style w:type="paragraph" w:styleId="aff3">
    <w:name w:val="Document Map"/>
    <w:basedOn w:val="a"/>
    <w:link w:val="aff2"/>
    <w:semiHidden/>
    <w:unhideWhenUsed/>
    <w:rsid w:val="009B6E0E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9B6E0E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No Spacing"/>
    <w:qFormat/>
    <w:rsid w:val="009B6E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 Знак Знак Знак Знак Знак"/>
    <w:basedOn w:val="a"/>
    <w:rsid w:val="00E23897"/>
    <w:pPr>
      <w:widowControl w:val="0"/>
      <w:adjustRightInd w:val="0"/>
      <w:spacing w:after="160" w:line="240" w:lineRule="exact"/>
      <w:ind w:firstLine="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aff6">
    <w:name w:val="Заголов Приложение"/>
    <w:basedOn w:val="a"/>
    <w:rsid w:val="00E23897"/>
    <w:pPr>
      <w:spacing w:line="240" w:lineRule="auto"/>
      <w:ind w:firstLine="0"/>
      <w:jc w:val="center"/>
    </w:pPr>
    <w:rPr>
      <w:b/>
      <w:sz w:val="24"/>
      <w:szCs w:val="20"/>
    </w:rPr>
  </w:style>
  <w:style w:type="paragraph" w:customStyle="1" w:styleId="16">
    <w:name w:val="Обычный1"/>
    <w:uiPriority w:val="99"/>
    <w:rsid w:val="00B96E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7">
    <w:name w:val="Основной абзац"/>
    <w:basedOn w:val="a"/>
    <w:uiPriority w:val="99"/>
    <w:rsid w:val="00332FDA"/>
    <w:pPr>
      <w:spacing w:before="120" w:after="120" w:line="240" w:lineRule="auto"/>
      <w:ind w:firstLine="567"/>
    </w:pPr>
    <w:rPr>
      <w:rFonts w:eastAsia="MS Mincho"/>
      <w:sz w:val="24"/>
      <w:szCs w:val="20"/>
      <w:lang w:eastAsia="ja-JP"/>
    </w:rPr>
  </w:style>
  <w:style w:type="paragraph" w:styleId="25">
    <w:name w:val="Body Text Indent 2"/>
    <w:basedOn w:val="a"/>
    <w:link w:val="26"/>
    <w:unhideWhenUsed/>
    <w:rsid w:val="000C218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0C218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0C218F"/>
  </w:style>
  <w:style w:type="character" w:customStyle="1" w:styleId="FontStyle27">
    <w:name w:val="Font Style27"/>
    <w:basedOn w:val="a0"/>
    <w:rsid w:val="000C21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1">
    <w:name w:val="Font Style31"/>
    <w:basedOn w:val="a0"/>
    <w:rsid w:val="000C218F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rsid w:val="000C218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rsid w:val="000C218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210">
    <w:name w:val="Style21"/>
    <w:basedOn w:val="a"/>
    <w:rsid w:val="000C218F"/>
    <w:pPr>
      <w:widowControl w:val="0"/>
      <w:autoSpaceDE w:val="0"/>
      <w:autoSpaceDN w:val="0"/>
      <w:adjustRightInd w:val="0"/>
      <w:spacing w:line="318" w:lineRule="exact"/>
      <w:ind w:firstLine="715"/>
    </w:pPr>
    <w:rPr>
      <w:sz w:val="24"/>
      <w:szCs w:val="24"/>
    </w:rPr>
  </w:style>
  <w:style w:type="character" w:customStyle="1" w:styleId="FontStyle33">
    <w:name w:val="Font Style33"/>
    <w:basedOn w:val="a0"/>
    <w:rsid w:val="000C218F"/>
    <w:rPr>
      <w:rFonts w:ascii="Arial" w:hAnsi="Arial" w:cs="Arial"/>
      <w:b/>
      <w:bCs/>
      <w:sz w:val="30"/>
      <w:szCs w:val="30"/>
    </w:rPr>
  </w:style>
  <w:style w:type="paragraph" w:customStyle="1" w:styleId="Style15">
    <w:name w:val="Style15"/>
    <w:basedOn w:val="a"/>
    <w:rsid w:val="000C218F"/>
    <w:pPr>
      <w:widowControl w:val="0"/>
      <w:autoSpaceDE w:val="0"/>
      <w:autoSpaceDN w:val="0"/>
      <w:adjustRightInd w:val="0"/>
      <w:spacing w:line="312" w:lineRule="exact"/>
      <w:ind w:hanging="173"/>
    </w:pPr>
    <w:rPr>
      <w:sz w:val="24"/>
      <w:szCs w:val="24"/>
    </w:rPr>
  </w:style>
  <w:style w:type="paragraph" w:customStyle="1" w:styleId="210">
    <w:name w:val="Основной текст 21"/>
    <w:basedOn w:val="a"/>
    <w:rsid w:val="000C218F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paragraph" w:styleId="aff8">
    <w:name w:val="Revision"/>
    <w:hidden/>
    <w:uiPriority w:val="99"/>
    <w:semiHidden/>
    <w:rsid w:val="006A36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rsid w:val="00A63ECA"/>
    <w:pPr>
      <w:spacing w:line="240" w:lineRule="auto"/>
      <w:ind w:firstLine="0"/>
    </w:pPr>
    <w:rPr>
      <w:snapToGrid w:val="0"/>
      <w:sz w:val="24"/>
      <w:szCs w:val="20"/>
      <w:lang w:val="en-US"/>
    </w:rPr>
  </w:style>
  <w:style w:type="character" w:customStyle="1" w:styleId="28">
    <w:name w:val="Основной текст 2 Знак"/>
    <w:basedOn w:val="a0"/>
    <w:link w:val="27"/>
    <w:rsid w:val="00A63ECA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aff9">
    <w:name w:val="Body Text Indent"/>
    <w:basedOn w:val="a"/>
    <w:link w:val="affa"/>
    <w:rsid w:val="00A63ECA"/>
    <w:pPr>
      <w:spacing w:line="240" w:lineRule="auto"/>
      <w:ind w:right="426" w:firstLine="0"/>
      <w:jc w:val="left"/>
    </w:pPr>
    <w:rPr>
      <w:snapToGrid w:val="0"/>
      <w:szCs w:val="20"/>
      <w:lang w:val="en-US"/>
    </w:rPr>
  </w:style>
  <w:style w:type="character" w:customStyle="1" w:styleId="affa">
    <w:name w:val="Основной текст с отступом Знак"/>
    <w:basedOn w:val="a0"/>
    <w:link w:val="aff9"/>
    <w:rsid w:val="00A63ECA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37">
    <w:name w:val="Body Text 3"/>
    <w:basedOn w:val="a"/>
    <w:link w:val="38"/>
    <w:rsid w:val="00A63ECA"/>
    <w:pPr>
      <w:spacing w:after="1110" w:line="240" w:lineRule="auto"/>
      <w:ind w:firstLine="0"/>
      <w:jc w:val="left"/>
    </w:pPr>
    <w:rPr>
      <w:snapToGrid w:val="0"/>
      <w:sz w:val="24"/>
      <w:szCs w:val="20"/>
    </w:rPr>
  </w:style>
  <w:style w:type="character" w:customStyle="1" w:styleId="38">
    <w:name w:val="Основной текст 3 Знак"/>
    <w:basedOn w:val="a0"/>
    <w:link w:val="37"/>
    <w:rsid w:val="00A63EC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ffb">
    <w:name w:val="page number"/>
    <w:basedOn w:val="a0"/>
    <w:rsid w:val="00A63ECA"/>
  </w:style>
  <w:style w:type="paragraph" w:styleId="affc">
    <w:name w:val="List Bullet"/>
    <w:basedOn w:val="29"/>
    <w:autoRedefine/>
    <w:rsid w:val="00A63ECA"/>
    <w:pPr>
      <w:jc w:val="both"/>
    </w:pPr>
    <w:rPr>
      <w:sz w:val="28"/>
    </w:rPr>
  </w:style>
  <w:style w:type="paragraph" w:customStyle="1" w:styleId="29">
    <w:name w:val="Обычный2"/>
    <w:rsid w:val="00A63E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A63ECA"/>
    <w:pPr>
      <w:keepNext/>
      <w:spacing w:before="120" w:after="240" w:line="240" w:lineRule="auto"/>
      <w:ind w:firstLine="0"/>
      <w:jc w:val="center"/>
    </w:pPr>
    <w:rPr>
      <w:b/>
      <w:caps/>
      <w:spacing w:val="50"/>
      <w:szCs w:val="20"/>
    </w:rPr>
  </w:style>
  <w:style w:type="character" w:customStyle="1" w:styleId="19">
    <w:name w:val="Название Знак1"/>
    <w:aliases w:val="Название Знак Знак"/>
    <w:rsid w:val="00A63ECA"/>
    <w:rPr>
      <w:rFonts w:ascii="Arial" w:eastAsia="Times New Roman" w:hAnsi="Arial" w:cs="Times New Roman"/>
      <w:snapToGrid w:val="0"/>
      <w:sz w:val="24"/>
      <w:szCs w:val="20"/>
      <w:lang w:val="en-US" w:eastAsia="ru-RU"/>
    </w:rPr>
  </w:style>
  <w:style w:type="paragraph" w:customStyle="1" w:styleId="1a">
    <w:name w:val="Текст1"/>
    <w:basedOn w:val="a"/>
    <w:rsid w:val="00A63ECA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ffd">
    <w:name w:val="Block Text"/>
    <w:basedOn w:val="a"/>
    <w:rsid w:val="00A63ECA"/>
    <w:pPr>
      <w:spacing w:line="240" w:lineRule="auto"/>
      <w:ind w:left="113" w:right="113" w:firstLine="0"/>
      <w:jc w:val="center"/>
    </w:pPr>
    <w:rPr>
      <w:sz w:val="24"/>
      <w:szCs w:val="20"/>
    </w:rPr>
  </w:style>
  <w:style w:type="paragraph" w:customStyle="1" w:styleId="FR1">
    <w:name w:val="FR1"/>
    <w:rsid w:val="00A63ECA"/>
    <w:pPr>
      <w:widowControl w:val="0"/>
      <w:spacing w:before="400" w:after="0" w:line="260" w:lineRule="auto"/>
      <w:ind w:left="560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H1">
    <w:name w:val="H1"/>
    <w:basedOn w:val="a"/>
    <w:next w:val="a"/>
    <w:rsid w:val="00A63ECA"/>
    <w:pPr>
      <w:keepNext/>
      <w:spacing w:before="100" w:after="100" w:line="240" w:lineRule="auto"/>
      <w:ind w:firstLine="0"/>
      <w:jc w:val="left"/>
      <w:outlineLvl w:val="1"/>
    </w:pPr>
    <w:rPr>
      <w:b/>
      <w:snapToGrid w:val="0"/>
      <w:kern w:val="36"/>
      <w:sz w:val="48"/>
      <w:szCs w:val="20"/>
    </w:rPr>
  </w:style>
  <w:style w:type="character" w:styleId="affe">
    <w:name w:val="Strong"/>
    <w:uiPriority w:val="22"/>
    <w:qFormat/>
    <w:rsid w:val="00A63ECA"/>
    <w:rPr>
      <w:b/>
    </w:rPr>
  </w:style>
  <w:style w:type="paragraph" w:customStyle="1" w:styleId="npb">
    <w:name w:val="npb"/>
    <w:basedOn w:val="a"/>
    <w:rsid w:val="00A63ECA"/>
    <w:pPr>
      <w:spacing w:before="15" w:after="15" w:line="240" w:lineRule="auto"/>
      <w:ind w:firstLine="0"/>
      <w:jc w:val="center"/>
    </w:pPr>
    <w:rPr>
      <w:b/>
      <w:bCs/>
      <w:color w:val="800000"/>
    </w:rPr>
  </w:style>
  <w:style w:type="paragraph" w:customStyle="1" w:styleId="51">
    <w:name w:val="заголовок 5"/>
    <w:basedOn w:val="a"/>
    <w:next w:val="a"/>
    <w:rsid w:val="00A63ECA"/>
    <w:pPr>
      <w:keepNext/>
      <w:spacing w:line="240" w:lineRule="auto"/>
      <w:ind w:firstLine="720"/>
      <w:outlineLvl w:val="4"/>
    </w:pPr>
    <w:rPr>
      <w:szCs w:val="20"/>
    </w:rPr>
  </w:style>
  <w:style w:type="paragraph" w:customStyle="1" w:styleId="39">
    <w:name w:val="заголовок 3"/>
    <w:basedOn w:val="a"/>
    <w:next w:val="a"/>
    <w:rsid w:val="00A63ECA"/>
    <w:pPr>
      <w:keepNext/>
      <w:spacing w:line="240" w:lineRule="auto"/>
      <w:ind w:firstLine="0"/>
      <w:outlineLvl w:val="2"/>
    </w:pPr>
    <w:rPr>
      <w:b/>
      <w:sz w:val="24"/>
      <w:szCs w:val="20"/>
    </w:rPr>
  </w:style>
  <w:style w:type="paragraph" w:customStyle="1" w:styleId="2a">
    <w:name w:val="заголовок 2"/>
    <w:basedOn w:val="a"/>
    <w:next w:val="a"/>
    <w:rsid w:val="00A63ECA"/>
    <w:pPr>
      <w:keepNext/>
      <w:autoSpaceDE w:val="0"/>
      <w:autoSpaceDN w:val="0"/>
      <w:spacing w:line="240" w:lineRule="auto"/>
      <w:ind w:firstLine="0"/>
      <w:jc w:val="center"/>
      <w:outlineLvl w:val="1"/>
    </w:pPr>
    <w:rPr>
      <w:sz w:val="24"/>
      <w:szCs w:val="24"/>
      <w:lang w:val="en-US"/>
    </w:rPr>
  </w:style>
  <w:style w:type="paragraph" w:styleId="afff">
    <w:name w:val="Plain Text"/>
    <w:basedOn w:val="a"/>
    <w:link w:val="afff0"/>
    <w:rsid w:val="00A63ECA"/>
    <w:pPr>
      <w:spacing w:line="240" w:lineRule="auto"/>
      <w:ind w:firstLine="0"/>
      <w:jc w:val="left"/>
    </w:pPr>
    <w:rPr>
      <w:rFonts w:ascii="Courier New" w:hAnsi="Courier New"/>
      <w:sz w:val="20"/>
      <w:szCs w:val="24"/>
    </w:rPr>
  </w:style>
  <w:style w:type="character" w:customStyle="1" w:styleId="afff0">
    <w:name w:val="Текст Знак"/>
    <w:basedOn w:val="a0"/>
    <w:link w:val="afff"/>
    <w:rsid w:val="00A63ECA"/>
    <w:rPr>
      <w:rFonts w:ascii="Courier New" w:eastAsia="Times New Roman" w:hAnsi="Courier New" w:cs="Times New Roman"/>
      <w:sz w:val="20"/>
      <w:szCs w:val="24"/>
    </w:rPr>
  </w:style>
  <w:style w:type="paragraph" w:customStyle="1" w:styleId="afff1">
    <w:name w:val="Цитаты"/>
    <w:basedOn w:val="a"/>
    <w:rsid w:val="00A63ECA"/>
    <w:pPr>
      <w:spacing w:before="100" w:after="100" w:line="240" w:lineRule="auto"/>
      <w:ind w:left="360" w:right="360" w:firstLine="0"/>
      <w:jc w:val="left"/>
    </w:pPr>
    <w:rPr>
      <w:snapToGrid w:val="0"/>
      <w:sz w:val="24"/>
      <w:szCs w:val="72"/>
    </w:rPr>
  </w:style>
  <w:style w:type="paragraph" w:customStyle="1" w:styleId="FR2">
    <w:name w:val="FR2"/>
    <w:rsid w:val="00A63ECA"/>
    <w:pPr>
      <w:widowControl w:val="0"/>
      <w:spacing w:after="0" w:line="300" w:lineRule="auto"/>
      <w:ind w:left="40" w:firstLine="8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b">
    <w:name w:val="Строгий1"/>
    <w:rsid w:val="00A63ECA"/>
    <w:rPr>
      <w:b/>
    </w:rPr>
  </w:style>
  <w:style w:type="paragraph" w:styleId="afff2">
    <w:name w:val="caption"/>
    <w:basedOn w:val="a"/>
    <w:next w:val="a"/>
    <w:qFormat/>
    <w:rsid w:val="00A63ECA"/>
    <w:pPr>
      <w:spacing w:line="240" w:lineRule="auto"/>
      <w:ind w:firstLine="0"/>
      <w:jc w:val="center"/>
    </w:pPr>
    <w:rPr>
      <w:b/>
      <w:snapToGrid w:val="0"/>
      <w:szCs w:val="20"/>
    </w:rPr>
  </w:style>
  <w:style w:type="paragraph" w:customStyle="1" w:styleId="1c">
    <w:name w:val="Квадрат1"/>
    <w:basedOn w:val="a"/>
    <w:rsid w:val="00A63ECA"/>
    <w:pPr>
      <w:widowControl w:val="0"/>
      <w:snapToGrid w:val="0"/>
      <w:spacing w:line="240" w:lineRule="auto"/>
      <w:ind w:firstLine="0"/>
    </w:pPr>
    <w:rPr>
      <w:rFonts w:ascii="a_Timer" w:hAnsi="a_Timer"/>
      <w:sz w:val="24"/>
      <w:szCs w:val="20"/>
      <w:lang w:val="en-US"/>
    </w:rPr>
  </w:style>
  <w:style w:type="character" w:styleId="afff3">
    <w:name w:val="Emphasis"/>
    <w:qFormat/>
    <w:rsid w:val="00A63ECA"/>
    <w:rPr>
      <w:i/>
      <w:iCs/>
    </w:rPr>
  </w:style>
  <w:style w:type="character" w:customStyle="1" w:styleId="1d">
    <w:name w:val="Название1"/>
    <w:basedOn w:val="a0"/>
    <w:rsid w:val="00A63ECA"/>
  </w:style>
  <w:style w:type="character" w:customStyle="1" w:styleId="text1">
    <w:name w:val="text1"/>
    <w:basedOn w:val="a0"/>
    <w:rsid w:val="00A63ECA"/>
  </w:style>
  <w:style w:type="paragraph" w:customStyle="1" w:styleId="211">
    <w:name w:val="Основной текст с отступом 21"/>
    <w:basedOn w:val="a"/>
    <w:rsid w:val="00A63ECA"/>
    <w:pPr>
      <w:suppressAutoHyphens/>
      <w:spacing w:after="120" w:line="480" w:lineRule="auto"/>
      <w:ind w:left="283" w:firstLine="0"/>
      <w:jc w:val="left"/>
    </w:pPr>
    <w:rPr>
      <w:sz w:val="24"/>
      <w:szCs w:val="24"/>
      <w:lang w:eastAsia="ar-SA"/>
    </w:rPr>
  </w:style>
  <w:style w:type="paragraph" w:customStyle="1" w:styleId="1e">
    <w:name w:val="Текст1"/>
    <w:basedOn w:val="a"/>
    <w:rsid w:val="00A63ECA"/>
    <w:pPr>
      <w:suppressAutoHyphens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ff4">
    <w:name w:val="endnote text"/>
    <w:basedOn w:val="a"/>
    <w:link w:val="afff5"/>
    <w:rsid w:val="00A63ECA"/>
    <w:pPr>
      <w:suppressAutoHyphens/>
      <w:spacing w:line="240" w:lineRule="auto"/>
      <w:ind w:firstLine="0"/>
      <w:jc w:val="left"/>
    </w:pPr>
    <w:rPr>
      <w:color w:val="000000"/>
      <w:sz w:val="20"/>
      <w:szCs w:val="20"/>
      <w:lang w:eastAsia="ar-SA"/>
    </w:rPr>
  </w:style>
  <w:style w:type="character" w:customStyle="1" w:styleId="afff5">
    <w:name w:val="Текст концевой сноски Знак"/>
    <w:basedOn w:val="a0"/>
    <w:link w:val="afff4"/>
    <w:rsid w:val="00A63ECA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onsTitle">
    <w:name w:val="ConsTitle"/>
    <w:rsid w:val="00A63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6">
    <w:name w:val="список плотный"/>
    <w:basedOn w:val="a"/>
    <w:rsid w:val="00A63ECA"/>
    <w:pPr>
      <w:spacing w:line="192" w:lineRule="auto"/>
      <w:ind w:firstLine="284"/>
    </w:pPr>
    <w:rPr>
      <w:sz w:val="24"/>
      <w:szCs w:val="20"/>
    </w:rPr>
  </w:style>
  <w:style w:type="paragraph" w:customStyle="1" w:styleId="afff7">
    <w:name w:val="сп"/>
    <w:basedOn w:val="a"/>
    <w:rsid w:val="00A63ECA"/>
    <w:pPr>
      <w:tabs>
        <w:tab w:val="num" w:pos="644"/>
      </w:tabs>
      <w:spacing w:line="240" w:lineRule="auto"/>
      <w:ind w:left="644" w:hanging="360"/>
      <w:jc w:val="left"/>
    </w:pPr>
    <w:rPr>
      <w:snapToGrid w:val="0"/>
      <w:kern w:val="28"/>
      <w:sz w:val="22"/>
      <w:szCs w:val="20"/>
    </w:rPr>
  </w:style>
  <w:style w:type="paragraph" w:customStyle="1" w:styleId="ConsPlusTitle">
    <w:name w:val="ConsPlusTitle"/>
    <w:rsid w:val="00A63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A63ECA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81">
    <w:name w:val="Знак Знак8"/>
    <w:semiHidden/>
    <w:rsid w:val="00A63ECA"/>
    <w:rPr>
      <w:sz w:val="24"/>
      <w:szCs w:val="24"/>
    </w:rPr>
  </w:style>
  <w:style w:type="paragraph" w:styleId="2b">
    <w:name w:val="Quote"/>
    <w:basedOn w:val="a"/>
    <w:next w:val="a"/>
    <w:link w:val="2c"/>
    <w:qFormat/>
    <w:rsid w:val="00A63ECA"/>
    <w:pPr>
      <w:spacing w:line="240" w:lineRule="auto"/>
      <w:ind w:firstLine="0"/>
      <w:jc w:val="left"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c">
    <w:name w:val="Цитата 2 Знак"/>
    <w:basedOn w:val="a0"/>
    <w:link w:val="2b"/>
    <w:rsid w:val="00A63ECA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8">
    <w:name w:val="Intense Quote"/>
    <w:basedOn w:val="a"/>
    <w:next w:val="a"/>
    <w:link w:val="afff9"/>
    <w:qFormat/>
    <w:rsid w:val="00A63ECA"/>
    <w:pPr>
      <w:spacing w:line="240" w:lineRule="auto"/>
      <w:ind w:left="720" w:right="720" w:firstLine="0"/>
      <w:jc w:val="left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ff9">
    <w:name w:val="Выделенная цитата Знак"/>
    <w:basedOn w:val="a0"/>
    <w:link w:val="afff8"/>
    <w:rsid w:val="00A63ECA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a">
    <w:name w:val="Intense Emphasis"/>
    <w:qFormat/>
    <w:rsid w:val="00A63ECA"/>
    <w:rPr>
      <w:b/>
      <w:i/>
      <w:sz w:val="24"/>
      <w:szCs w:val="24"/>
      <w:u w:val="single"/>
    </w:rPr>
  </w:style>
  <w:style w:type="character" w:styleId="afffb">
    <w:name w:val="Subtle Reference"/>
    <w:qFormat/>
    <w:rsid w:val="00A63ECA"/>
    <w:rPr>
      <w:sz w:val="24"/>
      <w:szCs w:val="24"/>
      <w:u w:val="single"/>
    </w:rPr>
  </w:style>
  <w:style w:type="character" w:styleId="afffc">
    <w:name w:val="Intense Reference"/>
    <w:qFormat/>
    <w:rsid w:val="00A63ECA"/>
    <w:rPr>
      <w:b/>
      <w:sz w:val="24"/>
      <w:u w:val="single"/>
    </w:rPr>
  </w:style>
  <w:style w:type="character" w:styleId="afffd">
    <w:name w:val="Book Title"/>
    <w:qFormat/>
    <w:rsid w:val="00A63ECA"/>
    <w:rPr>
      <w:rFonts w:ascii="Cambria" w:eastAsia="Times New Roman" w:hAnsi="Cambria"/>
      <w:b/>
      <w:i/>
      <w:sz w:val="24"/>
      <w:szCs w:val="24"/>
    </w:rPr>
  </w:style>
  <w:style w:type="paragraph" w:customStyle="1" w:styleId="310">
    <w:name w:val="Основной текст с отступом 31"/>
    <w:basedOn w:val="a"/>
    <w:rsid w:val="00A63ECA"/>
    <w:pPr>
      <w:overflowPunct w:val="0"/>
      <w:autoSpaceDE w:val="0"/>
      <w:autoSpaceDN w:val="0"/>
      <w:adjustRightInd w:val="0"/>
      <w:spacing w:line="240" w:lineRule="auto"/>
      <w:ind w:right="-1044" w:firstLine="36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A63ECA"/>
    <w:pPr>
      <w:overflowPunct w:val="0"/>
      <w:autoSpaceDE w:val="0"/>
      <w:autoSpaceDN w:val="0"/>
      <w:adjustRightInd w:val="0"/>
      <w:spacing w:line="240" w:lineRule="auto"/>
      <w:ind w:right="-1228" w:firstLine="0"/>
      <w:textAlignment w:val="baseline"/>
    </w:pPr>
    <w:rPr>
      <w:b/>
      <w:sz w:val="26"/>
      <w:szCs w:val="20"/>
    </w:rPr>
  </w:style>
  <w:style w:type="character" w:customStyle="1" w:styleId="Aeiannueea">
    <w:name w:val="Aeia?nnueea"/>
    <w:rsid w:val="00A63ECA"/>
    <w:rPr>
      <w:rFonts w:ascii="Times New Roman" w:hAnsi="Times New Roman"/>
      <w:strike/>
      <w:color w:val="0000FF"/>
      <w:sz w:val="20"/>
      <w:u w:val="none"/>
    </w:rPr>
  </w:style>
  <w:style w:type="character" w:customStyle="1" w:styleId="Auaaeaiea">
    <w:name w:val="Auaaeaiea"/>
    <w:rsid w:val="00A63ECA"/>
    <w:rPr>
      <w:i/>
    </w:rPr>
  </w:style>
  <w:style w:type="paragraph" w:customStyle="1" w:styleId="Iauiue">
    <w:name w:val="Iau?iue"/>
    <w:rsid w:val="00A63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a">
    <w:name w:val="Обычный (веб)3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18"/>
      <w:szCs w:val="18"/>
    </w:rPr>
  </w:style>
  <w:style w:type="paragraph" w:customStyle="1" w:styleId="Web">
    <w:name w:val="Обычный (Web)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221">
    <w:name w:val="Основной текст с отступом 22"/>
    <w:basedOn w:val="a"/>
    <w:rsid w:val="00A63ECA"/>
    <w:pPr>
      <w:spacing w:line="240" w:lineRule="auto"/>
    </w:pPr>
    <w:rPr>
      <w:b/>
      <w:szCs w:val="20"/>
    </w:rPr>
  </w:style>
  <w:style w:type="character" w:styleId="afffe">
    <w:name w:val="footnote reference"/>
    <w:rsid w:val="00A63ECA"/>
    <w:rPr>
      <w:vertAlign w:val="superscript"/>
    </w:rPr>
  </w:style>
  <w:style w:type="character" w:customStyle="1" w:styleId="1f">
    <w:name w:val="Строгий1"/>
    <w:uiPriority w:val="99"/>
    <w:rsid w:val="00A63ECA"/>
    <w:rPr>
      <w:b/>
    </w:rPr>
  </w:style>
  <w:style w:type="character" w:customStyle="1" w:styleId="1f0">
    <w:name w:val="Название1"/>
    <w:uiPriority w:val="99"/>
    <w:rsid w:val="00A63ECA"/>
    <w:rPr>
      <w:rFonts w:cs="Times New Roman"/>
    </w:rPr>
  </w:style>
  <w:style w:type="paragraph" w:customStyle="1" w:styleId="110">
    <w:name w:val="Текст11"/>
    <w:basedOn w:val="a"/>
    <w:uiPriority w:val="99"/>
    <w:rsid w:val="00A63ECA"/>
    <w:pPr>
      <w:suppressAutoHyphens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82">
    <w:name w:val="Знак Знак8"/>
    <w:uiPriority w:val="99"/>
    <w:semiHidden/>
    <w:rsid w:val="00A63ECA"/>
    <w:rPr>
      <w:sz w:val="24"/>
    </w:rPr>
  </w:style>
  <w:style w:type="paragraph" w:customStyle="1" w:styleId="311">
    <w:name w:val="Основной текст с отступом 31"/>
    <w:basedOn w:val="a"/>
    <w:rsid w:val="00A63ECA"/>
    <w:pPr>
      <w:overflowPunct w:val="0"/>
      <w:autoSpaceDE w:val="0"/>
      <w:autoSpaceDN w:val="0"/>
      <w:adjustRightInd w:val="0"/>
      <w:spacing w:line="240" w:lineRule="auto"/>
      <w:ind w:right="-1044" w:firstLine="360"/>
      <w:textAlignment w:val="baseline"/>
    </w:pPr>
    <w:rPr>
      <w:szCs w:val="20"/>
    </w:rPr>
  </w:style>
  <w:style w:type="paragraph" w:customStyle="1" w:styleId="222">
    <w:name w:val="Основной текст с отступом 22"/>
    <w:basedOn w:val="a"/>
    <w:uiPriority w:val="99"/>
    <w:rsid w:val="00A63ECA"/>
    <w:pPr>
      <w:spacing w:line="240" w:lineRule="auto"/>
    </w:pPr>
    <w:rPr>
      <w:b/>
      <w:szCs w:val="20"/>
    </w:rPr>
  </w:style>
  <w:style w:type="paragraph" w:customStyle="1" w:styleId="2110">
    <w:name w:val="Основной текст 211"/>
    <w:basedOn w:val="a"/>
    <w:uiPriority w:val="99"/>
    <w:rsid w:val="00A63ECA"/>
    <w:pPr>
      <w:suppressAutoHyphens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10">
    <w:name w:val="Основной текст с отступом 311"/>
    <w:basedOn w:val="a"/>
    <w:uiPriority w:val="99"/>
    <w:rsid w:val="00A63ECA"/>
    <w:pPr>
      <w:suppressAutoHyphens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affff">
    <w:name w:val="Стиль"/>
    <w:rsid w:val="00A63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Основной текст1"/>
    <w:basedOn w:val="a"/>
    <w:rsid w:val="00A63ECA"/>
    <w:pPr>
      <w:widowControl w:val="0"/>
      <w:ind w:firstLine="0"/>
    </w:pPr>
    <w:rPr>
      <w:szCs w:val="20"/>
    </w:rPr>
  </w:style>
  <w:style w:type="paragraph" w:customStyle="1" w:styleId="msonormalcxspmiddle">
    <w:name w:val="msonormalcxspmiddle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63EC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semiHidden/>
    <w:unhideWhenUsed/>
    <w:rsid w:val="00654413"/>
    <w:pPr>
      <w:spacing w:after="100"/>
      <w:ind w:left="1680"/>
    </w:pPr>
  </w:style>
  <w:style w:type="paragraph" w:customStyle="1" w:styleId="230">
    <w:name w:val="Основной текст 23"/>
    <w:basedOn w:val="a"/>
    <w:rsid w:val="00F23F9A"/>
    <w:pPr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pple-converted-space">
    <w:name w:val="apple-converted-space"/>
    <w:basedOn w:val="a0"/>
    <w:rsid w:val="001677B6"/>
  </w:style>
  <w:style w:type="paragraph" w:customStyle="1" w:styleId="Style7">
    <w:name w:val="Style7"/>
    <w:basedOn w:val="a"/>
    <w:rsid w:val="00542DDD"/>
    <w:pPr>
      <w:widowControl w:val="0"/>
      <w:autoSpaceDE w:val="0"/>
      <w:autoSpaceDN w:val="0"/>
      <w:adjustRightInd w:val="0"/>
      <w:spacing w:line="329" w:lineRule="exact"/>
      <w:ind w:firstLine="0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542DD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542DDD"/>
    <w:pPr>
      <w:widowControl w:val="0"/>
      <w:autoSpaceDE w:val="0"/>
      <w:autoSpaceDN w:val="0"/>
      <w:adjustRightInd w:val="0"/>
      <w:spacing w:line="302" w:lineRule="exact"/>
      <w:ind w:hanging="917"/>
      <w:jc w:val="left"/>
    </w:pPr>
    <w:rPr>
      <w:sz w:val="24"/>
      <w:szCs w:val="24"/>
    </w:rPr>
  </w:style>
  <w:style w:type="paragraph" w:customStyle="1" w:styleId="Style10">
    <w:name w:val="Style10"/>
    <w:basedOn w:val="a"/>
    <w:rsid w:val="00542DDD"/>
    <w:pPr>
      <w:widowControl w:val="0"/>
      <w:autoSpaceDE w:val="0"/>
      <w:autoSpaceDN w:val="0"/>
      <w:adjustRightInd w:val="0"/>
      <w:spacing w:line="326" w:lineRule="exact"/>
      <w:ind w:firstLine="0"/>
    </w:pPr>
    <w:rPr>
      <w:sz w:val="24"/>
      <w:szCs w:val="24"/>
    </w:rPr>
  </w:style>
  <w:style w:type="paragraph" w:customStyle="1" w:styleId="Style4">
    <w:name w:val="Style4"/>
    <w:basedOn w:val="a"/>
    <w:rsid w:val="00542DDD"/>
    <w:pPr>
      <w:widowControl w:val="0"/>
      <w:autoSpaceDE w:val="0"/>
      <w:autoSpaceDN w:val="0"/>
      <w:adjustRightInd w:val="0"/>
      <w:spacing w:line="298" w:lineRule="exact"/>
      <w:ind w:hanging="341"/>
      <w:jc w:val="left"/>
    </w:pPr>
    <w:rPr>
      <w:sz w:val="24"/>
      <w:szCs w:val="24"/>
    </w:rPr>
  </w:style>
  <w:style w:type="paragraph" w:customStyle="1" w:styleId="Style23">
    <w:name w:val="Style23"/>
    <w:basedOn w:val="a"/>
    <w:rsid w:val="00542DDD"/>
    <w:pPr>
      <w:widowControl w:val="0"/>
      <w:autoSpaceDE w:val="0"/>
      <w:autoSpaceDN w:val="0"/>
      <w:adjustRightInd w:val="0"/>
      <w:spacing w:line="322" w:lineRule="exact"/>
      <w:ind w:hanging="341"/>
      <w:jc w:val="left"/>
    </w:pPr>
    <w:rPr>
      <w:sz w:val="24"/>
      <w:szCs w:val="24"/>
    </w:rPr>
  </w:style>
  <w:style w:type="character" w:customStyle="1" w:styleId="FontStyle35">
    <w:name w:val="Font Style35"/>
    <w:rsid w:val="00542DDD"/>
    <w:rPr>
      <w:rFonts w:ascii="Times New Roman" w:hAnsi="Times New Roman" w:cs="Times New Roman"/>
      <w:i/>
      <w:iCs/>
      <w:sz w:val="26"/>
      <w:szCs w:val="26"/>
    </w:rPr>
  </w:style>
  <w:style w:type="paragraph" w:customStyle="1" w:styleId="41">
    <w:name w:val="Абзац списка4"/>
    <w:basedOn w:val="a"/>
    <w:rsid w:val="00053D61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</w:rPr>
  </w:style>
  <w:style w:type="numbering" w:customStyle="1" w:styleId="2d">
    <w:name w:val="Нет списка2"/>
    <w:next w:val="a2"/>
    <w:uiPriority w:val="99"/>
    <w:semiHidden/>
    <w:unhideWhenUsed/>
    <w:rsid w:val="005E13B0"/>
  </w:style>
  <w:style w:type="table" w:customStyle="1" w:styleId="1f2">
    <w:name w:val="Сетка таблицы1"/>
    <w:basedOn w:val="a1"/>
    <w:next w:val="a8"/>
    <w:rsid w:val="005E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E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1%D1%83%D0%B4%D0%B5%D0%B1%D0%BD%D0%BE%D0%B5_%D1%80%D0%B5%D1%88%D0%B5%D0%BD%D0%B8%D0%B5" TargetMode="External"/><Relationship Id="rId18" Type="http://schemas.openxmlformats.org/officeDocument/2006/relationships/hyperlink" Target="http://www.bestpravo.ru/federalnoje/bz-gosudarstvo/t5k.htm" TargetMode="External"/><Relationship Id="rId26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bestpravo.ru/federalnoje/eh-instrukcii/a9w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D%D0%BE%D1%80%D0%BC%D0%B0%D1%82%D0%B8%D0%B2%D0%BD%D1%8B%D0%B9_%D0%BF%D1%80%D0%B0%D0%B2%D0%BE%D0%B2%D0%BE%D0%B9_%D0%B0%D0%BA%D1%82" TargetMode="External"/><Relationship Id="rId17" Type="http://schemas.openxmlformats.org/officeDocument/2006/relationships/hyperlink" Target="http://ru.wikipedia.org/wiki/%D0%9A%D0%BE%D0%BC%D0%BF%D1%8C%D1%8E%D1%82%D0%B5%D1%80" TargetMode="External"/><Relationship Id="rId25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E%D0%B1%D1%80%D0%B0%D0%B1%D0%BE%D1%82%D0%BA%D0%B0_%D0%B4%D0%B0%D0%BD%D0%BD%D1%8B%D1%85" TargetMode="External"/><Relationship Id="rId20" Type="http://schemas.openxmlformats.org/officeDocument/2006/relationships/hyperlink" Target="http://www.bestpravo.ru/federalnoje/bz-pravo/y3o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2%D1%8B%D1%87%D0%B8%D1%81%D0%BB%D0%B5%D0%BD%D0%B8%D0%B5" TargetMode="External"/><Relationship Id="rId24" Type="http://schemas.openxmlformats.org/officeDocument/2006/relationships/hyperlink" Target="http://www.bestpravo.ru/federalnoje/ea-pravila/t3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F%D0%BE%D0%B8%D1%81%D0%BA_%D0%B4%D0%B0%D0%BD%D0%BD%D1%8B%D1%85" TargetMode="External"/><Relationship Id="rId23" Type="http://schemas.openxmlformats.org/officeDocument/2006/relationships/hyperlink" Target="http://www.bestpravo.ru/federalnoje/dg-normy/q3b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C%D0%BD%D0%BE%D0%B6%D0%B5%D1%81%D1%82%D0%B2%D0%BE" TargetMode="External"/><Relationship Id="rId19" Type="http://schemas.openxmlformats.org/officeDocument/2006/relationships/hyperlink" Target="http://www.bestpravo.ru/federalnoje/bz-gosudarstvo/c1p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E%D0%B1%D1%8A%D0%B5%D0%BA%D1%82_(%D1%84%D0%B8%D0%BB%D0%BE%D1%81%D0%BE%D1%84%D0%B8%D1%8F)" TargetMode="External"/><Relationship Id="rId14" Type="http://schemas.openxmlformats.org/officeDocument/2006/relationships/hyperlink" Target="http://ru.wikipedia.org/wiki/%D0%A1%D0%B8%D1%81%D1%82%D0%B5%D0%BC%D0%B0%D1%82%D0%B8%D0%B7%D0%B0%D1%86%D0%B8%D1%8F" TargetMode="External"/><Relationship Id="rId22" Type="http://schemas.openxmlformats.org/officeDocument/2006/relationships/hyperlink" Target="http://www.bestpravo.ru/federalnoje/yi-dokumenty/u0k.htm" TargetMode="External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68B1-1955-4990-83CF-9E677EF3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18318</Words>
  <Characters>104417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</dc:creator>
  <cp:lastModifiedBy>Референт ДГЗ - Мошкова Е.Г.</cp:lastModifiedBy>
  <cp:revision>3</cp:revision>
  <cp:lastPrinted>2013-07-19T11:07:00Z</cp:lastPrinted>
  <dcterms:created xsi:type="dcterms:W3CDTF">2013-07-19T11:07:00Z</dcterms:created>
  <dcterms:modified xsi:type="dcterms:W3CDTF">2013-07-19T11:07:00Z</dcterms:modified>
</cp:coreProperties>
</file>